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B791F">
        <w:rPr>
          <w:rFonts w:asciiTheme="minorHAnsi" w:hAnsiTheme="minorHAnsi" w:cstheme="minorHAnsi"/>
          <w:b/>
          <w:sz w:val="36"/>
          <w:szCs w:val="36"/>
          <w:u w:val="single"/>
        </w:rPr>
        <w:t>12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B03D93" w:rsidRPr="00B03D93">
        <w:rPr>
          <w:rFonts w:asciiTheme="minorHAnsi" w:hAnsiTheme="minorHAnsi" w:cstheme="minorHAnsi"/>
          <w:sz w:val="26"/>
          <w:szCs w:val="26"/>
        </w:rPr>
        <w:t>18.639.792-4</w:t>
      </w:r>
      <w:bookmarkStart w:id="0" w:name="_GoBack"/>
      <w:bookmarkEnd w:id="0"/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6B791F" w:rsidRPr="00715FA3">
        <w:rPr>
          <w:rFonts w:asciiTheme="minorHAnsi" w:hAnsiTheme="minorHAnsi" w:cstheme="minorHAnsi"/>
          <w:sz w:val="24"/>
          <w:szCs w:val="24"/>
          <w:lang w:eastAsia="hi-IN"/>
        </w:rPr>
        <w:t>PINHÃO, PRUDENTÓPOLIS E RESERVA DO IGUAÇU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Programa Casa Fácil PR - PCFPR, cuja comercialização será destinada exclusivamente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6B791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6B791F">
              <w:rPr>
                <w:rFonts w:cstheme="minorHAnsi"/>
                <w:b/>
                <w:sz w:val="26"/>
                <w:szCs w:val="26"/>
              </w:rPr>
              <w:t>08/04/</w:t>
            </w:r>
            <w:r w:rsidR="00E3147E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6B791F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 08/04/</w:t>
            </w:r>
            <w:r w:rsidR="007113E4">
              <w:rPr>
                <w:rFonts w:cstheme="minorHAnsi"/>
                <w:b/>
                <w:sz w:val="26"/>
                <w:szCs w:val="26"/>
              </w:rPr>
              <w:t>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B791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6B791F">
              <w:rPr>
                <w:rFonts w:cstheme="minorHAnsi"/>
                <w:b/>
                <w:sz w:val="26"/>
                <w:szCs w:val="26"/>
              </w:rPr>
              <w:t>08/04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C71AE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03D93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D767-7EDD-4341-8E3B-804420B4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210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40</cp:revision>
  <cp:lastPrinted>2019-05-22T17:33:00Z</cp:lastPrinted>
  <dcterms:created xsi:type="dcterms:W3CDTF">2017-11-16T17:05:00Z</dcterms:created>
  <dcterms:modified xsi:type="dcterms:W3CDTF">2022-03-08T19:03:00Z</dcterms:modified>
</cp:coreProperties>
</file>