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372001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372001" w:rsidRPr="00372001">
        <w:rPr>
          <w:rFonts w:asciiTheme="minorHAnsi" w:hAnsiTheme="minorHAnsi" w:cstheme="minorHAnsi"/>
          <w:sz w:val="26"/>
          <w:szCs w:val="26"/>
        </w:rPr>
        <w:t>19.006.914-1</w:t>
      </w:r>
      <w:bookmarkStart w:id="0" w:name="_GoBack"/>
      <w:bookmarkEnd w:id="0"/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372001" w:rsidRPr="00EF06CF">
        <w:rPr>
          <w:rFonts w:asciiTheme="minorHAnsi" w:hAnsiTheme="minorHAnsi" w:cstheme="minorHAnsi"/>
          <w:b w:val="0"/>
          <w:sz w:val="27"/>
          <w:szCs w:val="27"/>
        </w:rPr>
        <w:t>nos Municípios de</w:t>
      </w:r>
      <w:r w:rsidR="00372001" w:rsidRPr="008A37C3">
        <w:rPr>
          <w:rFonts w:asciiTheme="minorHAnsi" w:hAnsiTheme="minorHAnsi" w:cstheme="minorHAnsi"/>
          <w:sz w:val="27"/>
          <w:szCs w:val="27"/>
        </w:rPr>
        <w:t xml:space="preserve"> </w:t>
      </w:r>
      <w:r w:rsidR="00372001" w:rsidRPr="00372001">
        <w:rPr>
          <w:rFonts w:asciiTheme="minorHAnsi" w:hAnsiTheme="minorHAnsi" w:cstheme="minorHAnsi"/>
          <w:sz w:val="27"/>
          <w:szCs w:val="27"/>
          <w:highlight w:val="yellow"/>
        </w:rPr>
        <w:t>São José da Boa Vista e Sengés</w:t>
      </w:r>
      <w:r w:rsidR="00372001" w:rsidRPr="00372001">
        <w:rPr>
          <w:rFonts w:asciiTheme="minorHAnsi" w:hAnsiTheme="minorHAnsi" w:cstheme="minorHAnsi"/>
          <w:b w:val="0"/>
          <w:sz w:val="27"/>
          <w:szCs w:val="27"/>
        </w:rPr>
        <w:t xml:space="preserve">, para o desenvolvimento e a produção de empreendimentos habitacionais, </w:t>
      </w:r>
      <w:r w:rsidR="00372001" w:rsidRPr="000948BA">
        <w:rPr>
          <w:rFonts w:asciiTheme="minorHAnsi" w:hAnsiTheme="minorHAnsi" w:cstheme="minorHAnsi"/>
          <w:sz w:val="27"/>
          <w:szCs w:val="27"/>
          <w:highlight w:val="yellow"/>
        </w:rPr>
        <w:t>totalizando 103 unidades</w:t>
      </w:r>
      <w:r w:rsidR="005C7901" w:rsidRPr="00372001">
        <w:rPr>
          <w:rFonts w:asciiTheme="minorHAnsi" w:hAnsiTheme="minorHAnsi" w:cstheme="minorHAnsi"/>
          <w:b w:val="0"/>
          <w:sz w:val="26"/>
          <w:szCs w:val="26"/>
        </w:rPr>
        <w:t>, vinculados ao Programa Casa Verde e Amarela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A25015">
              <w:rPr>
                <w:rFonts w:cstheme="minorHAnsi"/>
                <w:b/>
                <w:sz w:val="26"/>
                <w:szCs w:val="26"/>
              </w:rPr>
              <w:t>2</w:t>
            </w:r>
            <w:r w:rsidR="00372001">
              <w:rPr>
                <w:rFonts w:cstheme="minorHAnsi"/>
                <w:b/>
                <w:sz w:val="26"/>
                <w:szCs w:val="26"/>
              </w:rPr>
              <w:t>8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7200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D15285">
              <w:rPr>
                <w:rFonts w:cstheme="minorHAnsi"/>
                <w:b/>
                <w:sz w:val="26"/>
                <w:szCs w:val="26"/>
              </w:rPr>
              <w:t>2</w:t>
            </w:r>
            <w:r w:rsidR="00372001">
              <w:rPr>
                <w:rFonts w:cstheme="minorHAnsi"/>
                <w:b/>
                <w:sz w:val="26"/>
                <w:szCs w:val="26"/>
              </w:rPr>
              <w:t>8</w:t>
            </w:r>
            <w:r w:rsidR="00C059E2">
              <w:rPr>
                <w:rFonts w:cstheme="minorHAnsi"/>
                <w:b/>
                <w:sz w:val="26"/>
                <w:szCs w:val="26"/>
              </w:rPr>
              <w:t>/06/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7200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25015">
              <w:rPr>
                <w:rFonts w:cstheme="minorHAnsi"/>
                <w:b/>
                <w:sz w:val="26"/>
                <w:szCs w:val="26"/>
              </w:rPr>
              <w:t>2</w:t>
            </w:r>
            <w:r w:rsidR="00372001">
              <w:rPr>
                <w:rFonts w:cstheme="minorHAnsi"/>
                <w:b/>
                <w:sz w:val="26"/>
                <w:szCs w:val="26"/>
              </w:rPr>
              <w:t>8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75B56"/>
    <w:rsid w:val="000948B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72001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20F28"/>
    <w:rsid w:val="009550F1"/>
    <w:rsid w:val="009552EF"/>
    <w:rsid w:val="0099655E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EF06CF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18B5-6B51-4303-AE88-B94E52A0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1580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64</cp:revision>
  <cp:lastPrinted>2019-05-22T17:33:00Z</cp:lastPrinted>
  <dcterms:created xsi:type="dcterms:W3CDTF">2017-11-16T17:05:00Z</dcterms:created>
  <dcterms:modified xsi:type="dcterms:W3CDTF">2022-05-30T16:47:00Z</dcterms:modified>
</cp:coreProperties>
</file>