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2126A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633AAE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3A23BF" w:rsidRDefault="003A23BF" w:rsidP="00665B57">
      <w:pPr>
        <w:spacing w:before="120" w:after="120"/>
        <w:rPr>
          <w:rFonts w:asciiTheme="minorHAnsi" w:hAnsiTheme="minorHAnsi" w:cstheme="minorHAnsi"/>
          <w:b/>
          <w:sz w:val="26"/>
          <w:szCs w:val="26"/>
        </w:rPr>
      </w:pPr>
    </w:p>
    <w:p w:rsidR="00A92858" w:rsidRPr="003A23BF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A23BF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633AAE" w:rsidRPr="00C75B43">
        <w:rPr>
          <w:rFonts w:asciiTheme="minorHAnsi" w:hAnsiTheme="minorHAnsi" w:cstheme="minorHAnsi"/>
          <w:sz w:val="28"/>
        </w:rPr>
        <w:t>16.154.436-1</w:t>
      </w:r>
      <w:r w:rsidR="00633AAE">
        <w:rPr>
          <w:rFonts w:asciiTheme="minorHAnsi" w:hAnsiTheme="minorHAnsi" w:cstheme="minorHAnsi"/>
          <w:sz w:val="28"/>
        </w:rPr>
        <w:t xml:space="preserve"> - </w:t>
      </w:r>
      <w:r w:rsidRPr="003A23BF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A23BF">
        <w:rPr>
          <w:rFonts w:asciiTheme="minorHAnsi" w:hAnsiTheme="minorHAnsi" w:cstheme="minorHAnsi"/>
          <w:sz w:val="26"/>
          <w:szCs w:val="26"/>
        </w:rPr>
        <w:t>Menor Preço</w:t>
      </w:r>
    </w:p>
    <w:p w:rsidR="00633AAE" w:rsidRPr="00633AAE" w:rsidRDefault="00963D92" w:rsidP="00633AAE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633AAE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633AAE" w:rsidRPr="00633AAE">
        <w:rPr>
          <w:rFonts w:asciiTheme="minorHAnsi" w:hAnsiTheme="minorHAnsi" w:cstheme="minorHAnsi"/>
          <w:sz w:val="26"/>
          <w:szCs w:val="26"/>
        </w:rPr>
        <w:t xml:space="preserve">Reconstrução de 01 (uma) unidade habitacional, situada na Quadra 03/Lote 02, localizada no empreendimento </w:t>
      </w:r>
      <w:r w:rsidR="00633AAE" w:rsidRPr="00633AAE">
        <w:rPr>
          <w:rFonts w:asciiTheme="minorHAnsi" w:hAnsiTheme="minorHAnsi" w:cstheme="minorHAnsi"/>
          <w:b/>
          <w:sz w:val="26"/>
          <w:szCs w:val="26"/>
        </w:rPr>
        <w:t>Vila Rural Nossa Senhora do Rocio</w:t>
      </w:r>
      <w:r w:rsidR="00633AAE" w:rsidRPr="00633AAE">
        <w:rPr>
          <w:rFonts w:asciiTheme="minorHAnsi" w:hAnsiTheme="minorHAnsi" w:cstheme="minorHAnsi"/>
          <w:sz w:val="26"/>
          <w:szCs w:val="26"/>
        </w:rPr>
        <w:t xml:space="preserve"> no município de </w:t>
      </w:r>
      <w:r w:rsidR="00633AAE" w:rsidRPr="00633AAE">
        <w:rPr>
          <w:rFonts w:asciiTheme="minorHAnsi" w:hAnsiTheme="minorHAnsi" w:cstheme="minorHAnsi"/>
          <w:b/>
          <w:sz w:val="26"/>
          <w:szCs w:val="26"/>
        </w:rPr>
        <w:t>ITAÚNA DO SUL-</w:t>
      </w:r>
      <w:proofErr w:type="gramStart"/>
      <w:r w:rsidR="00633AAE" w:rsidRPr="00633AAE">
        <w:rPr>
          <w:rFonts w:asciiTheme="minorHAnsi" w:hAnsiTheme="minorHAnsi" w:cstheme="minorHAnsi"/>
          <w:b/>
          <w:sz w:val="26"/>
          <w:szCs w:val="26"/>
        </w:rPr>
        <w:t>PR</w:t>
      </w:r>
      <w:proofErr w:type="gramEnd"/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633AA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32126A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633AAE"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633AA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306483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633AAE"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633AAE" w:rsidRPr="00633AAE">
        <w:rPr>
          <w:rFonts w:asciiTheme="minorHAnsi" w:hAnsiTheme="minorHAnsi" w:cstheme="minorHAnsi"/>
          <w:sz w:val="26"/>
          <w:szCs w:val="26"/>
        </w:rPr>
        <w:t>94.065,00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  <w:bookmarkStart w:id="0" w:name="_GoBack"/>
      <w:bookmarkEnd w:id="0"/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0A0820"/>
    <w:rsid w:val="00122657"/>
    <w:rsid w:val="002C03D5"/>
    <w:rsid w:val="00306483"/>
    <w:rsid w:val="00314B22"/>
    <w:rsid w:val="0032126A"/>
    <w:rsid w:val="00380A0A"/>
    <w:rsid w:val="003A23BF"/>
    <w:rsid w:val="003E2D40"/>
    <w:rsid w:val="004A796E"/>
    <w:rsid w:val="00527BB1"/>
    <w:rsid w:val="00564895"/>
    <w:rsid w:val="00564BF2"/>
    <w:rsid w:val="005C7F12"/>
    <w:rsid w:val="005F59A9"/>
    <w:rsid w:val="00633AAE"/>
    <w:rsid w:val="00665B57"/>
    <w:rsid w:val="00694A33"/>
    <w:rsid w:val="00886297"/>
    <w:rsid w:val="009573B7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601E-6EC3-46B2-B13A-8D1B20C8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60</cp:revision>
  <cp:lastPrinted>2021-05-26T17:52:00Z</cp:lastPrinted>
  <dcterms:created xsi:type="dcterms:W3CDTF">2020-03-24T19:26:00Z</dcterms:created>
  <dcterms:modified xsi:type="dcterms:W3CDTF">2022-11-04T19:30:00Z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