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6178FC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810CC8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286D7F">
        <w:rPr>
          <w:rFonts w:asciiTheme="minorHAnsi" w:hAnsiTheme="minorHAnsi" w:cstheme="minorHAnsi"/>
          <w:sz w:val="36"/>
          <w:szCs w:val="36"/>
          <w:u w:val="single"/>
        </w:rPr>
        <w:t>MDF</w:t>
      </w:r>
    </w:p>
    <w:p w:rsidR="00522285" w:rsidRPr="008C56BB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8C56BB">
        <w:rPr>
          <w:rFonts w:ascii="Calibri" w:hAnsi="Calibri" w:cs="Calibri"/>
          <w:b/>
          <w:sz w:val="28"/>
          <w:szCs w:val="28"/>
        </w:rPr>
        <w:t>Processo nº</w:t>
      </w:r>
      <w:r w:rsidRPr="008C56BB">
        <w:rPr>
          <w:rFonts w:ascii="Calibri" w:hAnsi="Calibri" w:cs="Calibri"/>
          <w:sz w:val="28"/>
          <w:szCs w:val="28"/>
        </w:rPr>
        <w:t xml:space="preserve">: </w:t>
      </w:r>
      <w:r w:rsidR="00810CC8" w:rsidRPr="009B2A40">
        <w:rPr>
          <w:rFonts w:asciiTheme="minorHAnsi" w:hAnsiTheme="minorHAnsi" w:cstheme="minorHAnsi"/>
          <w:sz w:val="30"/>
          <w:szCs w:val="30"/>
        </w:rPr>
        <w:t>20.764.825-6</w:t>
      </w:r>
      <w:r w:rsidR="00E5588B" w:rsidRPr="008C56BB">
        <w:rPr>
          <w:rFonts w:asciiTheme="minorHAnsi" w:hAnsiTheme="minorHAnsi" w:cstheme="minorHAnsi"/>
          <w:sz w:val="28"/>
          <w:szCs w:val="28"/>
        </w:rPr>
        <w:tab/>
      </w:r>
      <w:r w:rsidR="00E5588B" w:rsidRPr="008C56BB">
        <w:rPr>
          <w:rFonts w:ascii="Calibri" w:hAnsi="Calibri" w:cs="Calibri"/>
          <w:sz w:val="28"/>
          <w:szCs w:val="28"/>
        </w:rPr>
        <w:tab/>
      </w:r>
      <w:r w:rsidR="00732FAC" w:rsidRPr="008C56BB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8C56BB">
        <w:rPr>
          <w:rFonts w:ascii="Calibri" w:hAnsi="Calibri" w:cs="Calibri"/>
          <w:sz w:val="28"/>
          <w:szCs w:val="28"/>
        </w:rPr>
        <w:t>Menor Preço</w:t>
      </w:r>
    </w:p>
    <w:p w:rsidR="00810CC8" w:rsidRPr="009B2A40" w:rsidRDefault="00522285" w:rsidP="00810CC8">
      <w:pPr>
        <w:pStyle w:val="Cabealho"/>
        <w:spacing w:before="80" w:after="80"/>
        <w:jc w:val="both"/>
        <w:rPr>
          <w:rFonts w:asciiTheme="minorHAnsi" w:hAnsiTheme="minorHAnsi" w:cstheme="minorHAnsi"/>
          <w:b/>
          <w:sz w:val="30"/>
          <w:szCs w:val="30"/>
        </w:rPr>
      </w:pPr>
      <w:r w:rsidRPr="00152851">
        <w:rPr>
          <w:rFonts w:asciiTheme="minorHAnsi" w:hAnsiTheme="minorHAnsi" w:cstheme="minorHAnsi"/>
          <w:b/>
          <w:sz w:val="28"/>
          <w:szCs w:val="28"/>
        </w:rPr>
        <w:t>Objeto</w:t>
      </w:r>
      <w:r w:rsidR="004A3888" w:rsidRPr="00152851">
        <w:rPr>
          <w:rFonts w:asciiTheme="minorHAnsi" w:hAnsiTheme="minorHAnsi" w:cstheme="minorHAnsi"/>
          <w:b/>
          <w:sz w:val="28"/>
          <w:szCs w:val="28"/>
        </w:rPr>
        <w:t>:</w:t>
      </w:r>
      <w:r w:rsidR="001F2F0C" w:rsidRPr="0015285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10CC8" w:rsidRPr="009B2A40">
        <w:rPr>
          <w:rFonts w:asciiTheme="minorHAnsi" w:hAnsiTheme="minorHAnsi" w:cstheme="minorHAnsi"/>
          <w:sz w:val="30"/>
          <w:szCs w:val="30"/>
        </w:rPr>
        <w:t xml:space="preserve">Reconstrução de 01 (uma) unidade habitacional, situada na Quadra 04/Lote 04, localizada no empreendimento Moradias Rouxinol no município de </w:t>
      </w:r>
      <w:r w:rsidR="00810CC8" w:rsidRPr="009B2A40">
        <w:rPr>
          <w:rFonts w:asciiTheme="minorHAnsi" w:hAnsiTheme="minorHAnsi" w:cstheme="minorHAnsi"/>
          <w:b/>
          <w:sz w:val="30"/>
          <w:szCs w:val="30"/>
        </w:rPr>
        <w:t>GUARAPUAVA-</w:t>
      </w:r>
      <w:proofErr w:type="gramStart"/>
      <w:r w:rsidR="00810CC8" w:rsidRPr="009B2A40">
        <w:rPr>
          <w:rFonts w:asciiTheme="minorHAnsi" w:hAnsiTheme="minorHAnsi" w:cstheme="minorHAnsi"/>
          <w:b/>
          <w:sz w:val="30"/>
          <w:szCs w:val="30"/>
        </w:rPr>
        <w:t>PR</w:t>
      </w:r>
      <w:proofErr w:type="gramEnd"/>
    </w:p>
    <w:p w:rsidR="00E211B4" w:rsidRPr="008C56BB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8C56BB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8C56BB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8C56BB">
        <w:rPr>
          <w:rFonts w:asciiTheme="minorHAnsi" w:hAnsiTheme="minorHAnsi" w:cstheme="minorHAnsi"/>
          <w:sz w:val="28"/>
          <w:szCs w:val="28"/>
        </w:rPr>
        <w:t xml:space="preserve"> </w:t>
      </w:r>
      <w:r w:rsidRPr="008C56BB">
        <w:rPr>
          <w:rFonts w:asciiTheme="minorHAnsi" w:hAnsiTheme="minorHAnsi" w:cstheme="minorHAnsi"/>
          <w:sz w:val="28"/>
          <w:szCs w:val="28"/>
        </w:rPr>
        <w:t>Disputa Fechado</w:t>
      </w:r>
      <w:r w:rsidRPr="008C56BB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8C56BB">
        <w:rPr>
          <w:rFonts w:ascii="Calibri" w:hAnsi="Calibri" w:cs="Calibri"/>
          <w:b/>
          <w:sz w:val="28"/>
          <w:szCs w:val="28"/>
        </w:rPr>
        <w:t>Forma:</w:t>
      </w:r>
      <w:r w:rsidR="00E211B4" w:rsidRPr="008C56BB">
        <w:rPr>
          <w:rFonts w:ascii="Calibri" w:hAnsi="Calibri" w:cs="Calibri"/>
          <w:sz w:val="28"/>
          <w:szCs w:val="28"/>
        </w:rPr>
        <w:t xml:space="preserve"> </w:t>
      </w:r>
      <w:r w:rsidR="00432198" w:rsidRPr="008C56BB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CB4B2B" w:rsidTr="00C82175">
        <w:trPr>
          <w:trHeight w:val="634"/>
          <w:jc w:val="center"/>
        </w:trPr>
        <w:tc>
          <w:tcPr>
            <w:tcW w:w="5397" w:type="dxa"/>
          </w:tcPr>
          <w:p w:rsidR="00CB4B2B" w:rsidRPr="00CB4B2B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CB4B2B" w:rsidRDefault="00CB4B2B" w:rsidP="00810CC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152851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810CC8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6178FC">
              <w:rPr>
                <w:rFonts w:asciiTheme="minorHAnsi" w:hAnsiTheme="minorHAnsi" w:cstheme="minorHAnsi"/>
                <w:b/>
                <w:sz w:val="28"/>
                <w:szCs w:val="28"/>
              </w:rPr>
              <w:t>/12</w:t>
            </w: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>/2023</w:t>
            </w:r>
          </w:p>
        </w:tc>
      </w:tr>
      <w:tr w:rsidR="00CB4B2B" w:rsidRPr="00CB4B2B" w:rsidTr="00C82175">
        <w:trPr>
          <w:trHeight w:val="634"/>
          <w:jc w:val="center"/>
        </w:trPr>
        <w:tc>
          <w:tcPr>
            <w:tcW w:w="5397" w:type="dxa"/>
          </w:tcPr>
          <w:p w:rsidR="00CB4B2B" w:rsidRPr="00CB4B2B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CB4B2B" w:rsidRDefault="00CB4B2B" w:rsidP="00810CC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810CC8">
              <w:rPr>
                <w:rFonts w:asciiTheme="minorHAnsi" w:hAnsiTheme="minorHAnsi" w:cstheme="minorHAnsi"/>
                <w:b/>
                <w:sz w:val="28"/>
                <w:szCs w:val="28"/>
              </w:rPr>
              <w:t>14/</w:t>
            </w:r>
            <w:r w:rsidR="006178FC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>/2023</w:t>
            </w:r>
          </w:p>
        </w:tc>
      </w:tr>
    </w:tbl>
    <w:p w:rsidR="00A52A2E" w:rsidRPr="00A52A2E" w:rsidRDefault="00A52A2E" w:rsidP="00A52A2E">
      <w:pPr>
        <w:pStyle w:val="Corpodetexto"/>
        <w:spacing w:after="120"/>
        <w:rPr>
          <w:rFonts w:ascii="Calibri" w:hAnsi="Calibri" w:cs="Calibri"/>
          <w:b/>
          <w:sz w:val="28"/>
          <w:szCs w:val="28"/>
        </w:rPr>
      </w:pPr>
      <w:r w:rsidRPr="00A52A2E">
        <w:rPr>
          <w:rFonts w:ascii="Calibri" w:hAnsi="Calibri" w:cs="Calibri"/>
          <w:b/>
          <w:sz w:val="28"/>
          <w:szCs w:val="28"/>
        </w:rPr>
        <w:t xml:space="preserve">Preço Máximo: </w:t>
      </w:r>
      <w:r w:rsidRPr="00A52A2E">
        <w:rPr>
          <w:rFonts w:ascii="Calibri" w:hAnsi="Calibri" w:cs="Calibri"/>
          <w:sz w:val="28"/>
          <w:szCs w:val="28"/>
        </w:rPr>
        <w:t xml:space="preserve">R$ </w:t>
      </w:r>
      <w:r w:rsidR="00373305" w:rsidRPr="00373305">
        <w:rPr>
          <w:rFonts w:ascii="Calibri" w:hAnsi="Calibri" w:cs="Calibri"/>
          <w:sz w:val="28"/>
          <w:szCs w:val="28"/>
        </w:rPr>
        <w:t>91.624,12</w:t>
      </w:r>
    </w:p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13.303/2016, Lei Complem</w:t>
      </w:r>
      <w:bookmarkStart w:id="0" w:name="_GoBack"/>
      <w:bookmarkEnd w:id="0"/>
      <w:r w:rsidR="00393C04" w:rsidRPr="00BE55CF">
        <w:rPr>
          <w:rFonts w:ascii="Calibri" w:hAnsi="Calibri" w:cs="Calibri"/>
          <w:sz w:val="28"/>
          <w:szCs w:val="28"/>
        </w:rPr>
        <w:t xml:space="preserve">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B30218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902993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902993" w:rsidRPr="00902993" w:rsidRDefault="005D0AD9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02993" w:rsidRPr="00902993" w:rsidRDefault="00902993" w:rsidP="00902993">
      <w:pPr>
        <w:pStyle w:val="Corpodetexto2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02993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851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3EC8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330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D0AD9"/>
    <w:rsid w:val="005E2A74"/>
    <w:rsid w:val="005F075D"/>
    <w:rsid w:val="005F27F3"/>
    <w:rsid w:val="00607551"/>
    <w:rsid w:val="00610733"/>
    <w:rsid w:val="0061230D"/>
    <w:rsid w:val="006149D5"/>
    <w:rsid w:val="006178FC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10CC8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56BB"/>
    <w:rsid w:val="008C7C3A"/>
    <w:rsid w:val="008E1012"/>
    <w:rsid w:val="008E506E"/>
    <w:rsid w:val="008F5E1F"/>
    <w:rsid w:val="00902993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2A2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8137D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A181-F2FA-45DD-9686-D9C7606F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83</cp:revision>
  <cp:lastPrinted>2023-11-09T17:47:00Z</cp:lastPrinted>
  <dcterms:created xsi:type="dcterms:W3CDTF">2019-06-18T16:51:00Z</dcterms:created>
  <dcterms:modified xsi:type="dcterms:W3CDTF">2023-11-10T17:02:00Z</dcterms:modified>
</cp:coreProperties>
</file>