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522285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>EDITAL Nº 0</w:t>
      </w:r>
      <w:r w:rsidR="00A31B45">
        <w:rPr>
          <w:rFonts w:asciiTheme="minorHAnsi" w:hAnsiTheme="minorHAnsi" w:cstheme="minorHAnsi"/>
          <w:sz w:val="36"/>
          <w:szCs w:val="36"/>
        </w:rPr>
        <w:t>7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6F457A">
        <w:rPr>
          <w:rFonts w:asciiTheme="minorHAnsi" w:hAnsiTheme="minorHAnsi" w:cstheme="minorHAnsi"/>
          <w:sz w:val="36"/>
          <w:szCs w:val="36"/>
        </w:rPr>
        <w:t>4</w:t>
      </w:r>
      <w:r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522285" w:rsidRPr="006F457A" w:rsidRDefault="00522285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Processo nº:</w:t>
      </w:r>
      <w:r w:rsidR="00F35319" w:rsidRPr="006F457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457A" w:rsidRPr="006F457A">
        <w:rPr>
          <w:rFonts w:asciiTheme="minorHAnsi" w:hAnsiTheme="minorHAnsi" w:cstheme="minorHAnsi"/>
          <w:sz w:val="26"/>
          <w:szCs w:val="26"/>
        </w:rPr>
        <w:t>21.</w:t>
      </w:r>
      <w:r w:rsidR="00522471">
        <w:rPr>
          <w:rFonts w:asciiTheme="minorHAnsi" w:hAnsiTheme="minorHAnsi" w:cstheme="minorHAnsi"/>
          <w:sz w:val="26"/>
          <w:szCs w:val="26"/>
        </w:rPr>
        <w:t>70</w:t>
      </w:r>
      <w:r w:rsidR="00A31B45">
        <w:rPr>
          <w:rFonts w:asciiTheme="minorHAnsi" w:hAnsiTheme="minorHAnsi" w:cstheme="minorHAnsi"/>
          <w:sz w:val="26"/>
          <w:szCs w:val="26"/>
        </w:rPr>
        <w:t>2</w:t>
      </w:r>
      <w:r w:rsidR="006F457A" w:rsidRPr="006F457A">
        <w:rPr>
          <w:rFonts w:asciiTheme="minorHAnsi" w:hAnsiTheme="minorHAnsi" w:cstheme="minorHAnsi"/>
          <w:sz w:val="26"/>
          <w:szCs w:val="26"/>
        </w:rPr>
        <w:t>.</w:t>
      </w:r>
      <w:r w:rsidR="00A31B45">
        <w:rPr>
          <w:rFonts w:asciiTheme="minorHAnsi" w:hAnsiTheme="minorHAnsi" w:cstheme="minorHAnsi"/>
          <w:sz w:val="26"/>
          <w:szCs w:val="26"/>
        </w:rPr>
        <w:t>502</w:t>
      </w:r>
      <w:r w:rsidR="006F457A" w:rsidRPr="006F457A">
        <w:rPr>
          <w:rFonts w:asciiTheme="minorHAnsi" w:hAnsiTheme="minorHAnsi" w:cstheme="minorHAnsi"/>
          <w:sz w:val="26"/>
          <w:szCs w:val="26"/>
        </w:rPr>
        <w:t>-</w:t>
      </w:r>
      <w:r w:rsidR="00A31B45">
        <w:rPr>
          <w:rFonts w:asciiTheme="minorHAnsi" w:hAnsiTheme="minorHAnsi" w:cstheme="minorHAnsi"/>
          <w:sz w:val="26"/>
          <w:szCs w:val="26"/>
        </w:rPr>
        <w:t>8</w:t>
      </w:r>
    </w:p>
    <w:p w:rsidR="006F457A" w:rsidRPr="006F457A" w:rsidRDefault="00522285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Objeto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Credenciamento de empresas do ramo da construção civil visando </w:t>
      </w:r>
      <w:proofErr w:type="gramStart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>a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formalização de parceria no âmbito do Programa Minha Casa, Minha Vida com recursos do Fundo de Arrendamento Residencial - MCMV-FAR, e do Programa Casa Fácil PR, através da permissão de uso de terreno, no Município de </w:t>
      </w:r>
      <w:r w:rsidR="00A31B45">
        <w:rPr>
          <w:rFonts w:asciiTheme="minorHAnsi" w:hAnsiTheme="minorHAnsi" w:cstheme="minorHAnsi"/>
          <w:b/>
          <w:sz w:val="26"/>
          <w:szCs w:val="26"/>
          <w:lang w:eastAsia="hi-IN"/>
        </w:rPr>
        <w:t>ARAPOTI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, para o desenvolvimento e a produção de empreendimento habitacional na linha de atendimento de provisão subsidiada de unidades habitacionais novas, totalizando </w:t>
      </w:r>
      <w:r w:rsidR="00A31B45">
        <w:rPr>
          <w:rFonts w:asciiTheme="minorHAnsi" w:hAnsiTheme="minorHAnsi" w:cstheme="minorHAnsi"/>
          <w:sz w:val="26"/>
          <w:szCs w:val="26"/>
          <w:lang w:eastAsia="hi-IN"/>
        </w:rPr>
        <w:t>90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 xml:space="preserve"> unidades habitacionais.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Prazo para Recebimento dos documentos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até </w:t>
      </w:r>
      <w:r w:rsidR="00A414CC">
        <w:rPr>
          <w:rFonts w:asciiTheme="minorHAnsi" w:hAnsiTheme="minorHAnsi" w:cstheme="minorHAnsi"/>
          <w:sz w:val="26"/>
          <w:szCs w:val="26"/>
          <w:lang w:eastAsia="hi-IN"/>
        </w:rPr>
        <w:t>1</w:t>
      </w:r>
      <w:r w:rsidR="00A31B45">
        <w:rPr>
          <w:rFonts w:asciiTheme="minorHAnsi" w:hAnsiTheme="minorHAnsi" w:cstheme="minorHAnsi"/>
          <w:sz w:val="26"/>
          <w:szCs w:val="26"/>
          <w:lang w:eastAsia="hi-IN"/>
        </w:rPr>
        <w:t>8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/03/2024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Sessão Pública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09:00 do dia </w:t>
      </w:r>
      <w:r w:rsidR="00A31B45">
        <w:rPr>
          <w:rFonts w:asciiTheme="minorHAnsi" w:hAnsiTheme="minorHAnsi" w:cstheme="minorHAnsi"/>
          <w:sz w:val="26"/>
          <w:szCs w:val="26"/>
          <w:lang w:eastAsia="hi-IN"/>
        </w:rPr>
        <w:t>20</w:t>
      </w:r>
      <w:bookmarkStart w:id="0" w:name="_GoBack"/>
      <w:bookmarkEnd w:id="0"/>
      <w:r w:rsidRPr="006F457A">
        <w:rPr>
          <w:rFonts w:asciiTheme="minorHAnsi" w:hAnsiTheme="minorHAnsi" w:cstheme="minorHAnsi"/>
          <w:sz w:val="26"/>
          <w:szCs w:val="26"/>
          <w:lang w:eastAsia="hi-IN"/>
        </w:rPr>
        <w:t>/03/2024</w:t>
      </w:r>
    </w:p>
    <w:p w:rsidR="00B11EC6" w:rsidRPr="006F457A" w:rsidRDefault="00B11EC6" w:rsidP="006F457A">
      <w:pPr>
        <w:pStyle w:val="Ttulo6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6F457A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6F457A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6F457A" w:rsidRPr="006F457A">
          <w:rPr>
            <w:rStyle w:val="Hyperlink"/>
            <w:rFonts w:asciiTheme="minorHAnsi" w:hAnsiTheme="minorHAnsi" w:cstheme="minorHAnsi"/>
            <w:sz w:val="26"/>
            <w:szCs w:val="26"/>
          </w:rPr>
          <w:t>https://www.cohapar.pr.gov.br/Pagina/Credenciamento</w:t>
        </w:r>
      </w:hyperlink>
      <w:proofErr w:type="gramStart"/>
      <w:r w:rsidR="006F457A" w:rsidRPr="006F457A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F457A" w:rsidRPr="006F457A">
        <w:rPr>
          <w:rFonts w:asciiTheme="minorHAnsi" w:hAnsiTheme="minorHAnsi" w:cstheme="minorHAnsi"/>
          <w:sz w:val="26"/>
          <w:szCs w:val="26"/>
        </w:rPr>
        <w:t xml:space="preserve">  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11EC6" w:rsidRPr="006F457A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</w:p>
    <w:p w:rsidR="00C10BA3" w:rsidRPr="006F457A" w:rsidRDefault="006F457A" w:rsidP="006F457A">
      <w:pP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Curitiba, datado e assinado na forma 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digital</w:t>
      </w:r>
      <w:proofErr w:type="gramEnd"/>
    </w:p>
    <w:p w:rsidR="006B3AEF" w:rsidRPr="006F457A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JORGE LUIZ LANGE</w:t>
      </w:r>
    </w:p>
    <w:p w:rsidR="00522285" w:rsidRPr="006F457A" w:rsidRDefault="00F774B8" w:rsidP="00F774B8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>Diretor-P</w:t>
      </w:r>
      <w:r w:rsidR="00261D89" w:rsidRPr="006F457A">
        <w:rPr>
          <w:rFonts w:asciiTheme="minorHAnsi" w:hAnsiTheme="minorHAnsi" w:cstheme="minorHAnsi"/>
          <w:sz w:val="26"/>
          <w:szCs w:val="26"/>
        </w:rPr>
        <w:t>residente</w:t>
      </w:r>
    </w:p>
    <w:p w:rsidR="00270F5E" w:rsidRPr="006F457A" w:rsidRDefault="00270F5E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sectPr w:rsidR="00270F5E" w:rsidRPr="006F457A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B670B"/>
    <w:rsid w:val="000C759D"/>
    <w:rsid w:val="000D1DAA"/>
    <w:rsid w:val="001208BD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2E7DAE"/>
    <w:rsid w:val="0033173D"/>
    <w:rsid w:val="0034752A"/>
    <w:rsid w:val="00354146"/>
    <w:rsid w:val="003C0ECC"/>
    <w:rsid w:val="003D529B"/>
    <w:rsid w:val="004B5EEC"/>
    <w:rsid w:val="00522285"/>
    <w:rsid w:val="00522471"/>
    <w:rsid w:val="00572AEC"/>
    <w:rsid w:val="005920E9"/>
    <w:rsid w:val="005A4479"/>
    <w:rsid w:val="005C6A38"/>
    <w:rsid w:val="005E2A74"/>
    <w:rsid w:val="00607551"/>
    <w:rsid w:val="0061230D"/>
    <w:rsid w:val="006236A0"/>
    <w:rsid w:val="006328BC"/>
    <w:rsid w:val="00662162"/>
    <w:rsid w:val="006831EE"/>
    <w:rsid w:val="006A32DF"/>
    <w:rsid w:val="006B3AEF"/>
    <w:rsid w:val="006B601F"/>
    <w:rsid w:val="006C73F0"/>
    <w:rsid w:val="006F457A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7058"/>
    <w:rsid w:val="009550F1"/>
    <w:rsid w:val="009552EF"/>
    <w:rsid w:val="009B2E46"/>
    <w:rsid w:val="009C5595"/>
    <w:rsid w:val="00A16C92"/>
    <w:rsid w:val="00A31B45"/>
    <w:rsid w:val="00A35FEE"/>
    <w:rsid w:val="00A414CC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hapar.pr.gov.br/Pagina/Cred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E5A5-CE29-4BB9-ADCA-FCE35737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145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1202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40</cp:revision>
  <cp:lastPrinted>2024-02-15T18:44:00Z</cp:lastPrinted>
  <dcterms:created xsi:type="dcterms:W3CDTF">2017-11-16T17:05:00Z</dcterms:created>
  <dcterms:modified xsi:type="dcterms:W3CDTF">2024-02-16T18:21:00Z</dcterms:modified>
</cp:coreProperties>
</file>