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0</w:t>
      </w:r>
      <w:r w:rsidR="00037FAE">
        <w:rPr>
          <w:rFonts w:asciiTheme="minorHAnsi" w:hAnsiTheme="minorHAnsi" w:cstheme="minorHAnsi"/>
          <w:sz w:val="36"/>
          <w:szCs w:val="36"/>
          <w:u w:val="single"/>
        </w:rPr>
        <w:t>2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037FAE" w:rsidRPr="002A5D21">
        <w:rPr>
          <w:rFonts w:asciiTheme="minorHAnsi" w:hAnsiTheme="minorHAnsi" w:cstheme="minorHAnsi"/>
          <w:sz w:val="28"/>
          <w:szCs w:val="28"/>
        </w:rPr>
        <w:t>21.026.459-0</w:t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634D54" w:rsidRPr="00037FAE" w:rsidRDefault="00522285" w:rsidP="00634D54">
      <w:pPr>
        <w:pStyle w:val="Cabealho"/>
        <w:spacing w:before="20" w:after="20"/>
        <w:jc w:val="both"/>
        <w:rPr>
          <w:rFonts w:ascii="Calibri" w:hAnsi="Calibri" w:cs="Calibri"/>
          <w:sz w:val="28"/>
          <w:szCs w:val="28"/>
        </w:rPr>
      </w:pPr>
      <w:r w:rsidRPr="00037FAE">
        <w:rPr>
          <w:rFonts w:ascii="Calibri" w:hAnsi="Calibri" w:cs="Calibri"/>
          <w:b/>
          <w:sz w:val="28"/>
          <w:szCs w:val="28"/>
        </w:rPr>
        <w:t>Objeto:</w:t>
      </w:r>
      <w:r w:rsidRPr="00037FAE">
        <w:rPr>
          <w:rFonts w:ascii="Calibri" w:hAnsi="Calibri" w:cs="Calibri"/>
          <w:sz w:val="28"/>
          <w:szCs w:val="28"/>
        </w:rPr>
        <w:t xml:space="preserve"> </w:t>
      </w:r>
      <w:r w:rsidR="00037FAE" w:rsidRPr="00037FAE">
        <w:rPr>
          <w:rFonts w:ascii="Calibri" w:hAnsi="Calibri" w:cs="Calibri"/>
          <w:sz w:val="28"/>
          <w:szCs w:val="28"/>
        </w:rPr>
        <w:t>Registro de Preços para futura e eventual</w:t>
      </w:r>
      <w:r w:rsidR="00037FAE" w:rsidRPr="00037FAE">
        <w:rPr>
          <w:rFonts w:cs="Arial"/>
          <w:sz w:val="28"/>
          <w:szCs w:val="28"/>
        </w:rPr>
        <w:t xml:space="preserve"> </w:t>
      </w:r>
      <w:r w:rsidR="00037FAE" w:rsidRPr="00037FAE">
        <w:rPr>
          <w:rFonts w:ascii="Calibri" w:hAnsi="Calibri" w:cs="Calibri"/>
          <w:b/>
          <w:sz w:val="28"/>
          <w:szCs w:val="28"/>
        </w:rPr>
        <w:t>AQUISIÇÃO</w:t>
      </w:r>
      <w:r w:rsidR="00037FAE" w:rsidRPr="00037FAE">
        <w:rPr>
          <w:rFonts w:ascii="Calibri" w:hAnsi="Calibri" w:cs="Calibri"/>
          <w:sz w:val="28"/>
          <w:szCs w:val="28"/>
        </w:rPr>
        <w:t xml:space="preserve"> </w:t>
      </w:r>
      <w:r w:rsidR="00037FAE" w:rsidRPr="00037FAE">
        <w:rPr>
          <w:rFonts w:ascii="Calibri" w:hAnsi="Calibri" w:cs="Calibri"/>
          <w:b/>
          <w:sz w:val="28"/>
          <w:szCs w:val="28"/>
        </w:rPr>
        <w:t>DE</w:t>
      </w:r>
      <w:r w:rsidR="00037FAE" w:rsidRPr="00037FAE">
        <w:rPr>
          <w:rFonts w:ascii="Calibri" w:hAnsi="Calibri" w:cs="Calibri"/>
          <w:sz w:val="28"/>
          <w:szCs w:val="28"/>
        </w:rPr>
        <w:t xml:space="preserve"> </w:t>
      </w:r>
      <w:r w:rsidR="00037FAE" w:rsidRPr="00037FAE">
        <w:rPr>
          <w:rFonts w:ascii="Calibri" w:hAnsi="Calibri" w:cs="Calibri"/>
          <w:b/>
          <w:bCs/>
          <w:sz w:val="28"/>
          <w:szCs w:val="28"/>
        </w:rPr>
        <w:t>CERTIFICADOS DIGITAIS E MÍDIA USB PADRÃO ICP-BRASIL PARA PESSOA FÍSICA E JURÍDICA</w:t>
      </w:r>
      <w:r w:rsidR="00634D54" w:rsidRPr="00037FAE">
        <w:rPr>
          <w:rFonts w:ascii="Calibri" w:hAnsi="Calibri" w:cs="Calibri"/>
          <w:sz w:val="28"/>
          <w:szCs w:val="28"/>
        </w:rPr>
        <w:t>.</w:t>
      </w:r>
    </w:p>
    <w:p w:rsidR="00560CA0" w:rsidRPr="00BE55CF" w:rsidRDefault="00634D54" w:rsidP="00A911E7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 xml:space="preserve"> MDA (similar ao </w:t>
      </w:r>
      <w:r w:rsidR="00560CA0" w:rsidRPr="00BE55CF">
        <w:rPr>
          <w:rFonts w:ascii="Calibri" w:hAnsi="Calibri" w:cs="Calibri"/>
          <w:sz w:val="28"/>
          <w:szCs w:val="28"/>
        </w:rPr>
        <w:t>Pregão</w:t>
      </w:r>
      <w:r>
        <w:rPr>
          <w:rFonts w:ascii="Calibri" w:hAnsi="Calibri" w:cs="Calibri"/>
          <w:sz w:val="28"/>
          <w:szCs w:val="28"/>
        </w:rPr>
        <w:t>)</w:t>
      </w:r>
    </w:p>
    <w:p w:rsidR="00602B03" w:rsidRPr="00BE55CF" w:rsidRDefault="00E211B4" w:rsidP="00A911E7">
      <w:pPr>
        <w:pStyle w:val="Corpodetexto2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Forma: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E55CF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E55CF" w:rsidRDefault="008E1012" w:rsidP="00037FAE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:00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B26E14"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06/05/2024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E55CF" w:rsidRDefault="008E1012" w:rsidP="00B26E14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:30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B26E14">
              <w:rPr>
                <w:rFonts w:ascii="Calibri" w:hAnsi="Calibri" w:cs="Calibri"/>
                <w:b/>
                <w:sz w:val="28"/>
                <w:szCs w:val="28"/>
              </w:rPr>
              <w:t>-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06/05/2024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  <w:bookmarkStart w:id="0" w:name="_GoBack"/>
      <w:bookmarkEnd w:id="0"/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37FAE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E3D"/>
    <w:rsid w:val="0036471C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4D61E9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707FEA"/>
    <w:rsid w:val="00713592"/>
    <w:rsid w:val="00732FAC"/>
    <w:rsid w:val="007464B8"/>
    <w:rsid w:val="00762A96"/>
    <w:rsid w:val="00772FEB"/>
    <w:rsid w:val="0077471F"/>
    <w:rsid w:val="007757C3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84CB4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6FB52-254E-4241-8190-01C471DC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1130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69</cp:revision>
  <cp:lastPrinted>2019-03-01T17:06:00Z</cp:lastPrinted>
  <dcterms:created xsi:type="dcterms:W3CDTF">2019-06-18T16:51:00Z</dcterms:created>
  <dcterms:modified xsi:type="dcterms:W3CDTF">2024-04-17T18:41:00Z</dcterms:modified>
</cp:coreProperties>
</file>