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E7172B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E7172B" w:rsidRPr="003F6DDC">
        <w:rPr>
          <w:rFonts w:asciiTheme="minorHAnsi" w:hAnsiTheme="minorHAnsi" w:cstheme="minorHAnsi"/>
          <w:sz w:val="28"/>
          <w:szCs w:val="28"/>
        </w:rPr>
        <w:t>21.144.647-1</w:t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634D54" w:rsidRPr="00037FAE" w:rsidRDefault="00522285" w:rsidP="00634D54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E7172B" w:rsidRPr="003F6DDC">
        <w:rPr>
          <w:rFonts w:ascii="Calibri" w:hAnsi="Calibri" w:cs="Calibri"/>
          <w:b/>
          <w:sz w:val="28"/>
          <w:szCs w:val="28"/>
        </w:rPr>
        <w:t xml:space="preserve">REGISTRO DE PREÇOS </w:t>
      </w:r>
      <w:r w:rsidR="00E7172B" w:rsidRPr="003F6DDC">
        <w:rPr>
          <w:rFonts w:ascii="Calibri" w:hAnsi="Calibri" w:cs="Calibri"/>
          <w:sz w:val="28"/>
          <w:szCs w:val="28"/>
        </w:rPr>
        <w:t xml:space="preserve">para futura e eventual </w:t>
      </w:r>
      <w:r w:rsidR="00E7172B" w:rsidRPr="003F6DDC">
        <w:rPr>
          <w:rFonts w:ascii="Calibri" w:hAnsi="Calibri" w:cs="Calibri"/>
          <w:b/>
          <w:sz w:val="28"/>
          <w:szCs w:val="28"/>
        </w:rPr>
        <w:t>AQUISIÇÃO</w:t>
      </w:r>
      <w:r w:rsidR="00E7172B" w:rsidRPr="003F6DDC">
        <w:rPr>
          <w:rFonts w:ascii="Calibri" w:hAnsi="Calibri" w:cs="Calibri"/>
          <w:sz w:val="28"/>
          <w:szCs w:val="28"/>
        </w:rPr>
        <w:t xml:space="preserve"> </w:t>
      </w:r>
      <w:r w:rsidR="00E7172B" w:rsidRPr="003F6DDC">
        <w:rPr>
          <w:rFonts w:ascii="Calibri" w:hAnsi="Calibri" w:cs="Calibri"/>
          <w:b/>
          <w:sz w:val="28"/>
          <w:szCs w:val="28"/>
        </w:rPr>
        <w:t>DE GÊNEROS DE ALIMENTAÇÃO</w:t>
      </w:r>
      <w:r w:rsidR="00E7172B" w:rsidRPr="003F6DDC">
        <w:rPr>
          <w:rFonts w:ascii="Calibri" w:hAnsi="Calibri" w:cs="Calibri"/>
          <w:b/>
          <w:bCs/>
          <w:sz w:val="28"/>
          <w:szCs w:val="28"/>
        </w:rPr>
        <w:t xml:space="preserve"> - ÁGUA MINERAL ENGARRAFADA COM E SEM GÁS</w:t>
      </w:r>
      <w:r w:rsidR="00634D54" w:rsidRPr="00037FAE">
        <w:rPr>
          <w:rFonts w:ascii="Calibri" w:hAnsi="Calibri" w:cs="Calibri"/>
          <w:sz w:val="28"/>
          <w:szCs w:val="28"/>
        </w:rPr>
        <w:t>.</w:t>
      </w:r>
    </w:p>
    <w:p w:rsidR="00560CA0" w:rsidRPr="00BE55CF" w:rsidRDefault="00634D54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MDA (similar ao </w:t>
      </w:r>
      <w:r w:rsidR="00560CA0" w:rsidRPr="00BE55CF">
        <w:rPr>
          <w:rFonts w:ascii="Calibri" w:hAnsi="Calibri" w:cs="Calibri"/>
          <w:sz w:val="28"/>
          <w:szCs w:val="28"/>
        </w:rPr>
        <w:t>Pregão</w:t>
      </w:r>
      <w:r>
        <w:rPr>
          <w:rFonts w:ascii="Calibri" w:hAnsi="Calibri" w:cs="Calibri"/>
          <w:sz w:val="28"/>
          <w:szCs w:val="28"/>
        </w:rPr>
        <w:t>)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E7172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26E14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0</w:t>
            </w:r>
            <w:r w:rsidR="00E7172B">
              <w:rPr>
                <w:rFonts w:ascii="Calibri" w:hAnsi="Calibri" w:cs="Calibri"/>
                <w:b/>
                <w:sz w:val="28"/>
                <w:szCs w:val="28"/>
              </w:rPr>
              <w:t>7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/05/2024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B26E1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26E14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E7172B">
              <w:rPr>
                <w:rFonts w:ascii="Calibri" w:hAnsi="Calibri" w:cs="Calibri"/>
                <w:b/>
                <w:sz w:val="28"/>
                <w:szCs w:val="28"/>
              </w:rPr>
              <w:t xml:space="preserve"> 07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/05/2024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</w:t>
      </w:r>
      <w:bookmarkStart w:id="0" w:name="_GoBack"/>
      <w:bookmarkEnd w:id="0"/>
      <w:r w:rsidRPr="00BE55CF">
        <w:rPr>
          <w:rFonts w:ascii="Calibri" w:hAnsi="Calibri" w:cs="Calibri"/>
          <w:sz w:val="28"/>
          <w:szCs w:val="28"/>
        </w:rPr>
        <w:t xml:space="preserve">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61E9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172B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D12F-ABA8-4E39-9D9F-2DC9CE9D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70</cp:revision>
  <cp:lastPrinted>2019-03-01T17:06:00Z</cp:lastPrinted>
  <dcterms:created xsi:type="dcterms:W3CDTF">2019-06-18T16:51:00Z</dcterms:created>
  <dcterms:modified xsi:type="dcterms:W3CDTF">2024-04-17T19:10:00Z</dcterms:modified>
</cp:coreProperties>
</file>