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7A5E" w:rsidRPr="00D827D7" w:rsidRDefault="00947A5E" w:rsidP="00F740EE">
      <w:pPr>
        <w:spacing w:after="360"/>
        <w:jc w:val="center"/>
        <w:rPr>
          <w:rFonts w:ascii="Arial" w:hAnsi="Arial" w:cs="Arial"/>
          <w:b/>
          <w:u w:val="single"/>
          <w:lang w:eastAsia="ar-SA"/>
        </w:rPr>
      </w:pPr>
      <w:bookmarkStart w:id="0" w:name="_GoBack"/>
      <w:bookmarkEnd w:id="0"/>
      <w:r w:rsidRPr="00D827D7">
        <w:rPr>
          <w:rFonts w:ascii="Arial" w:hAnsi="Arial" w:cs="Arial"/>
          <w:b/>
          <w:u w:val="single"/>
          <w:lang w:eastAsia="ar-SA"/>
        </w:rPr>
        <w:t>TERMO DE REFERÊNCIA</w:t>
      </w:r>
    </w:p>
    <w:p w:rsidR="00947A5E" w:rsidRPr="00421F85" w:rsidRDefault="00947A5E" w:rsidP="00E120A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 w:firstLine="0"/>
        <w:jc w:val="both"/>
        <w:rPr>
          <w:rFonts w:ascii="Arial" w:hAnsi="Arial" w:cs="Arial"/>
          <w:b/>
          <w:sz w:val="22"/>
        </w:rPr>
      </w:pPr>
      <w:r w:rsidRPr="00421F85">
        <w:rPr>
          <w:rFonts w:ascii="Arial" w:hAnsi="Arial" w:cs="Arial"/>
          <w:b/>
          <w:sz w:val="22"/>
        </w:rPr>
        <w:t>OBJETO</w:t>
      </w:r>
    </w:p>
    <w:p w:rsidR="00947A5E" w:rsidRPr="00D827D7" w:rsidRDefault="00947A5E" w:rsidP="00114DFB">
      <w:pPr>
        <w:jc w:val="both"/>
        <w:rPr>
          <w:rFonts w:ascii="Arial" w:hAnsi="Arial" w:cs="Arial"/>
          <w:lang w:eastAsia="ar-SA"/>
        </w:rPr>
      </w:pPr>
    </w:p>
    <w:p w:rsidR="00610169" w:rsidRDefault="00E120A3" w:rsidP="00CC74C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  <w:lang w:eastAsia="zh-CN"/>
        </w:rPr>
        <w:tab/>
      </w:r>
      <w:r w:rsidR="006B4665" w:rsidRPr="00E120A3">
        <w:rPr>
          <w:rFonts w:ascii="Arial" w:hAnsi="Arial" w:cs="Arial"/>
        </w:rPr>
        <w:t xml:space="preserve">O presente Termo tem por objetivo </w:t>
      </w:r>
      <w:r w:rsidR="00A6492D">
        <w:rPr>
          <w:rFonts w:ascii="Arial" w:hAnsi="Arial" w:cs="Arial"/>
        </w:rPr>
        <w:t xml:space="preserve">a </w:t>
      </w:r>
      <w:r w:rsidR="00610169" w:rsidRPr="00610169">
        <w:rPr>
          <w:rFonts w:ascii="Arial" w:hAnsi="Arial" w:cs="Arial"/>
          <w:b/>
        </w:rPr>
        <w:t>AQUISIÇÃO</w:t>
      </w:r>
      <w:r w:rsidR="00A6492D">
        <w:rPr>
          <w:rFonts w:ascii="Arial" w:hAnsi="Arial" w:cs="Arial"/>
        </w:rPr>
        <w:t xml:space="preserve">, por </w:t>
      </w:r>
      <w:r w:rsidR="00610169" w:rsidRPr="00A6492D">
        <w:rPr>
          <w:rFonts w:ascii="Arial" w:hAnsi="Arial" w:cs="Arial"/>
          <w:b/>
        </w:rPr>
        <w:t>DISPENSA DE LICITAÇÃO</w:t>
      </w:r>
      <w:r w:rsidR="00610169">
        <w:rPr>
          <w:rFonts w:ascii="Arial" w:hAnsi="Arial" w:cs="Arial"/>
        </w:rPr>
        <w:t xml:space="preserve"> </w:t>
      </w:r>
      <w:r w:rsidR="00A6492D">
        <w:rPr>
          <w:rFonts w:ascii="Arial" w:hAnsi="Arial" w:cs="Arial"/>
        </w:rPr>
        <w:t xml:space="preserve">em razão de valor, </w:t>
      </w:r>
      <w:r w:rsidR="005A6E0F" w:rsidRPr="00150C68">
        <w:rPr>
          <w:rFonts w:ascii="Arial" w:hAnsi="Arial" w:cs="Arial"/>
        </w:rPr>
        <w:t xml:space="preserve">de </w:t>
      </w:r>
      <w:r w:rsidR="002A650D">
        <w:rPr>
          <w:rFonts w:ascii="Arial" w:hAnsi="Arial" w:cs="Arial"/>
        </w:rPr>
        <w:t>10</w:t>
      </w:r>
      <w:r w:rsidR="005A6E0F">
        <w:rPr>
          <w:rFonts w:ascii="Arial" w:hAnsi="Arial" w:cs="Arial"/>
        </w:rPr>
        <w:t xml:space="preserve"> </w:t>
      </w:r>
      <w:r w:rsidR="002A650D">
        <w:rPr>
          <w:rFonts w:ascii="Arial" w:hAnsi="Arial" w:cs="Arial"/>
        </w:rPr>
        <w:t xml:space="preserve">pacotes de papel </w:t>
      </w:r>
      <w:proofErr w:type="spellStart"/>
      <w:r w:rsidR="002A650D">
        <w:rPr>
          <w:rFonts w:ascii="Arial" w:hAnsi="Arial" w:cs="Arial"/>
        </w:rPr>
        <w:t>couche</w:t>
      </w:r>
      <w:proofErr w:type="spellEnd"/>
      <w:r w:rsidR="002A650D">
        <w:rPr>
          <w:rFonts w:ascii="Arial" w:hAnsi="Arial" w:cs="Arial"/>
        </w:rPr>
        <w:t xml:space="preserve"> A3 160g/m²</w:t>
      </w:r>
      <w:r w:rsidR="00AA23B5">
        <w:rPr>
          <w:rFonts w:ascii="Arial" w:hAnsi="Arial" w:cs="Arial"/>
        </w:rPr>
        <w:t xml:space="preserve"> a 170g/m²</w:t>
      </w:r>
      <w:r w:rsidR="002A650D">
        <w:rPr>
          <w:rFonts w:ascii="Arial" w:hAnsi="Arial" w:cs="Arial"/>
        </w:rPr>
        <w:t xml:space="preserve">, </w:t>
      </w:r>
      <w:proofErr w:type="spellStart"/>
      <w:r w:rsidR="002A650D">
        <w:rPr>
          <w:rFonts w:ascii="Arial" w:hAnsi="Arial" w:cs="Arial"/>
        </w:rPr>
        <w:t>semibrilho</w:t>
      </w:r>
      <w:proofErr w:type="spellEnd"/>
      <w:r w:rsidR="002A650D">
        <w:rPr>
          <w:rFonts w:ascii="Arial" w:hAnsi="Arial" w:cs="Arial"/>
        </w:rPr>
        <w:t>, branco,</w:t>
      </w:r>
      <w:r w:rsidR="00610169">
        <w:rPr>
          <w:rFonts w:ascii="Arial" w:hAnsi="Arial" w:cs="Arial"/>
        </w:rPr>
        <w:t xml:space="preserve"> </w:t>
      </w:r>
      <w:r w:rsidR="00010579" w:rsidRPr="00150C68">
        <w:rPr>
          <w:rFonts w:ascii="Arial" w:hAnsi="Arial" w:cs="Arial"/>
        </w:rPr>
        <w:t>visando atendimento das necessidades da COHAPAR, em conformidade com as especificações, unidades de medida e quantidades descritas no presente instrumento</w:t>
      </w:r>
      <w:r w:rsidR="00010579" w:rsidRPr="00B70B3A">
        <w:rPr>
          <w:rFonts w:ascii="Arial" w:hAnsi="Arial" w:cs="Arial"/>
        </w:rPr>
        <w:t>.</w:t>
      </w:r>
    </w:p>
    <w:p w:rsidR="004406D8" w:rsidRDefault="004406D8" w:rsidP="00CC74C2">
      <w:pPr>
        <w:spacing w:line="276" w:lineRule="auto"/>
        <w:jc w:val="both"/>
        <w:rPr>
          <w:rFonts w:ascii="Arial" w:hAnsi="Arial" w:cs="Arial"/>
        </w:rPr>
      </w:pPr>
    </w:p>
    <w:p w:rsidR="00610169" w:rsidRDefault="00610169" w:rsidP="00CC74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0169">
        <w:rPr>
          <w:rFonts w:ascii="Arial" w:hAnsi="Arial" w:cs="Arial"/>
        </w:rPr>
        <w:t>Os bens deverão ter prazo de garantia mínimo de 90 (noventa) dias, conforme Art. 26 do Código de Defesa do Consumidor (CDC), prevalecendo o prazo de garantia fixado pelo fabricante ou fornecedor, caso maior.</w:t>
      </w:r>
    </w:p>
    <w:p w:rsidR="00A6492D" w:rsidRPr="00384827" w:rsidRDefault="00A6492D" w:rsidP="00CC74C2">
      <w:pPr>
        <w:spacing w:line="276" w:lineRule="auto"/>
        <w:jc w:val="both"/>
        <w:rPr>
          <w:rFonts w:cs="Arial"/>
          <w:lang w:eastAsia="zh-CN"/>
        </w:rPr>
      </w:pPr>
    </w:p>
    <w:p w:rsidR="006B4665" w:rsidRPr="004B5766" w:rsidRDefault="006B4665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9E4273">
        <w:rPr>
          <w:rFonts w:ascii="Arial" w:hAnsi="Arial" w:cs="Arial"/>
          <w:b/>
          <w:sz w:val="22"/>
        </w:rPr>
        <w:t>ESPECIFICAÇÕES</w:t>
      </w:r>
      <w:r w:rsidRPr="004B5766">
        <w:rPr>
          <w:rFonts w:ascii="Arial" w:hAnsi="Arial" w:cs="Arial"/>
          <w:b/>
        </w:rPr>
        <w:t xml:space="preserve"> E QUANTITATIVOS DO OBJETO</w:t>
      </w:r>
    </w:p>
    <w:p w:rsidR="00A6492D" w:rsidRDefault="00A6492D" w:rsidP="00CC74C2">
      <w:pPr>
        <w:spacing w:after="120" w:line="276" w:lineRule="auto"/>
        <w:jc w:val="both"/>
        <w:rPr>
          <w:rFonts w:ascii="Arial" w:hAnsi="Arial" w:cs="Arial"/>
          <w:iCs/>
          <w:color w:val="000000"/>
          <w:u w:val="single"/>
          <w:shd w:val="clear" w:color="auto" w:fill="B3B3B3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167"/>
        <w:gridCol w:w="1333"/>
        <w:gridCol w:w="3969"/>
        <w:gridCol w:w="993"/>
        <w:gridCol w:w="992"/>
      </w:tblGrid>
      <w:tr w:rsidR="00305351" w:rsidRPr="006C5C94" w:rsidTr="00305351">
        <w:trPr>
          <w:trHeight w:val="31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nil"/>
            </w:tcBorders>
            <w:shd w:val="clear" w:color="000000" w:fill="FFFF00"/>
            <w:vAlign w:val="center"/>
            <w:hideMark/>
          </w:tcPr>
          <w:p w:rsidR="00305351" w:rsidRPr="006C5C94" w:rsidRDefault="002A650D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PAPEL COUCHE A3</w:t>
            </w:r>
          </w:p>
        </w:tc>
      </w:tr>
      <w:tr w:rsidR="00305351" w:rsidRPr="006C5C94" w:rsidTr="00305351">
        <w:trPr>
          <w:trHeight w:val="58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Item nº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Cod</w:t>
            </w:r>
            <w:proofErr w:type="spellEnd"/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 GMS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Código </w:t>
            </w:r>
            <w:proofErr w:type="spellStart"/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Cohapar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Especificações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QTD</w:t>
            </w:r>
          </w:p>
        </w:tc>
      </w:tr>
      <w:tr w:rsidR="00305351" w:rsidRPr="005A2956" w:rsidTr="00305351">
        <w:trPr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6C5C94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6C5C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305351" w:rsidRPr="006C5C94" w:rsidRDefault="002A650D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95642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51" w:rsidRPr="006C5C94" w:rsidRDefault="002A650D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018857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:rsidR="00305351" w:rsidRPr="009C60BD" w:rsidRDefault="002A650D" w:rsidP="00CC74C2">
            <w:pPr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C60BD">
              <w:rPr>
                <w:rFonts w:ascii="Arial" w:hAnsi="Arial" w:cs="Arial"/>
                <w:sz w:val="22"/>
                <w:szCs w:val="22"/>
              </w:rPr>
              <w:t xml:space="preserve">Papel, TIPO: </w:t>
            </w:r>
            <w:proofErr w:type="spellStart"/>
            <w:r w:rsidRPr="009C60BD">
              <w:rPr>
                <w:rFonts w:ascii="Arial" w:hAnsi="Arial" w:cs="Arial"/>
                <w:sz w:val="22"/>
                <w:szCs w:val="22"/>
              </w:rPr>
              <w:t>Couché</w:t>
            </w:r>
            <w:proofErr w:type="spellEnd"/>
            <w:r w:rsidRPr="009C60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0BD">
              <w:rPr>
                <w:rFonts w:ascii="Arial" w:hAnsi="Arial" w:cs="Arial"/>
                <w:sz w:val="22"/>
                <w:szCs w:val="22"/>
              </w:rPr>
              <w:t>Semi</w:t>
            </w:r>
            <w:proofErr w:type="spellEnd"/>
            <w:r w:rsidRPr="009C60BD">
              <w:rPr>
                <w:rFonts w:ascii="Arial" w:hAnsi="Arial" w:cs="Arial"/>
                <w:sz w:val="22"/>
                <w:szCs w:val="22"/>
              </w:rPr>
              <w:t xml:space="preserve"> brilho, FORMATO: A3, MEDIDA: </w:t>
            </w:r>
            <w:proofErr w:type="gramStart"/>
            <w:r w:rsidRPr="009C60BD">
              <w:rPr>
                <w:rFonts w:ascii="Arial" w:hAnsi="Arial" w:cs="Arial"/>
                <w:sz w:val="22"/>
                <w:szCs w:val="22"/>
              </w:rPr>
              <w:t>297mm</w:t>
            </w:r>
            <w:proofErr w:type="gramEnd"/>
            <w:r w:rsidRPr="009C60BD">
              <w:rPr>
                <w:rFonts w:ascii="Arial" w:hAnsi="Arial" w:cs="Arial"/>
                <w:sz w:val="22"/>
                <w:szCs w:val="22"/>
              </w:rPr>
              <w:t xml:space="preserve"> x 420mm, COR: Branco, GRAMATURA: 160g/m²</w:t>
            </w:r>
            <w:r w:rsidR="00AA23B5">
              <w:rPr>
                <w:rFonts w:ascii="Arial" w:hAnsi="Arial" w:cs="Arial"/>
                <w:sz w:val="22"/>
                <w:szCs w:val="22"/>
              </w:rPr>
              <w:t xml:space="preserve"> a 170g/m²</w:t>
            </w:r>
            <w:r w:rsidRPr="009C60BD">
              <w:rPr>
                <w:rFonts w:ascii="Arial" w:hAnsi="Arial" w:cs="Arial"/>
                <w:sz w:val="22"/>
                <w:szCs w:val="22"/>
              </w:rPr>
              <w:t>, EMBALAGEM: Pacote com 100 folhas, CARACTERÍSTICA ADICIONAIS: Para impressão laser.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5A2956" w:rsidRDefault="00305351" w:rsidP="00CC74C2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5A295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05351" w:rsidRPr="005A2956" w:rsidRDefault="00305351" w:rsidP="002A650D">
            <w:pPr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1</w:t>
            </w:r>
            <w:r w:rsidR="002A650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0</w:t>
            </w:r>
          </w:p>
        </w:tc>
      </w:tr>
    </w:tbl>
    <w:p w:rsidR="003B2AE0" w:rsidRDefault="003B2AE0" w:rsidP="00CC74C2">
      <w:pPr>
        <w:pStyle w:val="Normal1"/>
        <w:shd w:val="clear" w:color="auto" w:fill="FFFFFF"/>
        <w:tabs>
          <w:tab w:val="clear" w:pos="566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  <w:tab w:val="left" w:pos="2127"/>
        </w:tabs>
        <w:suppressAutoHyphens/>
        <w:spacing w:line="276" w:lineRule="auto"/>
        <w:contextualSpacing/>
        <w:textAlignment w:val="baseline"/>
        <w:rPr>
          <w:rFonts w:eastAsia="SimSun" w:cs="Arial"/>
          <w:color w:val="00000A"/>
          <w:szCs w:val="24"/>
          <w:lang w:eastAsia="zh-CN" w:bidi="hi-IN"/>
        </w:rPr>
      </w:pPr>
    </w:p>
    <w:p w:rsidR="006B4665" w:rsidRDefault="00E120A3" w:rsidP="00CC74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27BB" w:rsidRPr="006B4665">
        <w:rPr>
          <w:rFonts w:ascii="Arial" w:hAnsi="Arial" w:cs="Arial"/>
        </w:rPr>
        <w:t>O contratado deverá atender a todas as exigências contidas no Termo de Referência pertinente ao objeto contratado.</w:t>
      </w:r>
    </w:p>
    <w:p w:rsidR="006B4665" w:rsidRPr="006B4665" w:rsidRDefault="006B4665" w:rsidP="00CC74C2">
      <w:pPr>
        <w:spacing w:after="120" w:line="276" w:lineRule="auto"/>
        <w:jc w:val="both"/>
        <w:rPr>
          <w:rFonts w:ascii="Arial" w:hAnsi="Arial" w:cs="Arial"/>
        </w:rPr>
      </w:pPr>
    </w:p>
    <w:p w:rsidR="00947A5E" w:rsidRPr="00421F85" w:rsidRDefault="00947A5E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  <w:sz w:val="22"/>
        </w:rPr>
      </w:pPr>
      <w:r w:rsidRPr="00421F85">
        <w:rPr>
          <w:rFonts w:ascii="Arial" w:hAnsi="Arial" w:cs="Arial"/>
          <w:b/>
          <w:sz w:val="22"/>
        </w:rPr>
        <w:t>JUSTIFICATIVA</w:t>
      </w:r>
    </w:p>
    <w:p w:rsidR="006B4665" w:rsidRPr="00E120A3" w:rsidRDefault="006B4665" w:rsidP="00CC74C2">
      <w:pPr>
        <w:spacing w:line="276" w:lineRule="auto"/>
        <w:jc w:val="both"/>
        <w:rPr>
          <w:rFonts w:ascii="Arial" w:hAnsi="Arial" w:cs="Arial"/>
        </w:rPr>
      </w:pPr>
    </w:p>
    <w:p w:rsidR="002A650D" w:rsidRDefault="002A650D" w:rsidP="00406F36">
      <w:pPr>
        <w:spacing w:after="120" w:line="276" w:lineRule="auto"/>
        <w:jc w:val="both"/>
        <w:rPr>
          <w:rFonts w:ascii="Arial" w:hAnsi="Arial" w:cs="Arial"/>
        </w:rPr>
      </w:pPr>
      <w:r w:rsidRPr="0024797D">
        <w:rPr>
          <w:rFonts w:ascii="Arial" w:hAnsi="Arial" w:cs="Arial"/>
        </w:rPr>
        <w:t xml:space="preserve">A Assessoria de Comunicação – ACOM apontou a necessidade da </w:t>
      </w:r>
      <w:proofErr w:type="spellStart"/>
      <w:r w:rsidRPr="0024797D">
        <w:rPr>
          <w:rFonts w:ascii="Arial" w:hAnsi="Arial" w:cs="Arial"/>
        </w:rPr>
        <w:t>Cohapar</w:t>
      </w:r>
      <w:proofErr w:type="spellEnd"/>
      <w:r w:rsidRPr="0024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adquirir papel </w:t>
      </w:r>
      <w:proofErr w:type="spellStart"/>
      <w:r>
        <w:rPr>
          <w:rFonts w:ascii="Arial" w:hAnsi="Arial" w:cs="Arial"/>
        </w:rPr>
        <w:t>couché</w:t>
      </w:r>
      <w:proofErr w:type="spellEnd"/>
      <w:r>
        <w:rPr>
          <w:rFonts w:ascii="Arial" w:hAnsi="Arial" w:cs="Arial"/>
        </w:rPr>
        <w:t xml:space="preserve"> A3 para impressão de cartazes e materiais de divulgação de campanhas, programas e outras informações</w:t>
      </w:r>
      <w:r w:rsidR="00406F36">
        <w:rPr>
          <w:rFonts w:ascii="Arial" w:hAnsi="Arial" w:cs="Arial"/>
        </w:rPr>
        <w:t>.</w:t>
      </w:r>
    </w:p>
    <w:p w:rsidR="00947A5E" w:rsidRPr="00D827D7" w:rsidRDefault="00947A5E" w:rsidP="00406F36">
      <w:pPr>
        <w:spacing w:line="276" w:lineRule="auto"/>
        <w:ind w:right="-856"/>
        <w:jc w:val="both"/>
        <w:rPr>
          <w:rFonts w:ascii="Arial" w:hAnsi="Arial" w:cs="Arial"/>
          <w:iCs/>
          <w:color w:val="000000"/>
          <w:highlight w:val="yellow"/>
          <w:shd w:val="clear" w:color="auto" w:fill="B3B3B3"/>
        </w:rPr>
      </w:pPr>
    </w:p>
    <w:p w:rsidR="00947A5E" w:rsidRPr="00421F85" w:rsidRDefault="00947A5E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  <w:sz w:val="22"/>
        </w:rPr>
      </w:pPr>
      <w:r w:rsidRPr="00421F85">
        <w:rPr>
          <w:rFonts w:ascii="Arial" w:hAnsi="Arial" w:cs="Arial"/>
          <w:b/>
          <w:sz w:val="22"/>
        </w:rPr>
        <w:t>CLASSIFICAÇÃO DOS BENS COMUNS</w:t>
      </w:r>
    </w:p>
    <w:p w:rsidR="00947A5E" w:rsidRPr="00D827D7" w:rsidRDefault="00947A5E" w:rsidP="00CC74C2">
      <w:pPr>
        <w:spacing w:line="276" w:lineRule="auto"/>
        <w:jc w:val="both"/>
        <w:rPr>
          <w:rFonts w:ascii="Arial" w:hAnsi="Arial" w:cs="Arial"/>
          <w:highlight w:val="lightGray"/>
          <w:u w:val="single"/>
          <w:shd w:val="clear" w:color="auto" w:fill="B3B3B3"/>
        </w:rPr>
      </w:pPr>
    </w:p>
    <w:p w:rsidR="00313A6F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47A5E" w:rsidRPr="006B4665">
        <w:rPr>
          <w:rFonts w:ascii="Arial" w:hAnsi="Arial" w:cs="Arial"/>
          <w:color w:val="000000"/>
        </w:rPr>
        <w:t>Os bens a serem adquiridos enquadram-se na classificação de bens comu</w:t>
      </w:r>
      <w:r w:rsidR="00F32A1E" w:rsidRPr="006B4665">
        <w:rPr>
          <w:rFonts w:ascii="Arial" w:hAnsi="Arial" w:cs="Arial"/>
          <w:color w:val="000000"/>
        </w:rPr>
        <w:t>ns, nos termos da Lei n° 10.520</w:t>
      </w:r>
      <w:r w:rsidR="00947A5E" w:rsidRPr="006B4665">
        <w:rPr>
          <w:rFonts w:ascii="Arial" w:hAnsi="Arial" w:cs="Arial"/>
          <w:color w:val="000000"/>
        </w:rPr>
        <w:t xml:space="preserve"> de 2002</w:t>
      </w:r>
      <w:r w:rsidR="002F27BB" w:rsidRPr="006B4665">
        <w:rPr>
          <w:rFonts w:ascii="Arial" w:hAnsi="Arial" w:cs="Arial"/>
          <w:color w:val="000000"/>
        </w:rPr>
        <w:t xml:space="preserve"> e possui especificações usuais de mercado em conformidade com especificações comumente utilizadas pelo respectivo setor do </w:t>
      </w:r>
      <w:r w:rsidR="002F27BB" w:rsidRPr="006B4665">
        <w:rPr>
          <w:rFonts w:ascii="Arial" w:hAnsi="Arial" w:cs="Arial"/>
          <w:color w:val="000000"/>
        </w:rPr>
        <w:lastRenderedPageBreak/>
        <w:t>mercado fornecedor.</w:t>
      </w:r>
    </w:p>
    <w:p w:rsidR="00D436D8" w:rsidRDefault="00D436D8" w:rsidP="00CC74C2">
      <w:pPr>
        <w:suppressAutoHyphens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D7A25">
        <w:rPr>
          <w:rFonts w:ascii="Arial" w:hAnsi="Arial" w:cs="Arial"/>
          <w:color w:val="000000"/>
        </w:rPr>
        <w:t>O objeto da futura contratação é considerado NÃO CONTÍNUO, pois visa atender à necessidade pública de forma pontual, planejada e específica.</w:t>
      </w:r>
    </w:p>
    <w:p w:rsidR="00305351" w:rsidRDefault="00305351" w:rsidP="00CC74C2">
      <w:pPr>
        <w:suppressAutoHyphens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4B5766" w:rsidRPr="006B4665" w:rsidRDefault="004B5766" w:rsidP="00CC74C2">
      <w:pPr>
        <w:suppressAutoHyphens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313A6F" w:rsidRPr="00421F85" w:rsidRDefault="00313A6F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  <w:sz w:val="22"/>
        </w:rPr>
      </w:pPr>
      <w:r w:rsidRPr="00421F85">
        <w:rPr>
          <w:rFonts w:ascii="Arial" w:hAnsi="Arial" w:cs="Arial"/>
          <w:b/>
          <w:sz w:val="22"/>
        </w:rPr>
        <w:t xml:space="preserve">CRITÉRIO DE </w:t>
      </w:r>
      <w:r w:rsidR="00421F85" w:rsidRPr="00421F85">
        <w:rPr>
          <w:rFonts w:ascii="Arial" w:hAnsi="Arial" w:cs="Arial"/>
          <w:b/>
          <w:sz w:val="22"/>
        </w:rPr>
        <w:t>SELEÇÃO DO FORNECEDOR E JULGAMENTO DA PROPOSTA</w:t>
      </w:r>
    </w:p>
    <w:p w:rsidR="00313A6F" w:rsidRPr="00D827D7" w:rsidRDefault="00313A6F" w:rsidP="00CC74C2">
      <w:pPr>
        <w:spacing w:line="276" w:lineRule="auto"/>
        <w:jc w:val="both"/>
        <w:rPr>
          <w:rFonts w:ascii="Arial" w:hAnsi="Arial" w:cs="Arial"/>
          <w:highlight w:val="lightGray"/>
          <w:u w:val="single"/>
          <w:shd w:val="clear" w:color="auto" w:fill="B3B3B3"/>
        </w:rPr>
      </w:pPr>
    </w:p>
    <w:p w:rsidR="00421F85" w:rsidRPr="004754A7" w:rsidRDefault="00421F85" w:rsidP="00CC74C2">
      <w:pPr>
        <w:suppressAutoHyphens w:val="0"/>
        <w:spacing w:after="120" w:line="276" w:lineRule="auto"/>
        <w:ind w:firstLine="709"/>
        <w:contextualSpacing/>
        <w:jc w:val="both"/>
        <w:rPr>
          <w:rFonts w:ascii="Arial" w:hAnsi="Arial" w:cs="Arial"/>
          <w:b/>
        </w:rPr>
      </w:pPr>
      <w:r w:rsidRPr="004754A7">
        <w:rPr>
          <w:rFonts w:ascii="Arial" w:hAnsi="Arial" w:cs="Arial"/>
          <w:b/>
        </w:rPr>
        <w:t>Critério de Seleção do Fornecedor.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O fornecedor será selecionado tendo como critério específico a compatibilidade com o objeto a ser contrato;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Havendo a compatibilidade com o objeto, será convidado a apresentar orçamento no prazo mínimo de 05 (cinco) dias úteis;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 xml:space="preserve">O fornecedor deverá informar em sua proposta (orçamento) o valor a ser cobrado para o cumprimento do objeto e que cubra todos os seus custos. 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Decorrido o prazo de 05 (cinco) dias úteis, será feito o julgamento da proposta mais vantajosa.</w:t>
      </w:r>
    </w:p>
    <w:p w:rsidR="00421F85" w:rsidRPr="006130FE" w:rsidRDefault="00421F85" w:rsidP="00CC74C2">
      <w:pPr>
        <w:suppressAutoHyphens w:val="0"/>
        <w:spacing w:after="120" w:line="276" w:lineRule="auto"/>
        <w:ind w:firstLine="709"/>
        <w:contextualSpacing/>
        <w:jc w:val="both"/>
        <w:rPr>
          <w:rFonts w:ascii="Arial" w:hAnsi="Arial" w:cs="Arial"/>
          <w:b/>
          <w:lang w:eastAsia="zh-CN" w:bidi="hi-IN"/>
        </w:rPr>
      </w:pPr>
      <w:r w:rsidRPr="006130FE">
        <w:rPr>
          <w:rFonts w:ascii="Arial" w:hAnsi="Arial" w:cs="Arial"/>
          <w:b/>
        </w:rPr>
        <w:t>Critério De Julgamento Das Propostas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A proposta mais vantajosa será aquela que contiver o MENOR PREÇO e atenda as especificações contidas no TR;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A contratação ocorrerá pelo menor preço recebido dos fornecedores que atendem as condições de contratações;</w:t>
      </w:r>
    </w:p>
    <w:p w:rsidR="00421F85" w:rsidRPr="004754A7" w:rsidRDefault="00421F85" w:rsidP="00CC74C2">
      <w:pPr>
        <w:spacing w:after="120" w:line="276" w:lineRule="auto"/>
        <w:ind w:firstLine="709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4754A7">
        <w:rPr>
          <w:rFonts w:ascii="Arial" w:eastAsia="SimSun" w:hAnsi="Arial" w:cs="Arial"/>
          <w:color w:val="00000A"/>
          <w:lang w:eastAsia="zh-CN" w:bidi="hi-IN"/>
        </w:rPr>
        <w:t>O fornecedor melhor colocado no ranking dos preços (do menor para o maior) será convidado a a</w:t>
      </w:r>
      <w:r>
        <w:rPr>
          <w:rFonts w:ascii="Arial" w:eastAsia="SimSun" w:hAnsi="Arial" w:cs="Arial"/>
          <w:color w:val="00000A"/>
          <w:lang w:eastAsia="zh-CN" w:bidi="hi-IN"/>
        </w:rPr>
        <w:t>presentar</w:t>
      </w:r>
      <w:r w:rsidRPr="004754A7">
        <w:rPr>
          <w:rFonts w:ascii="Arial" w:eastAsia="SimSun" w:hAnsi="Arial" w:cs="Arial"/>
          <w:color w:val="00000A"/>
          <w:lang w:eastAsia="zh-CN" w:bidi="hi-IN"/>
        </w:rPr>
        <w:t xml:space="preserve"> as suas certidões negativas relativas ao INSS, FGTS, </w:t>
      </w:r>
      <w:proofErr w:type="gramStart"/>
      <w:r w:rsidRPr="004754A7">
        <w:rPr>
          <w:rFonts w:ascii="Arial" w:eastAsia="SimSun" w:hAnsi="Arial" w:cs="Arial"/>
          <w:color w:val="00000A"/>
          <w:lang w:eastAsia="zh-CN" w:bidi="hi-IN"/>
        </w:rPr>
        <w:t>Cadin-PR</w:t>
      </w:r>
      <w:proofErr w:type="gramEnd"/>
      <w:r w:rsidRPr="004754A7">
        <w:rPr>
          <w:rFonts w:ascii="Arial" w:eastAsia="SimSun" w:hAnsi="Arial" w:cs="Arial"/>
          <w:color w:val="00000A"/>
          <w:lang w:eastAsia="zh-CN" w:bidi="hi-IN"/>
        </w:rPr>
        <w:t xml:space="preserve"> e Declaração de não impedimento.</w:t>
      </w:r>
    </w:p>
    <w:p w:rsidR="00947A5E" w:rsidRPr="00D827D7" w:rsidRDefault="00947A5E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:rsidR="00947A5E" w:rsidRPr="00421F85" w:rsidRDefault="00947A5E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  <w:sz w:val="22"/>
        </w:rPr>
      </w:pPr>
      <w:r w:rsidRPr="00421F85">
        <w:rPr>
          <w:rFonts w:ascii="Arial" w:hAnsi="Arial" w:cs="Arial"/>
          <w:b/>
          <w:sz w:val="22"/>
        </w:rPr>
        <w:t>NOTA FISCAL E ENTREGA DOS MATERIAIS</w:t>
      </w:r>
    </w:p>
    <w:p w:rsidR="00947A5E" w:rsidRDefault="00947A5E" w:rsidP="00CC74C2">
      <w:pPr>
        <w:spacing w:after="120" w:line="276" w:lineRule="auto"/>
        <w:ind w:right="-33"/>
        <w:jc w:val="both"/>
        <w:rPr>
          <w:rFonts w:ascii="Arial" w:hAnsi="Arial" w:cs="Arial"/>
          <w:iCs/>
          <w:color w:val="000000"/>
          <w:highlight w:val="yellow"/>
          <w:shd w:val="clear" w:color="auto" w:fill="B3B3B3"/>
        </w:rPr>
      </w:pPr>
    </w:p>
    <w:p w:rsidR="00421F85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4665">
        <w:rPr>
          <w:rFonts w:ascii="Arial" w:hAnsi="Arial" w:cs="Arial"/>
        </w:rPr>
        <w:t xml:space="preserve">O objeto do presente termo de referência deverá ser entregue em até </w:t>
      </w:r>
      <w:r w:rsidR="003B2AE0">
        <w:rPr>
          <w:rFonts w:ascii="Arial" w:hAnsi="Arial" w:cs="Arial"/>
        </w:rPr>
        <w:t>10</w:t>
      </w:r>
      <w:r w:rsidRPr="006B4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B2AE0">
        <w:rPr>
          <w:rFonts w:ascii="Arial" w:hAnsi="Arial" w:cs="Arial"/>
        </w:rPr>
        <w:t>dez) dias úteis</w:t>
      </w:r>
      <w:r w:rsidRPr="006B4665">
        <w:rPr>
          <w:rFonts w:ascii="Arial" w:hAnsi="Arial" w:cs="Arial"/>
        </w:rPr>
        <w:t xml:space="preserve"> após o pedido de compra e envio da nota de empenho.</w:t>
      </w:r>
    </w:p>
    <w:p w:rsidR="00421F85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recebimento da Nota Fiscal é efetivado somente com o recebimento e aceite do material/serviço solicitado.</w:t>
      </w:r>
    </w:p>
    <w:p w:rsidR="00421F85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Nota Fiscal deverá constar o n° do </w:t>
      </w:r>
      <w:r w:rsidR="00CC74C2">
        <w:rPr>
          <w:rFonts w:ascii="Arial" w:hAnsi="Arial" w:cs="Arial"/>
        </w:rPr>
        <w:t>EMPENHO,</w:t>
      </w:r>
      <w:r>
        <w:rPr>
          <w:rFonts w:ascii="Arial" w:hAnsi="Arial" w:cs="Arial"/>
        </w:rPr>
        <w:t xml:space="preserve"> o n° da Ordem de Compra</w:t>
      </w:r>
      <w:r w:rsidR="00CC74C2">
        <w:rPr>
          <w:rFonts w:ascii="Arial" w:hAnsi="Arial" w:cs="Arial"/>
        </w:rPr>
        <w:t xml:space="preserve"> e os dados bancários do fornecedor</w:t>
      </w:r>
      <w:r>
        <w:rPr>
          <w:rFonts w:ascii="Arial" w:hAnsi="Arial" w:cs="Arial"/>
        </w:rPr>
        <w:t xml:space="preserve"> no campo “Dados Adicionais”.</w:t>
      </w:r>
    </w:p>
    <w:p w:rsidR="00421F85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Deverá ser encaminhada a Nota Fiscal ou Fatura em PDF no e-mail – </w:t>
      </w:r>
      <w:hyperlink r:id="rId8" w:history="1">
        <w:r w:rsidRPr="00DB4741">
          <w:rPr>
            <w:rStyle w:val="Hyperlink"/>
            <w:rFonts w:ascii="Arial" w:hAnsi="Arial" w:cs="Arial"/>
          </w:rPr>
          <w:t>dvla@cohapar.pr.gov.br</w:t>
        </w:r>
      </w:hyperlink>
      <w:r>
        <w:rPr>
          <w:rFonts w:ascii="Arial" w:hAnsi="Arial" w:cs="Arial"/>
        </w:rPr>
        <w:t xml:space="preserve">. </w:t>
      </w:r>
    </w:p>
    <w:p w:rsidR="009C60BD" w:rsidRPr="00EE35E9" w:rsidRDefault="009C60BD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:rsidR="00D436D8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35E9">
        <w:rPr>
          <w:rFonts w:ascii="Arial" w:hAnsi="Arial" w:cs="Arial"/>
        </w:rPr>
        <w:t xml:space="preserve">Os </w:t>
      </w:r>
      <w:r w:rsidR="009E4273">
        <w:rPr>
          <w:rFonts w:ascii="Arial" w:hAnsi="Arial" w:cs="Arial"/>
        </w:rPr>
        <w:t>produtos</w:t>
      </w:r>
      <w:r>
        <w:rPr>
          <w:rFonts w:ascii="Arial" w:hAnsi="Arial" w:cs="Arial"/>
        </w:rPr>
        <w:t xml:space="preserve"> </w:t>
      </w:r>
      <w:r w:rsidRPr="00EE35E9">
        <w:rPr>
          <w:rFonts w:ascii="Arial" w:hAnsi="Arial" w:cs="Arial"/>
        </w:rPr>
        <w:t xml:space="preserve">deverão ser entregues na sede do órgão, no endereço: </w:t>
      </w:r>
      <w:r w:rsidRPr="00295B98">
        <w:rPr>
          <w:rFonts w:ascii="Arial" w:hAnsi="Arial" w:cs="Arial"/>
          <w:b/>
        </w:rPr>
        <w:t>Avenida Marechal Humberto de Alencar Castelo Branco, 800 – Cristo Rei – Curitiba (PR)</w:t>
      </w:r>
      <w:r w:rsidRPr="00EE35E9">
        <w:rPr>
          <w:rFonts w:ascii="Arial" w:hAnsi="Arial" w:cs="Arial"/>
        </w:rPr>
        <w:t xml:space="preserve">; no horário das </w:t>
      </w:r>
      <w:proofErr w:type="gramStart"/>
      <w:r w:rsidRPr="00EE35E9">
        <w:rPr>
          <w:rFonts w:ascii="Arial" w:hAnsi="Arial" w:cs="Arial"/>
        </w:rPr>
        <w:t>09:00</w:t>
      </w:r>
      <w:proofErr w:type="gramEnd"/>
      <w:r w:rsidRPr="00EE35E9">
        <w:rPr>
          <w:rFonts w:ascii="Arial" w:hAnsi="Arial" w:cs="Arial"/>
        </w:rPr>
        <w:t xml:space="preserve"> às</w:t>
      </w:r>
      <w:r>
        <w:rPr>
          <w:rFonts w:ascii="Arial" w:hAnsi="Arial" w:cs="Arial"/>
        </w:rPr>
        <w:t xml:space="preserve"> 11:30 horas e de 14:00 </w:t>
      </w:r>
      <w:r w:rsidRPr="00EE35E9">
        <w:rPr>
          <w:rFonts w:ascii="Arial" w:hAnsi="Arial" w:cs="Arial"/>
        </w:rPr>
        <w:t xml:space="preserve">às 16:30 horas. </w:t>
      </w:r>
    </w:p>
    <w:p w:rsidR="00421F85" w:rsidRPr="00D436D8" w:rsidRDefault="00D436D8" w:rsidP="00CC74C2">
      <w:pPr>
        <w:suppressAutoHyphens w:val="0"/>
        <w:spacing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421F85" w:rsidRPr="00D436D8">
        <w:rPr>
          <w:rFonts w:ascii="Arial" w:hAnsi="Arial" w:cs="Arial"/>
          <w:b/>
          <w:u w:val="single"/>
        </w:rPr>
        <w:t>Sendo o frete por conta do fornecedor até o local indicado.</w:t>
      </w:r>
      <w:r w:rsidR="00421F85" w:rsidRPr="00D436D8">
        <w:rPr>
          <w:rFonts w:ascii="Arial" w:hAnsi="Arial" w:cs="Arial"/>
          <w:b/>
          <w:color w:val="000000"/>
          <w:u w:val="single"/>
          <w:lang w:eastAsia="ar-SA"/>
        </w:rPr>
        <w:t xml:space="preserve"> </w:t>
      </w:r>
    </w:p>
    <w:p w:rsidR="00421F85" w:rsidRPr="006B4665" w:rsidRDefault="00421F85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:rsidR="00947A5E" w:rsidRPr="0038511D" w:rsidRDefault="00947A5E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38511D">
        <w:rPr>
          <w:rFonts w:ascii="Arial" w:hAnsi="Arial" w:cs="Arial"/>
          <w:b/>
        </w:rPr>
        <w:t>OBRIGAÇÕES DA CONTRATADA</w:t>
      </w:r>
    </w:p>
    <w:p w:rsidR="00947A5E" w:rsidRPr="00D827D7" w:rsidRDefault="00947A5E" w:rsidP="00CC74C2">
      <w:pPr>
        <w:spacing w:line="276" w:lineRule="auto"/>
        <w:jc w:val="both"/>
        <w:rPr>
          <w:rFonts w:ascii="Arial" w:hAnsi="Arial" w:cs="Arial"/>
        </w:rPr>
      </w:pPr>
    </w:p>
    <w:p w:rsidR="00BF6712" w:rsidRPr="00BF6712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6712">
        <w:rPr>
          <w:rFonts w:ascii="Arial" w:hAnsi="Arial" w:cs="Arial"/>
        </w:rPr>
        <w:t>Entregar os produtos</w:t>
      </w:r>
      <w:r w:rsidR="00BF6712" w:rsidRPr="00BF6712">
        <w:rPr>
          <w:rFonts w:ascii="Arial" w:hAnsi="Arial" w:cs="Arial"/>
        </w:rPr>
        <w:t xml:space="preserve"> conforme especificações deste Termo de Referência e de sua proposta, além de fornecer os materiais necessários, na qualidade e quantidade especificadas neste Termo de Referência e em sua proposta;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Responder por todo e qualquer dano causado a COHAPAR ou a terceiros, ainda que culposo, em decorrência de vícios, defeitos ou má qualidade dos materiais entregues.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 xml:space="preserve">Substituir, no prazo de </w:t>
      </w:r>
      <w:proofErr w:type="gramStart"/>
      <w:r w:rsidRPr="00BF6712">
        <w:rPr>
          <w:rFonts w:ascii="Arial" w:hAnsi="Arial" w:cs="Arial"/>
        </w:rPr>
        <w:t>5</w:t>
      </w:r>
      <w:proofErr w:type="gramEnd"/>
      <w:r w:rsidRPr="00BF6712">
        <w:rPr>
          <w:rFonts w:ascii="Arial" w:hAnsi="Arial" w:cs="Arial"/>
        </w:rPr>
        <w:t xml:space="preserve"> (cinco) dias úteis, e sem ônus adicionais, o serviços que não atenda as especificações do termo de referência.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Zelar pela execução do objeto contratado em conformidade com as normas técnicas vigentes;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Zelar pela plena total e perfeita execução do objeto contratado;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Relatar à CONTRATANTE toda e qualquer irregularidade verificada no decorrer da prestação dos serviços;</w:t>
      </w:r>
    </w:p>
    <w:p w:rsidR="00BF6712" w:rsidRP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Comunicar à Administração, no prazo máximo de 24 (vinte e quatro) horas que antecede a data da entrega, os motivos que impossibilitem o cumprimento do prazo previsto, com a devida comprovação;</w:t>
      </w:r>
    </w:p>
    <w:p w:rsidR="00947A5E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BF6712">
        <w:rPr>
          <w:rFonts w:ascii="Arial" w:hAnsi="Arial" w:cs="Arial"/>
        </w:rPr>
        <w:tab/>
        <w:t>Não transferir a terceiros, por qualquer forma, nem mesmo parcialmente, as obrigações assumidas, nem subcontratar qualquer das prestações a que está obrigada, exceto nas condições autorizadas no Termo de Referência.</w:t>
      </w:r>
    </w:p>
    <w:p w:rsidR="00CC74C2" w:rsidRPr="00D827D7" w:rsidRDefault="00CC74C2" w:rsidP="00CC74C2">
      <w:pPr>
        <w:suppressAutoHyphens w:val="0"/>
        <w:spacing w:after="120" w:line="276" w:lineRule="auto"/>
        <w:jc w:val="both"/>
        <w:rPr>
          <w:rFonts w:ascii="Arial" w:hAnsi="Arial" w:cs="Arial"/>
          <w:iCs/>
          <w:color w:val="000000"/>
          <w:shd w:val="clear" w:color="auto" w:fill="B3B3B3"/>
        </w:rPr>
      </w:pPr>
    </w:p>
    <w:p w:rsidR="00947A5E" w:rsidRPr="0038511D" w:rsidRDefault="00947A5E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38511D">
        <w:rPr>
          <w:rFonts w:ascii="Arial" w:hAnsi="Arial" w:cs="Arial"/>
          <w:b/>
        </w:rPr>
        <w:t>OBRIGAÇÕES DA CONTRATANTE</w:t>
      </w:r>
    </w:p>
    <w:p w:rsidR="00947A5E" w:rsidRPr="00D827D7" w:rsidRDefault="00947A5E" w:rsidP="00CC74C2">
      <w:pPr>
        <w:spacing w:line="276" w:lineRule="auto"/>
        <w:jc w:val="both"/>
        <w:rPr>
          <w:rFonts w:ascii="Arial" w:hAnsi="Arial" w:cs="Arial"/>
        </w:rPr>
      </w:pPr>
    </w:p>
    <w:p w:rsidR="00BF6712" w:rsidRPr="00D142F9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6712" w:rsidRPr="00D142F9">
        <w:rPr>
          <w:rFonts w:ascii="Arial" w:hAnsi="Arial" w:cs="Arial"/>
        </w:rPr>
        <w:t>Prestar as informações e os esclarecimentos sobre o ajuste, que venham a ser solicitados pela CONTRATADA;</w:t>
      </w:r>
    </w:p>
    <w:p w:rsidR="00BF6712" w:rsidRPr="00D142F9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42F9">
        <w:rPr>
          <w:rFonts w:ascii="Arial" w:hAnsi="Arial" w:cs="Arial"/>
        </w:rPr>
        <w:t>Acompanhar e fiscalizar a entrega dos serviços objeto do ajuste a ser firmado, podendo sustar, recusar, a entrega caso o objeto não esteja de acordo com as condições e exigências especificadas, por intermédio de um empregado especialmente designado;</w:t>
      </w:r>
    </w:p>
    <w:p w:rsidR="00BF6712" w:rsidRPr="00D142F9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D142F9">
        <w:rPr>
          <w:rFonts w:ascii="Arial" w:hAnsi="Arial" w:cs="Arial"/>
        </w:rPr>
        <w:t>Fornecer à contratada todas as informações relacionadas ao objeto deste Termo;</w:t>
      </w:r>
    </w:p>
    <w:p w:rsidR="00BF6712" w:rsidRPr="00D142F9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42F9">
        <w:rPr>
          <w:rFonts w:ascii="Arial" w:hAnsi="Arial" w:cs="Arial"/>
        </w:rPr>
        <w:t>Efetuar o pagamento à contratada, de acordo com o valor, condições e prazos pactuados;</w:t>
      </w:r>
    </w:p>
    <w:p w:rsidR="00BF6712" w:rsidRPr="00D142F9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42F9">
        <w:rPr>
          <w:rFonts w:ascii="Arial" w:hAnsi="Arial" w:cs="Arial"/>
        </w:rPr>
        <w:t>Comunicar a CONTRATADA as ocorrências de quaisquer fatos que exijam medidas corretivas, bem como de irregularidades, condutas inadequadas ou incompatíveis, não eximindo a CONTRATADA de suas obrigações pela fiscalização e perfeito fornecimento dos produtos;</w:t>
      </w:r>
    </w:p>
    <w:p w:rsidR="00BF6712" w:rsidRDefault="00BF6712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42F9">
        <w:rPr>
          <w:rFonts w:ascii="Arial" w:hAnsi="Arial" w:cs="Arial"/>
        </w:rPr>
        <w:t>Rejeitar, no todo ou em parte, o produto ou serviço fornecido em desacordo com este Termo;</w:t>
      </w:r>
    </w:p>
    <w:p w:rsidR="00B52849" w:rsidRPr="009C60BD" w:rsidRDefault="00B52849" w:rsidP="00CC74C2">
      <w:pPr>
        <w:suppressAutoHyphens w:val="0"/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:rsidR="00B52849" w:rsidRPr="0038511D" w:rsidRDefault="00B52849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38511D">
        <w:rPr>
          <w:rFonts w:ascii="Arial" w:hAnsi="Arial" w:cs="Arial"/>
          <w:b/>
        </w:rPr>
        <w:t>PAGAMENTO</w:t>
      </w:r>
    </w:p>
    <w:p w:rsidR="00B52849" w:rsidRPr="00B52849" w:rsidRDefault="00B52849" w:rsidP="00CC74C2">
      <w:pPr>
        <w:suppressAutoHyphens w:val="0"/>
        <w:spacing w:line="276" w:lineRule="auto"/>
        <w:contextualSpacing/>
        <w:jc w:val="both"/>
        <w:rPr>
          <w:rFonts w:ascii="Arial" w:hAnsi="Arial" w:cs="Arial"/>
        </w:rPr>
      </w:pPr>
    </w:p>
    <w:p w:rsidR="00D827D7" w:rsidRPr="006B4665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D827D7" w:rsidRPr="006B4665">
        <w:rPr>
          <w:rFonts w:ascii="Arial" w:hAnsi="Arial" w:cs="Arial"/>
          <w:bCs/>
          <w:color w:val="000000"/>
          <w:spacing w:val="-3"/>
        </w:rPr>
        <w:t>O pagamento será efet</w:t>
      </w:r>
      <w:r w:rsidR="006B4665">
        <w:rPr>
          <w:rFonts w:ascii="Arial" w:hAnsi="Arial" w:cs="Arial"/>
          <w:bCs/>
          <w:color w:val="000000"/>
          <w:spacing w:val="-3"/>
        </w:rPr>
        <w:t xml:space="preserve">uado </w:t>
      </w:r>
      <w:r w:rsidR="00FB65BD">
        <w:rPr>
          <w:rFonts w:ascii="Arial" w:hAnsi="Arial" w:cs="Arial"/>
          <w:bCs/>
          <w:color w:val="000000"/>
          <w:spacing w:val="-3"/>
        </w:rPr>
        <w:t>em parcela única, em até 30 (trinta</w:t>
      </w:r>
      <w:r w:rsidR="006B4665">
        <w:rPr>
          <w:rFonts w:ascii="Arial" w:hAnsi="Arial" w:cs="Arial"/>
          <w:bCs/>
          <w:color w:val="000000"/>
          <w:spacing w:val="-3"/>
        </w:rPr>
        <w:t>)</w:t>
      </w:r>
      <w:r w:rsidR="00FB65BD">
        <w:rPr>
          <w:rFonts w:ascii="Arial" w:hAnsi="Arial" w:cs="Arial"/>
          <w:bCs/>
          <w:color w:val="000000"/>
          <w:spacing w:val="-3"/>
        </w:rPr>
        <w:t xml:space="preserve"> dias </w:t>
      </w:r>
      <w:r w:rsidR="00D827D7" w:rsidRPr="006B4665">
        <w:rPr>
          <w:rFonts w:ascii="Arial" w:hAnsi="Arial" w:cs="Arial"/>
          <w:bCs/>
          <w:color w:val="000000"/>
          <w:spacing w:val="-3"/>
        </w:rPr>
        <w:t xml:space="preserve">contados a partir do recebimento da Nota Fiscal, desde que não haja fator impeditivo por parte da </w:t>
      </w:r>
      <w:r w:rsidR="006B4665">
        <w:rPr>
          <w:rFonts w:ascii="Arial" w:hAnsi="Arial" w:cs="Arial"/>
          <w:bCs/>
          <w:color w:val="000000"/>
          <w:spacing w:val="-3"/>
        </w:rPr>
        <w:t xml:space="preserve">BENEFICIÁRIA, mediante depósito </w:t>
      </w:r>
      <w:r w:rsidR="00D827D7" w:rsidRPr="006B4665">
        <w:rPr>
          <w:rFonts w:ascii="Arial" w:hAnsi="Arial" w:cs="Arial"/>
          <w:bCs/>
          <w:color w:val="000000"/>
          <w:spacing w:val="-3"/>
        </w:rPr>
        <w:t xml:space="preserve">bancário em </w:t>
      </w:r>
      <w:proofErr w:type="spellStart"/>
      <w:r w:rsidR="00D827D7" w:rsidRPr="006B4665">
        <w:rPr>
          <w:rFonts w:ascii="Arial" w:hAnsi="Arial" w:cs="Arial"/>
          <w:bCs/>
          <w:color w:val="000000"/>
          <w:spacing w:val="-3"/>
        </w:rPr>
        <w:t>conta-corrente</w:t>
      </w:r>
      <w:proofErr w:type="spellEnd"/>
      <w:r w:rsidR="00D827D7" w:rsidRPr="006B4665">
        <w:rPr>
          <w:rFonts w:ascii="Arial" w:hAnsi="Arial" w:cs="Arial"/>
          <w:bCs/>
          <w:color w:val="000000"/>
          <w:spacing w:val="-3"/>
        </w:rPr>
        <w:t xml:space="preserve"> mantida, preferencialmente, junto ao Banco do Brasil ou boleto da BENEFICIÁRIA, por intermédio de ordem bancária.</w:t>
      </w:r>
    </w:p>
    <w:p w:rsidR="00907FEC" w:rsidRPr="006B4665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907FEC" w:rsidRPr="006B4665">
        <w:rPr>
          <w:rFonts w:ascii="Arial" w:hAnsi="Arial" w:cs="Arial"/>
          <w:bCs/>
          <w:color w:val="000000"/>
          <w:spacing w:val="-3"/>
        </w:rPr>
        <w:t>Caso se constate irregularidade na nota fiscal e/ou fatura apresentada, a COHAPAR a devolverá à empresa vencedora, para as devidas correções, considerando-as como não recebida para efeito de prazo de pagamento.</w:t>
      </w:r>
    </w:p>
    <w:p w:rsidR="00907FEC" w:rsidRPr="006B4665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907FEC" w:rsidRPr="006B4665">
        <w:rPr>
          <w:rFonts w:ascii="Arial" w:hAnsi="Arial" w:cs="Arial"/>
          <w:bCs/>
          <w:color w:val="000000"/>
          <w:spacing w:val="-3"/>
        </w:rPr>
        <w:t>O pagamento será efetuado, ficando condicionado à prova de regularidade relativa à Seguridade Social (INSS), mediante a apresentação da Certidão Negativa de Débitos relativos aos Tributos Federais e a Dívida Ativa da União, vigente e válida no dia do pagamento.</w:t>
      </w:r>
    </w:p>
    <w:p w:rsidR="00907FEC" w:rsidRPr="006B4665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907FEC" w:rsidRPr="006B4665">
        <w:rPr>
          <w:rFonts w:ascii="Arial" w:hAnsi="Arial" w:cs="Arial"/>
          <w:bCs/>
          <w:color w:val="000000"/>
          <w:spacing w:val="-3"/>
        </w:rPr>
        <w:t>O pagamento será efetuado, ficando condicionado à prova de regularidade relativa ao Fundo de Garantia por Tempo de Serviço (FGTS), mediante a apresentação do Certificado de Regularidade do FGTS (CRF), vigente e válido no dia do pagamento.</w:t>
      </w:r>
    </w:p>
    <w:p w:rsidR="00FB65BD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  <w:bCs/>
          <w:color w:val="000000"/>
          <w:spacing w:val="-3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907FEC" w:rsidRPr="006B4665">
        <w:rPr>
          <w:rFonts w:ascii="Arial" w:hAnsi="Arial" w:cs="Arial"/>
          <w:bCs/>
          <w:color w:val="000000"/>
          <w:spacing w:val="-3"/>
        </w:rPr>
        <w:t>Havendo alguma pendência impeditiva do pagamento, será considerada data da apresentação da Nota Fiscal ou Fatura aquela na qual ocorreu a regularização da pendência por parte da beneficiária</w:t>
      </w:r>
      <w:r w:rsidR="00114DFB" w:rsidRPr="006B4665">
        <w:rPr>
          <w:rFonts w:ascii="Arial" w:hAnsi="Arial" w:cs="Arial"/>
          <w:bCs/>
          <w:color w:val="000000"/>
          <w:spacing w:val="-3"/>
        </w:rPr>
        <w:t>.</w:t>
      </w:r>
    </w:p>
    <w:p w:rsidR="00FC6BCB" w:rsidRPr="0038511D" w:rsidRDefault="00FC6BCB" w:rsidP="00CC74C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38511D">
        <w:rPr>
          <w:rFonts w:ascii="Arial" w:hAnsi="Arial" w:cs="Arial"/>
          <w:b/>
        </w:rPr>
        <w:t>DISPOSIÇÕES GERAIS</w:t>
      </w:r>
    </w:p>
    <w:p w:rsidR="00FC6BCB" w:rsidRPr="00B52849" w:rsidRDefault="00FC6BCB" w:rsidP="00CC74C2">
      <w:pPr>
        <w:suppressAutoHyphens w:val="0"/>
        <w:spacing w:line="276" w:lineRule="auto"/>
        <w:contextualSpacing/>
        <w:jc w:val="both"/>
        <w:rPr>
          <w:rFonts w:ascii="Arial" w:hAnsi="Arial" w:cs="Arial"/>
        </w:rPr>
      </w:pPr>
    </w:p>
    <w:p w:rsidR="00FC6BCB" w:rsidRPr="006B4665" w:rsidRDefault="00E120A3" w:rsidP="00CC74C2">
      <w:pPr>
        <w:suppressAutoHyphens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FC6BCB" w:rsidRPr="006B4665">
        <w:rPr>
          <w:rFonts w:ascii="Arial" w:hAnsi="Arial" w:cs="Arial"/>
          <w:bCs/>
          <w:color w:val="000000"/>
          <w:spacing w:val="-3"/>
        </w:rPr>
        <w:t>O aceite do objeto pela CONTRATANTE não exclui a responsabilidade civil da CONTRATADA por vícios de qualidade, de quantidade ou ainda por desacordo com as especificações estabelecidas, verificadas posteriormente.</w:t>
      </w:r>
    </w:p>
    <w:p w:rsidR="0038511D" w:rsidRDefault="003E07A0" w:rsidP="00CC74C2">
      <w:pPr>
        <w:suppressAutoHyphens w:val="0"/>
        <w:spacing w:after="120" w:line="276" w:lineRule="auto"/>
        <w:jc w:val="both"/>
        <w:rPr>
          <w:rFonts w:ascii="Arial" w:hAnsi="Arial" w:cs="Arial"/>
          <w:bCs/>
          <w:color w:val="000000"/>
          <w:spacing w:val="-3"/>
        </w:rPr>
      </w:pPr>
      <w:r>
        <w:rPr>
          <w:rFonts w:ascii="Arial" w:hAnsi="Arial" w:cs="Arial"/>
          <w:bCs/>
          <w:color w:val="000000"/>
          <w:spacing w:val="-3"/>
        </w:rPr>
        <w:tab/>
      </w:r>
      <w:r w:rsidR="00B45876" w:rsidRPr="006B4665">
        <w:rPr>
          <w:rFonts w:ascii="Arial" w:hAnsi="Arial" w:cs="Arial"/>
          <w:bCs/>
          <w:color w:val="000000"/>
          <w:spacing w:val="-3"/>
        </w:rPr>
        <w:t xml:space="preserve">O preço </w:t>
      </w:r>
      <w:r w:rsidR="00900B28">
        <w:rPr>
          <w:rFonts w:ascii="Arial" w:hAnsi="Arial" w:cs="Arial"/>
          <w:bCs/>
          <w:color w:val="000000"/>
          <w:spacing w:val="-3"/>
        </w:rPr>
        <w:t xml:space="preserve">unitário e total dos itens </w:t>
      </w:r>
      <w:proofErr w:type="gramStart"/>
      <w:r w:rsidR="00900B28">
        <w:rPr>
          <w:rFonts w:ascii="Arial" w:hAnsi="Arial" w:cs="Arial"/>
          <w:bCs/>
          <w:color w:val="000000"/>
          <w:spacing w:val="-3"/>
        </w:rPr>
        <w:t>devem ser coerentes</w:t>
      </w:r>
      <w:proofErr w:type="gramEnd"/>
      <w:r w:rsidR="00E53F87">
        <w:rPr>
          <w:rFonts w:ascii="Arial" w:hAnsi="Arial" w:cs="Arial"/>
          <w:bCs/>
          <w:color w:val="000000"/>
          <w:spacing w:val="-3"/>
        </w:rPr>
        <w:t>, ou seja, corretamente calculado</w:t>
      </w:r>
      <w:r w:rsidR="00900B28">
        <w:rPr>
          <w:rFonts w:ascii="Arial" w:hAnsi="Arial" w:cs="Arial"/>
          <w:bCs/>
          <w:color w:val="000000"/>
          <w:spacing w:val="-3"/>
        </w:rPr>
        <w:t xml:space="preserve"> </w:t>
      </w:r>
      <w:r w:rsidR="00E53F87">
        <w:rPr>
          <w:rFonts w:ascii="Arial" w:hAnsi="Arial" w:cs="Arial"/>
          <w:bCs/>
          <w:color w:val="000000"/>
          <w:spacing w:val="-3"/>
        </w:rPr>
        <w:t>e a proposta vantajosa será considerada por item e não pelo valor global</w:t>
      </w:r>
      <w:r w:rsidR="00FC6BCB" w:rsidRPr="006B4665">
        <w:rPr>
          <w:rFonts w:ascii="Arial" w:hAnsi="Arial" w:cs="Arial"/>
          <w:bCs/>
          <w:color w:val="000000"/>
          <w:spacing w:val="-3"/>
        </w:rPr>
        <w:t>.</w:t>
      </w:r>
    </w:p>
    <w:p w:rsidR="00FC6BCB" w:rsidRDefault="00FC6BCB" w:rsidP="00114DFB">
      <w:pPr>
        <w:jc w:val="both"/>
        <w:rPr>
          <w:rFonts w:ascii="Arial" w:hAnsi="Arial" w:cs="Arial"/>
          <w:color w:val="000000"/>
          <w:lang w:val="it-IT"/>
        </w:rPr>
      </w:pPr>
    </w:p>
    <w:p w:rsidR="009C60BD" w:rsidRDefault="009C60BD" w:rsidP="00114DFB">
      <w:pPr>
        <w:jc w:val="both"/>
        <w:rPr>
          <w:rFonts w:ascii="Arial" w:hAnsi="Arial" w:cs="Arial"/>
          <w:color w:val="000000"/>
          <w:lang w:val="it-IT"/>
        </w:rPr>
      </w:pPr>
    </w:p>
    <w:p w:rsidR="00FB65BD" w:rsidRPr="001D44FA" w:rsidRDefault="00FB65BD" w:rsidP="00FB65BD">
      <w:pPr>
        <w:pStyle w:val="Ttulo1"/>
        <w:spacing w:before="240" w:line="264" w:lineRule="auto"/>
        <w:jc w:val="center"/>
        <w:rPr>
          <w:rFonts w:cs="Arial"/>
          <w:sz w:val="24"/>
          <w:szCs w:val="24"/>
          <w:u w:val="single"/>
        </w:rPr>
      </w:pPr>
      <w:r w:rsidRPr="001D44FA">
        <w:rPr>
          <w:rFonts w:cs="Arial"/>
          <w:sz w:val="24"/>
          <w:szCs w:val="24"/>
          <w:u w:val="single"/>
        </w:rPr>
        <w:t>MODELO 01 - PROPOSTA COMERCIAL</w:t>
      </w:r>
    </w:p>
    <w:p w:rsidR="00FB65BD" w:rsidRPr="001D44FA" w:rsidRDefault="00FB65BD" w:rsidP="00FB65BD">
      <w:pPr>
        <w:pStyle w:val="Corpodetexto"/>
        <w:ind w:left="28"/>
        <w:rPr>
          <w:rFonts w:ascii="Arial" w:hAnsi="Arial" w:cs="Arial"/>
        </w:rPr>
      </w:pPr>
    </w:p>
    <w:p w:rsidR="00FB65BD" w:rsidRDefault="00FB65BD" w:rsidP="00FB65BD">
      <w:pPr>
        <w:spacing w:line="264" w:lineRule="auto"/>
        <w:jc w:val="both"/>
        <w:rPr>
          <w:rFonts w:ascii="Arial" w:hAnsi="Arial" w:cs="Arial"/>
        </w:rPr>
      </w:pPr>
      <w:r w:rsidRPr="001D44FA">
        <w:rPr>
          <w:rFonts w:ascii="Arial" w:hAnsi="Arial" w:cs="Arial"/>
        </w:rPr>
        <w:t xml:space="preserve">A </w:t>
      </w:r>
      <w:proofErr w:type="gramStart"/>
      <w:r w:rsidRPr="001D44FA">
        <w:rPr>
          <w:rFonts w:ascii="Arial" w:hAnsi="Arial" w:cs="Arial"/>
        </w:rPr>
        <w:t>empresa ...</w:t>
      </w:r>
      <w:proofErr w:type="gramEnd"/>
      <w:r w:rsidRPr="001D44FA">
        <w:rPr>
          <w:rFonts w:ascii="Arial" w:hAnsi="Arial" w:cs="Arial"/>
        </w:rPr>
        <w:t xml:space="preserve">.............................................................................................., CNPJ/MF sob nº ........................................., com sede na Rua ...................................... </w:t>
      </w:r>
      <w:proofErr w:type="gramStart"/>
      <w:r w:rsidRPr="001D44FA">
        <w:rPr>
          <w:rFonts w:ascii="Arial" w:hAnsi="Arial" w:cs="Arial"/>
        </w:rPr>
        <w:t>nº.</w:t>
      </w:r>
      <w:proofErr w:type="gramEnd"/>
      <w:r w:rsidRPr="001D44FA">
        <w:rPr>
          <w:rFonts w:ascii="Arial" w:hAnsi="Arial" w:cs="Arial"/>
        </w:rPr>
        <w:t xml:space="preserve">........................, fone ..........................., na cidade de ........................................., Estado ........................................................., representada por ......................................................, abaixo assinado, apresenta proposta, pela validade de </w:t>
      </w:r>
      <w:r>
        <w:rPr>
          <w:rFonts w:ascii="Arial" w:hAnsi="Arial" w:cs="Arial"/>
        </w:rPr>
        <w:t>6</w:t>
      </w:r>
      <w:r w:rsidRPr="001D44FA">
        <w:rPr>
          <w:rFonts w:ascii="Arial" w:hAnsi="Arial" w:cs="Arial"/>
        </w:rPr>
        <w:t xml:space="preserve">0 (sessenta) dias, visando a </w:t>
      </w:r>
      <w:r w:rsidR="009E4273">
        <w:rPr>
          <w:rFonts w:ascii="Arial" w:hAnsi="Arial" w:cs="Arial"/>
        </w:rPr>
        <w:t xml:space="preserve">aquisição </w:t>
      </w:r>
      <w:r w:rsidR="003E07A0">
        <w:rPr>
          <w:rFonts w:ascii="Arial" w:hAnsi="Arial" w:cs="Arial"/>
        </w:rPr>
        <w:t xml:space="preserve">de </w:t>
      </w:r>
      <w:r w:rsidR="00795847">
        <w:rPr>
          <w:rFonts w:ascii="Arial" w:hAnsi="Arial" w:cs="Arial"/>
        </w:rPr>
        <w:t>caixas organizadoras</w:t>
      </w:r>
      <w:r>
        <w:rPr>
          <w:rFonts w:ascii="Arial" w:hAnsi="Arial" w:cs="Arial"/>
        </w:rPr>
        <w:t>.</w:t>
      </w:r>
    </w:p>
    <w:p w:rsidR="00FB65BD" w:rsidRPr="001D44FA" w:rsidRDefault="00FB65BD" w:rsidP="00FB65BD">
      <w:pPr>
        <w:spacing w:line="264" w:lineRule="auto"/>
        <w:jc w:val="both"/>
        <w:rPr>
          <w:rFonts w:ascii="Arial" w:hAnsi="Arial" w:cs="Aria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207"/>
        <w:gridCol w:w="4037"/>
        <w:gridCol w:w="1950"/>
        <w:gridCol w:w="1842"/>
      </w:tblGrid>
      <w:tr w:rsidR="00141F8F" w:rsidRPr="001D44FA" w:rsidTr="00570D81">
        <w:trPr>
          <w:trHeight w:val="386"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1F8F" w:rsidRPr="001D44FA" w:rsidRDefault="00CC74C2" w:rsidP="00141F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PORTA BANNER ROLL UP</w:t>
            </w:r>
            <w:r w:rsidR="00141F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3308" w:rsidRPr="001D44FA" w:rsidTr="00141F8F">
        <w:trPr>
          <w:trHeight w:val="32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308" w:rsidRPr="003439DB" w:rsidRDefault="00BF3308" w:rsidP="00237A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3308" w:rsidRPr="003439DB" w:rsidRDefault="00BF3308" w:rsidP="00FB65B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F3308" w:rsidRPr="003439DB" w:rsidRDefault="00BF3308" w:rsidP="00237A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308" w:rsidRPr="003439DB" w:rsidRDefault="00BF3308" w:rsidP="00237A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308" w:rsidRPr="003439DB" w:rsidRDefault="00BF3308" w:rsidP="00237A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E53F87" w:rsidRPr="001D44FA" w:rsidTr="009C60BD">
        <w:trPr>
          <w:trHeight w:val="16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87" w:rsidRPr="003439DB" w:rsidRDefault="00E53F87" w:rsidP="00802B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4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7" w:rsidRPr="00C80A60" w:rsidRDefault="009C60BD" w:rsidP="00802B07">
            <w:pPr>
              <w:pStyle w:val="Legenda"/>
              <w:jc w:val="center"/>
              <w:rPr>
                <w:rFonts w:ascii="Arial" w:hAnsi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i w:val="0"/>
                <w:sz w:val="16"/>
                <w:szCs w:val="16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7" w:rsidRPr="00E53F87" w:rsidRDefault="009C60BD" w:rsidP="009C60BD">
            <w:pPr>
              <w:pStyle w:val="NormalWeb"/>
              <w:spacing w:before="0" w:beforeAutospacing="0" w:after="0" w:afterAutospacing="0"/>
            </w:pPr>
            <w:r w:rsidRPr="009C60BD">
              <w:rPr>
                <w:rFonts w:ascii="Arial" w:hAnsi="Arial" w:cs="Arial"/>
                <w:sz w:val="22"/>
                <w:szCs w:val="22"/>
              </w:rPr>
              <w:t xml:space="preserve">Papel, TIPO: </w:t>
            </w:r>
            <w:proofErr w:type="spellStart"/>
            <w:r w:rsidRPr="009C60BD">
              <w:rPr>
                <w:rFonts w:ascii="Arial" w:hAnsi="Arial" w:cs="Arial"/>
                <w:sz w:val="22"/>
                <w:szCs w:val="22"/>
              </w:rPr>
              <w:t>Couché</w:t>
            </w:r>
            <w:proofErr w:type="spellEnd"/>
            <w:r w:rsidRPr="009C60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0BD">
              <w:rPr>
                <w:rFonts w:ascii="Arial" w:hAnsi="Arial" w:cs="Arial"/>
                <w:sz w:val="22"/>
                <w:szCs w:val="22"/>
              </w:rPr>
              <w:t>Semi</w:t>
            </w:r>
            <w:proofErr w:type="spellEnd"/>
            <w:r w:rsidRPr="009C60BD">
              <w:rPr>
                <w:rFonts w:ascii="Arial" w:hAnsi="Arial" w:cs="Arial"/>
                <w:sz w:val="22"/>
                <w:szCs w:val="22"/>
              </w:rPr>
              <w:t xml:space="preserve"> brilho, FORMATO: A3, MEDIDA: </w:t>
            </w:r>
            <w:proofErr w:type="gramStart"/>
            <w:r w:rsidRPr="009C60BD">
              <w:rPr>
                <w:rFonts w:ascii="Arial" w:hAnsi="Arial" w:cs="Arial"/>
                <w:sz w:val="22"/>
                <w:szCs w:val="22"/>
              </w:rPr>
              <w:t>297mm</w:t>
            </w:r>
            <w:proofErr w:type="gramEnd"/>
            <w:r w:rsidRPr="009C60BD">
              <w:rPr>
                <w:rFonts w:ascii="Arial" w:hAnsi="Arial" w:cs="Arial"/>
                <w:sz w:val="22"/>
                <w:szCs w:val="22"/>
              </w:rPr>
              <w:t xml:space="preserve"> x 420mm, COR: Branco, GRAMATURA: 160g/m², EMBALAGEM: Pacote com 100 folhas, CARACTERÍSTICA ADICIONAIS: Para impressão laser.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87" w:rsidRPr="001D44FA" w:rsidRDefault="00E53F87" w:rsidP="00802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87" w:rsidRPr="001D44FA" w:rsidRDefault="00E53F87" w:rsidP="00237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F87" w:rsidRPr="001D44FA" w:rsidTr="00141F8F">
        <w:trPr>
          <w:trHeight w:val="266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53F87" w:rsidRPr="00141F8F" w:rsidRDefault="00E53F87" w:rsidP="00141F8F">
            <w:pPr>
              <w:pStyle w:val="Ttulo1"/>
              <w:jc w:val="center"/>
              <w:rPr>
                <w:rFonts w:cs="Arial"/>
              </w:rPr>
            </w:pPr>
            <w:r w:rsidRPr="00141F8F">
              <w:rPr>
                <w:rFonts w:cs="Arial"/>
              </w:rPr>
              <w:t>VALOR TOTAL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53F87" w:rsidRPr="00141F8F" w:rsidRDefault="00E53F87" w:rsidP="00141F8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F8F">
              <w:rPr>
                <w:rFonts w:ascii="Arial" w:hAnsi="Arial" w:cs="Arial"/>
                <w:b/>
                <w:color w:val="000000"/>
                <w:sz w:val="20"/>
                <w:szCs w:val="20"/>
              </w:rPr>
              <w:t>R$</w:t>
            </w:r>
          </w:p>
        </w:tc>
      </w:tr>
    </w:tbl>
    <w:p w:rsidR="00FB65BD" w:rsidRDefault="00FB65BD" w:rsidP="00FB65BD">
      <w:pPr>
        <w:ind w:right="504"/>
        <w:jc w:val="both"/>
        <w:rPr>
          <w:rFonts w:ascii="Arial" w:hAnsi="Arial" w:cs="Arial"/>
          <w:color w:val="000000"/>
        </w:rPr>
      </w:pPr>
    </w:p>
    <w:p w:rsidR="00FB65BD" w:rsidRPr="001D44FA" w:rsidRDefault="00FB65BD" w:rsidP="00FB65BD">
      <w:pPr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  <w:color w:val="000000"/>
        </w:rPr>
        <w:t xml:space="preserve">Indicamos a seguir o representante legal da empresa para o caso de assinatura de contrato com a </w:t>
      </w:r>
      <w:r>
        <w:rPr>
          <w:rFonts w:ascii="Arial" w:hAnsi="Arial" w:cs="Arial"/>
          <w:color w:val="000000"/>
        </w:rPr>
        <w:t>COHAPAR</w:t>
      </w:r>
      <w:r w:rsidRPr="001D44FA">
        <w:rPr>
          <w:rFonts w:ascii="Arial" w:hAnsi="Arial" w:cs="Arial"/>
          <w:color w:val="000000"/>
        </w:rPr>
        <w:t>.</w:t>
      </w:r>
    </w:p>
    <w:p w:rsidR="00FB65BD" w:rsidRPr="001D44FA" w:rsidRDefault="00FB65BD" w:rsidP="00FB65BD">
      <w:pPr>
        <w:tabs>
          <w:tab w:val="left" w:pos="7485"/>
        </w:tabs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  <w:color w:val="00000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FB65BD" w:rsidRPr="001D44FA" w:rsidTr="00237A43">
        <w:trPr>
          <w:jc w:val="center"/>
        </w:trPr>
        <w:tc>
          <w:tcPr>
            <w:tcW w:w="4605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Representante Legal:</w:t>
            </w:r>
          </w:p>
        </w:tc>
        <w:tc>
          <w:tcPr>
            <w:tcW w:w="4606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CPF:</w:t>
            </w:r>
          </w:p>
        </w:tc>
      </w:tr>
      <w:tr w:rsidR="00FB65BD" w:rsidRPr="001D44FA" w:rsidTr="00237A43">
        <w:trPr>
          <w:jc w:val="center"/>
        </w:trPr>
        <w:tc>
          <w:tcPr>
            <w:tcW w:w="4605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Razão Social:</w:t>
            </w:r>
          </w:p>
        </w:tc>
        <w:tc>
          <w:tcPr>
            <w:tcW w:w="4606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CNPJ:</w:t>
            </w:r>
          </w:p>
        </w:tc>
      </w:tr>
      <w:tr w:rsidR="00FB65BD" w:rsidRPr="001D44FA" w:rsidTr="00237A43">
        <w:trPr>
          <w:jc w:val="center"/>
        </w:trPr>
        <w:tc>
          <w:tcPr>
            <w:tcW w:w="4605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Endereço:</w:t>
            </w:r>
          </w:p>
        </w:tc>
        <w:tc>
          <w:tcPr>
            <w:tcW w:w="4606" w:type="dxa"/>
          </w:tcPr>
          <w:p w:rsidR="00FB65BD" w:rsidRPr="001D44FA" w:rsidRDefault="00FB65BD" w:rsidP="00237A43">
            <w:pPr>
              <w:ind w:right="504"/>
              <w:jc w:val="both"/>
              <w:rPr>
                <w:rFonts w:ascii="Arial" w:hAnsi="Arial" w:cs="Arial"/>
                <w:color w:val="000000"/>
              </w:rPr>
            </w:pPr>
            <w:r w:rsidRPr="001D44FA">
              <w:rPr>
                <w:rFonts w:ascii="Arial" w:hAnsi="Arial" w:cs="Arial"/>
                <w:color w:val="000000"/>
              </w:rPr>
              <w:t>Telefone:</w:t>
            </w:r>
          </w:p>
        </w:tc>
      </w:tr>
    </w:tbl>
    <w:p w:rsidR="00FB65BD" w:rsidRPr="001D44FA" w:rsidRDefault="00FB65BD" w:rsidP="00FB65BD">
      <w:pPr>
        <w:ind w:right="504"/>
        <w:jc w:val="both"/>
        <w:rPr>
          <w:rFonts w:ascii="Arial" w:hAnsi="Arial" w:cs="Arial"/>
        </w:rPr>
      </w:pPr>
    </w:p>
    <w:p w:rsidR="00B96F67" w:rsidRDefault="00B96F67" w:rsidP="00FB65BD">
      <w:pPr>
        <w:ind w:right="504"/>
        <w:jc w:val="both"/>
        <w:rPr>
          <w:rFonts w:ascii="Arial" w:hAnsi="Arial" w:cs="Arial"/>
        </w:rPr>
      </w:pPr>
    </w:p>
    <w:p w:rsidR="00B96F67" w:rsidRDefault="00B96F67" w:rsidP="00FB65BD">
      <w:pPr>
        <w:ind w:right="504"/>
        <w:jc w:val="both"/>
        <w:rPr>
          <w:rFonts w:ascii="Arial" w:hAnsi="Arial" w:cs="Arial"/>
        </w:rPr>
      </w:pPr>
    </w:p>
    <w:p w:rsidR="00FB65BD" w:rsidRPr="001D44FA" w:rsidRDefault="00FB65BD" w:rsidP="00FB65BD">
      <w:pPr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</w:rPr>
        <w:t>Curitiba,</w:t>
      </w:r>
      <w:r w:rsidRPr="001D44FA">
        <w:rPr>
          <w:rFonts w:ascii="Arial" w:hAnsi="Arial" w:cs="Arial"/>
        </w:rPr>
        <w:tab/>
        <w:t>de</w:t>
      </w:r>
      <w:r w:rsidRPr="001D44FA">
        <w:rPr>
          <w:rFonts w:ascii="Arial" w:hAnsi="Arial" w:cs="Arial"/>
        </w:rPr>
        <w:tab/>
      </w:r>
      <w:r w:rsidRPr="001D44FA">
        <w:rPr>
          <w:rFonts w:ascii="Arial" w:hAnsi="Arial" w:cs="Arial"/>
        </w:rPr>
        <w:tab/>
        <w:t>de 202</w:t>
      </w:r>
      <w:r w:rsidR="00795847">
        <w:rPr>
          <w:rFonts w:ascii="Arial" w:hAnsi="Arial" w:cs="Arial"/>
        </w:rPr>
        <w:t>4</w:t>
      </w:r>
      <w:r w:rsidRPr="001D44FA">
        <w:rPr>
          <w:rFonts w:ascii="Arial" w:hAnsi="Arial" w:cs="Arial"/>
        </w:rPr>
        <w:t>.</w:t>
      </w:r>
    </w:p>
    <w:p w:rsidR="00FB65BD" w:rsidRPr="001D44FA" w:rsidRDefault="00FB65BD" w:rsidP="00FB65BD">
      <w:pPr>
        <w:ind w:right="504"/>
        <w:jc w:val="both"/>
        <w:rPr>
          <w:rFonts w:ascii="Arial" w:hAnsi="Arial" w:cs="Arial"/>
          <w:color w:val="000000"/>
        </w:rPr>
      </w:pPr>
    </w:p>
    <w:p w:rsidR="00B96F67" w:rsidRDefault="00B96F67" w:rsidP="00FB65BD">
      <w:pPr>
        <w:ind w:right="504"/>
        <w:jc w:val="both"/>
        <w:rPr>
          <w:rFonts w:ascii="Arial" w:hAnsi="Arial" w:cs="Arial"/>
          <w:color w:val="000000"/>
        </w:rPr>
      </w:pPr>
    </w:p>
    <w:p w:rsidR="00FB65BD" w:rsidRPr="001D44FA" w:rsidRDefault="00FB65BD" w:rsidP="00FB65BD">
      <w:pPr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  <w:color w:val="000000"/>
        </w:rPr>
        <w:t>______________________________________</w:t>
      </w:r>
    </w:p>
    <w:p w:rsidR="00FB65BD" w:rsidRPr="001D44FA" w:rsidRDefault="00FB65BD" w:rsidP="00FB65BD">
      <w:pPr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  <w:color w:val="000000"/>
        </w:rPr>
        <w:t>Nome:</w:t>
      </w:r>
    </w:p>
    <w:p w:rsidR="00FC6BCB" w:rsidRPr="00E53F87" w:rsidRDefault="00FB65BD" w:rsidP="00E53F87">
      <w:pPr>
        <w:ind w:right="504"/>
        <w:jc w:val="both"/>
        <w:rPr>
          <w:rFonts w:ascii="Arial" w:hAnsi="Arial" w:cs="Arial"/>
          <w:color w:val="000000"/>
        </w:rPr>
      </w:pPr>
      <w:r w:rsidRPr="001D44FA">
        <w:rPr>
          <w:rFonts w:ascii="Arial" w:hAnsi="Arial" w:cs="Arial"/>
          <w:color w:val="000000"/>
        </w:rPr>
        <w:t>Cargo:</w:t>
      </w:r>
    </w:p>
    <w:sectPr w:rsidR="00FC6BCB" w:rsidRPr="00E53F87" w:rsidSect="00947A5E">
      <w:headerReference w:type="default" r:id="rId9"/>
      <w:footerReference w:type="default" r:id="rId10"/>
      <w:pgSz w:w="11906" w:h="16838"/>
      <w:pgMar w:top="678" w:right="1134" w:bottom="1134" w:left="1418" w:header="414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5E" w:rsidRDefault="006D275E">
      <w:r>
        <w:separator/>
      </w:r>
    </w:p>
  </w:endnote>
  <w:endnote w:type="continuationSeparator" w:id="0">
    <w:p w:rsidR="006D275E" w:rsidRDefault="006D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72" w:rsidRDefault="002E154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1F2300" wp14:editId="398E781D">
          <wp:simplePos x="0" y="0"/>
          <wp:positionH relativeFrom="column">
            <wp:posOffset>-1028700</wp:posOffset>
          </wp:positionH>
          <wp:positionV relativeFrom="paragraph">
            <wp:posOffset>-425450</wp:posOffset>
          </wp:positionV>
          <wp:extent cx="7559675" cy="420370"/>
          <wp:effectExtent l="0" t="0" r="3175" b="0"/>
          <wp:wrapThrough wrapText="bothSides">
            <wp:wrapPolygon edited="0">
              <wp:start x="0" y="0"/>
              <wp:lineTo x="0" y="20556"/>
              <wp:lineTo x="21555" y="20556"/>
              <wp:lineTo x="21555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5E" w:rsidRDefault="006D275E">
      <w:r>
        <w:separator/>
      </w:r>
    </w:p>
  </w:footnote>
  <w:footnote w:type="continuationSeparator" w:id="0">
    <w:p w:rsidR="006D275E" w:rsidRDefault="006D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72" w:rsidRDefault="002E1543" w:rsidP="0075766D">
    <w:pPr>
      <w:pStyle w:val="Cabealho"/>
      <w:tabs>
        <w:tab w:val="left" w:pos="10830"/>
      </w:tabs>
      <w:jc w:val="right"/>
    </w:pPr>
    <w:r>
      <w:rPr>
        <w:noProof/>
        <w:lang w:eastAsia="pt-BR"/>
      </w:rPr>
      <w:drawing>
        <wp:inline distT="0" distB="0" distL="0" distR="0" wp14:anchorId="16D8C14D" wp14:editId="147C6AF0">
          <wp:extent cx="2087880" cy="873760"/>
          <wp:effectExtent l="0" t="0" r="7620" b="2540"/>
          <wp:docPr id="35" name="Imagem 35" descr="X:\DESIGN\LOGOS\0 - COHAPAR\Cohapar e GOVPR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X:\DESIGN\LOGOS\0 - COHAPAR\Cohapar e GOVPR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543" w:rsidRDefault="002E1543" w:rsidP="002E1543">
    <w:pPr>
      <w:pStyle w:val="Cabealho"/>
      <w:tabs>
        <w:tab w:val="left" w:pos="1083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48653A"/>
    <w:multiLevelType w:val="multilevel"/>
    <w:tmpl w:val="788623E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" w:hAnsi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/>
      </w:rPr>
    </w:lvl>
  </w:abstractNum>
  <w:abstractNum w:abstractNumId="4">
    <w:nsid w:val="15256ACA"/>
    <w:multiLevelType w:val="hybridMultilevel"/>
    <w:tmpl w:val="095089C4"/>
    <w:lvl w:ilvl="0" w:tplc="0816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D3F5F"/>
    <w:multiLevelType w:val="hybridMultilevel"/>
    <w:tmpl w:val="90F0C0B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333CC"/>
    <w:multiLevelType w:val="hybridMultilevel"/>
    <w:tmpl w:val="B0FAD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49ED"/>
    <w:multiLevelType w:val="hybridMultilevel"/>
    <w:tmpl w:val="79D0BC4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26EB3"/>
    <w:multiLevelType w:val="multilevel"/>
    <w:tmpl w:val="8DCE8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983969"/>
    <w:multiLevelType w:val="hybridMultilevel"/>
    <w:tmpl w:val="49F25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94860"/>
    <w:multiLevelType w:val="multilevel"/>
    <w:tmpl w:val="34609E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4C4CE6"/>
    <w:multiLevelType w:val="hybridMultilevel"/>
    <w:tmpl w:val="A7A6266A"/>
    <w:lvl w:ilvl="0" w:tplc="08167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A0E24"/>
    <w:multiLevelType w:val="hybridMultilevel"/>
    <w:tmpl w:val="3C1EC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9D"/>
    <w:rsid w:val="00010579"/>
    <w:rsid w:val="00043A26"/>
    <w:rsid w:val="000F2C72"/>
    <w:rsid w:val="0010174D"/>
    <w:rsid w:val="00112DFA"/>
    <w:rsid w:val="00114DFB"/>
    <w:rsid w:val="00141F8F"/>
    <w:rsid w:val="00151FCC"/>
    <w:rsid w:val="00154EB5"/>
    <w:rsid w:val="001F3444"/>
    <w:rsid w:val="00253F02"/>
    <w:rsid w:val="002965DE"/>
    <w:rsid w:val="002A650D"/>
    <w:rsid w:val="002E1543"/>
    <w:rsid w:val="002F27BB"/>
    <w:rsid w:val="00304109"/>
    <w:rsid w:val="00305351"/>
    <w:rsid w:val="00305C75"/>
    <w:rsid w:val="00313A6F"/>
    <w:rsid w:val="003262A5"/>
    <w:rsid w:val="003516D2"/>
    <w:rsid w:val="003555CE"/>
    <w:rsid w:val="0036441A"/>
    <w:rsid w:val="0037038B"/>
    <w:rsid w:val="0038511D"/>
    <w:rsid w:val="003A3822"/>
    <w:rsid w:val="003B2AE0"/>
    <w:rsid w:val="003E07A0"/>
    <w:rsid w:val="00406F36"/>
    <w:rsid w:val="00421F85"/>
    <w:rsid w:val="004406D8"/>
    <w:rsid w:val="00445CE9"/>
    <w:rsid w:val="004B5766"/>
    <w:rsid w:val="004B5AAF"/>
    <w:rsid w:val="004C6B50"/>
    <w:rsid w:val="004F4217"/>
    <w:rsid w:val="005245B7"/>
    <w:rsid w:val="005A6E0F"/>
    <w:rsid w:val="005D452D"/>
    <w:rsid w:val="00610169"/>
    <w:rsid w:val="00643820"/>
    <w:rsid w:val="006601A0"/>
    <w:rsid w:val="006B4665"/>
    <w:rsid w:val="006D275E"/>
    <w:rsid w:val="00737739"/>
    <w:rsid w:val="00743247"/>
    <w:rsid w:val="0075766D"/>
    <w:rsid w:val="00795847"/>
    <w:rsid w:val="0082543E"/>
    <w:rsid w:val="008425D7"/>
    <w:rsid w:val="00853FC0"/>
    <w:rsid w:val="00857DC4"/>
    <w:rsid w:val="0086599F"/>
    <w:rsid w:val="00883255"/>
    <w:rsid w:val="00900B28"/>
    <w:rsid w:val="00907FEC"/>
    <w:rsid w:val="00947A5E"/>
    <w:rsid w:val="009743AF"/>
    <w:rsid w:val="009C60BD"/>
    <w:rsid w:val="009E4273"/>
    <w:rsid w:val="00A34596"/>
    <w:rsid w:val="00A455D4"/>
    <w:rsid w:val="00A6492D"/>
    <w:rsid w:val="00A6534A"/>
    <w:rsid w:val="00AA23B5"/>
    <w:rsid w:val="00AB410F"/>
    <w:rsid w:val="00B45876"/>
    <w:rsid w:val="00B52849"/>
    <w:rsid w:val="00B8296E"/>
    <w:rsid w:val="00B96F67"/>
    <w:rsid w:val="00BD2D89"/>
    <w:rsid w:val="00BF3308"/>
    <w:rsid w:val="00BF6712"/>
    <w:rsid w:val="00C1523E"/>
    <w:rsid w:val="00C157D0"/>
    <w:rsid w:val="00CC04E7"/>
    <w:rsid w:val="00CC74C2"/>
    <w:rsid w:val="00CD1964"/>
    <w:rsid w:val="00D0240D"/>
    <w:rsid w:val="00D436D8"/>
    <w:rsid w:val="00D827D7"/>
    <w:rsid w:val="00DA69F5"/>
    <w:rsid w:val="00DD659A"/>
    <w:rsid w:val="00DF1D2A"/>
    <w:rsid w:val="00DF7CA4"/>
    <w:rsid w:val="00E033B5"/>
    <w:rsid w:val="00E120A3"/>
    <w:rsid w:val="00E2296E"/>
    <w:rsid w:val="00E53F87"/>
    <w:rsid w:val="00F32A1E"/>
    <w:rsid w:val="00F740EE"/>
    <w:rsid w:val="00FB65BD"/>
    <w:rsid w:val="00FB7850"/>
    <w:rsid w:val="00FC5A3A"/>
    <w:rsid w:val="00FC6BCB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4"/>
      <w:szCs w:val="24"/>
      <w:lang w:eastAsia="en-US"/>
    </w:rPr>
  </w:style>
  <w:style w:type="paragraph" w:styleId="Ttulo1">
    <w:name w:val="heading 1"/>
    <w:aliases w:val="T. Principal,Titulo 1"/>
    <w:basedOn w:val="Normal"/>
    <w:next w:val="Normal"/>
    <w:link w:val="Ttulo1Char"/>
    <w:qFormat/>
    <w:rsid w:val="00FC6BCB"/>
    <w:pPr>
      <w:keepNext/>
      <w:suppressAutoHyphens w:val="0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33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Fontepargpadro10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right="-376" w:firstLine="1701"/>
      <w:jc w:val="both"/>
    </w:pPr>
    <w:rPr>
      <w:rFonts w:ascii="Arial" w:hAnsi="Arial" w:cs="Arial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LO-Normal">
    <w:name w:val="LO-Normal"/>
    <w:pPr>
      <w:widowControl w:val="0"/>
      <w:suppressAutoHyphens/>
    </w:pPr>
    <w:rPr>
      <w:rFonts w:ascii="Calibri" w:eastAsia="Calibri" w:hAnsi="Calibri" w:cs="Tahoma"/>
      <w:sz w:val="24"/>
      <w:szCs w:val="24"/>
      <w:lang w:eastAsia="en-US"/>
    </w:rPr>
  </w:style>
  <w:style w:type="paragraph" w:styleId="PargrafodaLista">
    <w:name w:val="List Paragraph"/>
    <w:basedOn w:val="LO-Normal"/>
    <w:uiPriority w:val="34"/>
    <w:qFormat/>
    <w:pPr>
      <w:ind w:left="720"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5C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5CE"/>
    <w:rPr>
      <w:rFonts w:ascii="Tahoma" w:eastAsia="Calibri" w:hAnsi="Tahoma" w:cs="Tahoma"/>
      <w:sz w:val="16"/>
      <w:szCs w:val="16"/>
      <w:lang w:eastAsia="en-US"/>
    </w:rPr>
  </w:style>
  <w:style w:type="character" w:customStyle="1" w:styleId="WW8Num2z5">
    <w:name w:val="WW8Num2z5"/>
    <w:qFormat/>
    <w:rsid w:val="00907FEC"/>
  </w:style>
  <w:style w:type="character" w:customStyle="1" w:styleId="Ttulo1Char">
    <w:name w:val="Título 1 Char"/>
    <w:aliases w:val="T. Principal Char,Titulo 1 Char"/>
    <w:basedOn w:val="Fontepargpadro"/>
    <w:link w:val="Ttulo1"/>
    <w:rsid w:val="00FC6BCB"/>
    <w:rPr>
      <w:rFonts w:ascii="Arial" w:hAnsi="Arial"/>
      <w:b/>
    </w:rPr>
  </w:style>
  <w:style w:type="table" w:styleId="Tabelacomgrade">
    <w:name w:val="Table Grid"/>
    <w:basedOn w:val="Tabelanormal"/>
    <w:uiPriority w:val="39"/>
    <w:rsid w:val="00FC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F32A1E"/>
    <w:pPr>
      <w:suppressAutoHyphens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TR-Corpo">
    <w:name w:val="TR - Corpo"/>
    <w:basedOn w:val="Normal"/>
    <w:qFormat/>
    <w:rsid w:val="006B4665"/>
    <w:pPr>
      <w:suppressAutoHyphens w:val="0"/>
      <w:spacing w:after="160"/>
      <w:jc w:val="both"/>
    </w:pPr>
    <w:rPr>
      <w:rFonts w:ascii="Arial" w:eastAsiaTheme="minorHAnsi" w:hAnsi="Arial" w:cstheme="minorBidi"/>
      <w:szCs w:val="22"/>
    </w:rPr>
  </w:style>
  <w:style w:type="paragraph" w:customStyle="1" w:styleId="Normal1">
    <w:name w:val="Normal1"/>
    <w:basedOn w:val="Normal"/>
    <w:rsid w:val="006B466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21F85"/>
    <w:rPr>
      <w:color w:val="0000FF" w:themeColor="hyperlink"/>
      <w:u w:val="single"/>
    </w:rPr>
  </w:style>
  <w:style w:type="character" w:customStyle="1" w:styleId="a-size-large">
    <w:name w:val="a-size-large"/>
    <w:basedOn w:val="Fontepargpadro"/>
    <w:rsid w:val="003516D2"/>
  </w:style>
  <w:style w:type="character" w:customStyle="1" w:styleId="Ttulo2Char">
    <w:name w:val="Título 2 Char"/>
    <w:basedOn w:val="Fontepargpadro"/>
    <w:link w:val="Ttulo2"/>
    <w:uiPriority w:val="9"/>
    <w:rsid w:val="00BF3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descricaolonga">
    <w:name w:val="descricao_longa"/>
    <w:basedOn w:val="Fontepargpadro"/>
    <w:rsid w:val="00BF3308"/>
  </w:style>
  <w:style w:type="paragraph" w:styleId="NormalWeb">
    <w:name w:val="Normal (Web)"/>
    <w:basedOn w:val="Normal"/>
    <w:uiPriority w:val="99"/>
    <w:unhideWhenUsed/>
    <w:rsid w:val="003B2AE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4"/>
      <w:szCs w:val="24"/>
      <w:lang w:eastAsia="en-US"/>
    </w:rPr>
  </w:style>
  <w:style w:type="paragraph" w:styleId="Ttulo1">
    <w:name w:val="heading 1"/>
    <w:aliases w:val="T. Principal,Titulo 1"/>
    <w:basedOn w:val="Normal"/>
    <w:next w:val="Normal"/>
    <w:link w:val="Ttulo1Char"/>
    <w:qFormat/>
    <w:rsid w:val="00FC6BCB"/>
    <w:pPr>
      <w:keepNext/>
      <w:suppressAutoHyphens w:val="0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33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Fontepargpadro10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right="-376" w:firstLine="1701"/>
      <w:jc w:val="both"/>
    </w:pPr>
    <w:rPr>
      <w:rFonts w:ascii="Arial" w:hAnsi="Arial" w:cs="Arial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LO-Normal">
    <w:name w:val="LO-Normal"/>
    <w:pPr>
      <w:widowControl w:val="0"/>
      <w:suppressAutoHyphens/>
    </w:pPr>
    <w:rPr>
      <w:rFonts w:ascii="Calibri" w:eastAsia="Calibri" w:hAnsi="Calibri" w:cs="Tahoma"/>
      <w:sz w:val="24"/>
      <w:szCs w:val="24"/>
      <w:lang w:eastAsia="en-US"/>
    </w:rPr>
  </w:style>
  <w:style w:type="paragraph" w:styleId="PargrafodaLista">
    <w:name w:val="List Paragraph"/>
    <w:basedOn w:val="LO-Normal"/>
    <w:uiPriority w:val="34"/>
    <w:qFormat/>
    <w:pPr>
      <w:ind w:left="720"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5C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5CE"/>
    <w:rPr>
      <w:rFonts w:ascii="Tahoma" w:eastAsia="Calibri" w:hAnsi="Tahoma" w:cs="Tahoma"/>
      <w:sz w:val="16"/>
      <w:szCs w:val="16"/>
      <w:lang w:eastAsia="en-US"/>
    </w:rPr>
  </w:style>
  <w:style w:type="character" w:customStyle="1" w:styleId="WW8Num2z5">
    <w:name w:val="WW8Num2z5"/>
    <w:qFormat/>
    <w:rsid w:val="00907FEC"/>
  </w:style>
  <w:style w:type="character" w:customStyle="1" w:styleId="Ttulo1Char">
    <w:name w:val="Título 1 Char"/>
    <w:aliases w:val="T. Principal Char,Titulo 1 Char"/>
    <w:basedOn w:val="Fontepargpadro"/>
    <w:link w:val="Ttulo1"/>
    <w:rsid w:val="00FC6BCB"/>
    <w:rPr>
      <w:rFonts w:ascii="Arial" w:hAnsi="Arial"/>
      <w:b/>
    </w:rPr>
  </w:style>
  <w:style w:type="table" w:styleId="Tabelacomgrade">
    <w:name w:val="Table Grid"/>
    <w:basedOn w:val="Tabelanormal"/>
    <w:uiPriority w:val="39"/>
    <w:rsid w:val="00FC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F32A1E"/>
    <w:pPr>
      <w:suppressAutoHyphens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TR-Corpo">
    <w:name w:val="TR - Corpo"/>
    <w:basedOn w:val="Normal"/>
    <w:qFormat/>
    <w:rsid w:val="006B4665"/>
    <w:pPr>
      <w:suppressAutoHyphens w:val="0"/>
      <w:spacing w:after="160"/>
      <w:jc w:val="both"/>
    </w:pPr>
    <w:rPr>
      <w:rFonts w:ascii="Arial" w:eastAsiaTheme="minorHAnsi" w:hAnsi="Arial" w:cstheme="minorBidi"/>
      <w:szCs w:val="22"/>
    </w:rPr>
  </w:style>
  <w:style w:type="paragraph" w:customStyle="1" w:styleId="Normal1">
    <w:name w:val="Normal1"/>
    <w:basedOn w:val="Normal"/>
    <w:rsid w:val="006B466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21F85"/>
    <w:rPr>
      <w:color w:val="0000FF" w:themeColor="hyperlink"/>
      <w:u w:val="single"/>
    </w:rPr>
  </w:style>
  <w:style w:type="character" w:customStyle="1" w:styleId="a-size-large">
    <w:name w:val="a-size-large"/>
    <w:basedOn w:val="Fontepargpadro"/>
    <w:rsid w:val="003516D2"/>
  </w:style>
  <w:style w:type="character" w:customStyle="1" w:styleId="Ttulo2Char">
    <w:name w:val="Título 2 Char"/>
    <w:basedOn w:val="Fontepargpadro"/>
    <w:link w:val="Ttulo2"/>
    <w:uiPriority w:val="9"/>
    <w:rsid w:val="00BF3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descricaolonga">
    <w:name w:val="descricao_longa"/>
    <w:basedOn w:val="Fontepargpadro"/>
    <w:rsid w:val="00BF3308"/>
  </w:style>
  <w:style w:type="paragraph" w:styleId="NormalWeb">
    <w:name w:val="Normal (Web)"/>
    <w:basedOn w:val="Normal"/>
    <w:uiPriority w:val="99"/>
    <w:unhideWhenUsed/>
    <w:rsid w:val="003B2AE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a@cohapar.pr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Marcia Vellozo de Burgos</cp:lastModifiedBy>
  <cp:revision>2</cp:revision>
  <cp:lastPrinted>2024-05-15T14:42:00Z</cp:lastPrinted>
  <dcterms:created xsi:type="dcterms:W3CDTF">2024-06-20T11:44:00Z</dcterms:created>
  <dcterms:modified xsi:type="dcterms:W3CDTF">2024-06-20T11:44:00Z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