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  <w:bookmarkStart w:id="0" w:name="_GoBack"/>
      <w:bookmarkEnd w:id="0"/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062DD6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555F6D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347965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7965">
        <w:rPr>
          <w:rFonts w:ascii="Calibri" w:hAnsi="Calibri" w:cs="Calibri"/>
          <w:sz w:val="28"/>
          <w:szCs w:val="28"/>
        </w:rPr>
        <w:t xml:space="preserve">Processo nº: </w:t>
      </w:r>
      <w:r w:rsidR="00555F6D">
        <w:rPr>
          <w:rFonts w:asciiTheme="minorHAnsi" w:hAnsiTheme="minorHAnsi" w:cstheme="minorHAnsi"/>
          <w:sz w:val="28"/>
          <w:szCs w:val="28"/>
        </w:rPr>
        <w:t>22.093.653-8</w:t>
      </w:r>
      <w:r w:rsidR="00E5588B" w:rsidRPr="00347965">
        <w:rPr>
          <w:rFonts w:asciiTheme="minorHAnsi" w:hAnsiTheme="minorHAnsi" w:cstheme="minorHAnsi"/>
          <w:sz w:val="28"/>
          <w:szCs w:val="28"/>
        </w:rPr>
        <w:tab/>
      </w:r>
      <w:r w:rsidR="00E5588B" w:rsidRPr="00347965">
        <w:rPr>
          <w:rFonts w:ascii="Calibri" w:hAnsi="Calibri" w:cs="Calibri"/>
          <w:sz w:val="28"/>
          <w:szCs w:val="28"/>
        </w:rPr>
        <w:tab/>
      </w:r>
      <w:r w:rsidR="00732FAC" w:rsidRPr="00347965">
        <w:rPr>
          <w:rFonts w:ascii="Calibri" w:hAnsi="Calibri" w:cs="Calibri"/>
          <w:sz w:val="28"/>
          <w:szCs w:val="28"/>
        </w:rPr>
        <w:t>Tipo: Menor Preço</w:t>
      </w:r>
    </w:p>
    <w:p w:rsidR="003C037F" w:rsidRPr="00347965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347965">
        <w:rPr>
          <w:rFonts w:ascii="Calibri" w:hAnsi="Calibri" w:cs="Calibri"/>
          <w:b/>
          <w:sz w:val="28"/>
          <w:szCs w:val="28"/>
        </w:rPr>
        <w:t>Objeto:</w:t>
      </w:r>
      <w:r w:rsidRPr="00347965">
        <w:rPr>
          <w:rFonts w:ascii="Calibri" w:hAnsi="Calibri" w:cs="Calibri"/>
          <w:sz w:val="28"/>
          <w:szCs w:val="28"/>
        </w:rPr>
        <w:t xml:space="preserve"> </w:t>
      </w:r>
      <w:r w:rsidR="002B5516" w:rsidRPr="00347965">
        <w:rPr>
          <w:rFonts w:ascii="Calibri" w:hAnsi="Calibri" w:cs="Calibri"/>
          <w:b/>
          <w:sz w:val="28"/>
          <w:szCs w:val="28"/>
        </w:rPr>
        <w:t>REGISTRO DE PREÇOS</w:t>
      </w:r>
      <w:r w:rsidR="002B5516" w:rsidRPr="00347965">
        <w:rPr>
          <w:rFonts w:ascii="Calibri" w:hAnsi="Calibri" w:cs="Calibri"/>
          <w:sz w:val="28"/>
          <w:szCs w:val="28"/>
        </w:rPr>
        <w:t xml:space="preserve"> para futura </w:t>
      </w:r>
      <w:r w:rsidR="00555F6D" w:rsidRPr="003E0DDD">
        <w:rPr>
          <w:rFonts w:ascii="Calibri" w:hAnsi="Calibri" w:cs="Calibri"/>
          <w:b/>
          <w:sz w:val="32"/>
          <w:szCs w:val="32"/>
        </w:rPr>
        <w:t>AQUISIÇÃO DE CADEIRAS GIRATÓRIAS ERGONÔMICAS, NA COR PRETA</w:t>
      </w:r>
      <w:r w:rsidR="00F10940" w:rsidRPr="00347965">
        <w:rPr>
          <w:rFonts w:ascii="Calibri" w:hAnsi="Calibri" w:cs="Calibri"/>
          <w:sz w:val="28"/>
          <w:szCs w:val="28"/>
        </w:rPr>
        <w:t>.</w:t>
      </w:r>
    </w:p>
    <w:p w:rsidR="00602B03" w:rsidRPr="00062DD6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 xml:space="preserve">Modo: </w:t>
      </w:r>
      <w:r w:rsidRPr="00062DD6">
        <w:rPr>
          <w:rFonts w:ascii="Calibri" w:hAnsi="Calibri" w:cs="Calibri"/>
          <w:sz w:val="28"/>
          <w:szCs w:val="28"/>
        </w:rPr>
        <w:t xml:space="preserve">Disputa Aberta </w:t>
      </w:r>
      <w:r w:rsidR="004D61E9" w:rsidRPr="00062DD6">
        <w:rPr>
          <w:rFonts w:ascii="Calibri" w:hAnsi="Calibri" w:cs="Calibri"/>
          <w:sz w:val="28"/>
          <w:szCs w:val="28"/>
        </w:rPr>
        <w:t>-</w:t>
      </w:r>
      <w:r w:rsidR="00401545" w:rsidRPr="00062DD6">
        <w:rPr>
          <w:rFonts w:ascii="Calibri" w:hAnsi="Calibri" w:cs="Calibri"/>
          <w:sz w:val="28"/>
          <w:szCs w:val="28"/>
        </w:rPr>
        <w:t xml:space="preserve"> MDA </w:t>
      </w:r>
      <w:r w:rsidR="00401545" w:rsidRPr="00062DD6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062DD6">
        <w:rPr>
          <w:rFonts w:ascii="Calibri" w:hAnsi="Calibri" w:cs="Calibri"/>
          <w:b/>
          <w:sz w:val="28"/>
          <w:szCs w:val="28"/>
        </w:rPr>
        <w:t>Forma:</w:t>
      </w:r>
      <w:r w:rsidR="00E211B4" w:rsidRPr="00062DD6">
        <w:rPr>
          <w:rFonts w:ascii="Calibri" w:hAnsi="Calibri" w:cs="Calibri"/>
          <w:sz w:val="28"/>
          <w:szCs w:val="28"/>
        </w:rPr>
        <w:t xml:space="preserve"> </w:t>
      </w:r>
      <w:r w:rsidR="00432198" w:rsidRPr="00062DD6">
        <w:rPr>
          <w:rFonts w:ascii="Calibri" w:hAnsi="Calibri" w:cs="Calibri"/>
          <w:sz w:val="28"/>
          <w:szCs w:val="28"/>
        </w:rPr>
        <w:t>Eletrônico</w:t>
      </w:r>
      <w:r w:rsidR="00602B03" w:rsidRPr="00062DD6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062DD6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062DD6" w:rsidRDefault="00062DD6" w:rsidP="00555F6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09:00</w:t>
            </w:r>
            <w:proofErr w:type="gramEnd"/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55F6D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/09/2024</w:t>
            </w:r>
          </w:p>
        </w:tc>
      </w:tr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062DD6" w:rsidRDefault="00062DD6" w:rsidP="00386FD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09:30</w:t>
            </w:r>
            <w:proofErr w:type="gramEnd"/>
            <w:r w:rsidR="00037FAE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513B58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55F6D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062DD6">
        <w:rPr>
          <w:rFonts w:ascii="Calibri" w:hAnsi="Calibri" w:cs="Calibri"/>
          <w:b/>
          <w:sz w:val="28"/>
          <w:szCs w:val="28"/>
        </w:rPr>
        <w:t xml:space="preserve"> do Edital</w:t>
      </w:r>
      <w:r w:rsidRPr="00062DD6">
        <w:rPr>
          <w:rFonts w:ascii="Calibri" w:hAnsi="Calibri" w:cs="Calibri"/>
          <w:b/>
          <w:sz w:val="28"/>
          <w:szCs w:val="28"/>
        </w:rPr>
        <w:t>:</w:t>
      </w:r>
      <w:r w:rsidRPr="00062DD6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062DD6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Térreo</w:t>
      </w:r>
      <w:r w:rsidR="00E211B4" w:rsidRPr="00062DD6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062DD6">
        <w:rPr>
          <w:rFonts w:ascii="Calibri" w:hAnsi="Calibri" w:cs="Calibri"/>
          <w:sz w:val="28"/>
          <w:szCs w:val="28"/>
        </w:rPr>
        <w:t>Cristo Rei, Curitiba-PR</w:t>
      </w:r>
      <w:r w:rsidR="00914103" w:rsidRPr="00062DD6">
        <w:rPr>
          <w:rFonts w:ascii="Calibri" w:hAnsi="Calibri" w:cs="Calibri"/>
          <w:sz w:val="28"/>
          <w:szCs w:val="28"/>
        </w:rPr>
        <w:t xml:space="preserve"> - CEP:</w:t>
      </w:r>
      <w:r w:rsidR="00F67D75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82.530-195</w:t>
      </w:r>
      <w:r w:rsidRPr="00062DD6">
        <w:rPr>
          <w:rFonts w:ascii="Calibri" w:hAnsi="Calibri" w:cs="Calibri"/>
          <w:sz w:val="28"/>
          <w:szCs w:val="28"/>
        </w:rPr>
        <w:t xml:space="preserve">. </w:t>
      </w:r>
      <w:r w:rsidR="00137079" w:rsidRPr="00062DD6">
        <w:rPr>
          <w:rFonts w:ascii="Calibri" w:hAnsi="Calibri" w:cs="Calibri"/>
          <w:sz w:val="28"/>
          <w:szCs w:val="28"/>
        </w:rPr>
        <w:t>Poderá ser baixado no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site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062DD6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62DD6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3026D2"/>
    <w:rsid w:val="00330277"/>
    <w:rsid w:val="0033173D"/>
    <w:rsid w:val="00334D7C"/>
    <w:rsid w:val="00347965"/>
    <w:rsid w:val="00360914"/>
    <w:rsid w:val="00363E3D"/>
    <w:rsid w:val="0036471C"/>
    <w:rsid w:val="00370D70"/>
    <w:rsid w:val="003763E5"/>
    <w:rsid w:val="00377B99"/>
    <w:rsid w:val="00386FDA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5F6D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09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6F9C-AC72-44A0-9222-32EEE09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84</cp:revision>
  <cp:lastPrinted>2024-07-10T19:37:00Z</cp:lastPrinted>
  <dcterms:created xsi:type="dcterms:W3CDTF">2019-06-18T16:51:00Z</dcterms:created>
  <dcterms:modified xsi:type="dcterms:W3CDTF">2024-08-28T12:21:00Z</dcterms:modified>
</cp:coreProperties>
</file>