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73D" w:rsidRPr="00D20D52" w:rsidRDefault="0043273D" w:rsidP="0043273D">
      <w:pPr>
        <w:widowControl w:val="0"/>
        <w:autoSpaceDE w:val="0"/>
        <w:autoSpaceDN w:val="0"/>
        <w:spacing w:after="120" w:line="240" w:lineRule="auto"/>
        <w:jc w:val="center"/>
        <w:rPr>
          <w:rFonts w:ascii="Times New Roman" w:eastAsia="Arial" w:hAnsi="Times New Roman" w:cs="Times New Roman"/>
          <w:b/>
          <w:sz w:val="28"/>
          <w:szCs w:val="28"/>
          <w:u w:val="single"/>
        </w:rPr>
      </w:pPr>
      <w:r w:rsidRPr="00D20D52">
        <w:rPr>
          <w:rFonts w:ascii="Times New Roman" w:eastAsia="Arial" w:hAnsi="Times New Roman" w:cs="Times New Roman"/>
          <w:b/>
          <w:sz w:val="28"/>
          <w:szCs w:val="28"/>
          <w:u w:val="single"/>
        </w:rPr>
        <w:t>ANEXO I</w:t>
      </w:r>
    </w:p>
    <w:p w:rsidR="0043273D" w:rsidRPr="00D20D52" w:rsidRDefault="0043273D" w:rsidP="0043273D">
      <w:pPr>
        <w:widowControl w:val="0"/>
        <w:autoSpaceDE w:val="0"/>
        <w:autoSpaceDN w:val="0"/>
        <w:spacing w:after="120" w:line="240" w:lineRule="auto"/>
        <w:jc w:val="center"/>
        <w:rPr>
          <w:rFonts w:ascii="Times New Roman" w:eastAsia="Arial" w:hAnsi="Times New Roman" w:cs="Times New Roman"/>
          <w:b/>
          <w:sz w:val="28"/>
          <w:szCs w:val="28"/>
          <w:u w:val="single"/>
        </w:rPr>
      </w:pPr>
      <w:r w:rsidRPr="00D20D52">
        <w:rPr>
          <w:rFonts w:ascii="Times New Roman" w:eastAsia="Arial" w:hAnsi="Times New Roman" w:cs="Times New Roman"/>
          <w:b/>
          <w:sz w:val="28"/>
          <w:szCs w:val="28"/>
          <w:u w:val="single"/>
        </w:rPr>
        <w:t>TERMO DE REFERÊNCIA</w:t>
      </w:r>
    </w:p>
    <w:p w:rsidR="0043273D" w:rsidRPr="00D20D52" w:rsidRDefault="00BA6310" w:rsidP="0043273D">
      <w:pPr>
        <w:widowControl w:val="0"/>
        <w:autoSpaceDE w:val="0"/>
        <w:autoSpaceDN w:val="0"/>
        <w:spacing w:after="0" w:line="240" w:lineRule="auto"/>
        <w:jc w:val="center"/>
        <w:rPr>
          <w:rFonts w:ascii="Times New Roman" w:eastAsia="Arial" w:hAnsi="Times New Roman" w:cs="Times New Roman"/>
          <w:bCs/>
          <w:sz w:val="28"/>
          <w:szCs w:val="28"/>
        </w:rPr>
      </w:pPr>
      <w:r w:rsidRPr="00D20D52">
        <w:rPr>
          <w:rFonts w:ascii="Times New Roman" w:eastAsia="Arial" w:hAnsi="Times New Roman" w:cs="Times New Roman"/>
          <w:sz w:val="28"/>
          <w:szCs w:val="28"/>
          <w:highlight w:val="yellow"/>
        </w:rPr>
        <w:t>MUNICÍPIO DE XXXXX</w:t>
      </w:r>
    </w:p>
    <w:p w:rsidR="0043273D" w:rsidRPr="00D20D52" w:rsidRDefault="0043273D" w:rsidP="0043273D">
      <w:pPr>
        <w:widowControl w:val="0"/>
        <w:autoSpaceDE w:val="0"/>
        <w:autoSpaceDN w:val="0"/>
        <w:spacing w:after="0" w:line="240" w:lineRule="auto"/>
        <w:jc w:val="center"/>
        <w:rPr>
          <w:rFonts w:ascii="Times New Roman" w:eastAsia="Arial" w:hAnsi="Times New Roman" w:cs="Times New Roman"/>
          <w:sz w:val="28"/>
          <w:szCs w:val="28"/>
        </w:rPr>
      </w:pPr>
    </w:p>
    <w:p w:rsidR="0043273D" w:rsidRPr="00D20D52" w:rsidRDefault="0043273D" w:rsidP="0043273D">
      <w:pPr>
        <w:widowControl w:val="0"/>
        <w:autoSpaceDE w:val="0"/>
        <w:autoSpaceDN w:val="0"/>
        <w:spacing w:after="0" w:line="240" w:lineRule="auto"/>
        <w:rPr>
          <w:rFonts w:ascii="Times New Roman" w:eastAsia="Arial" w:hAnsi="Times New Roman" w:cs="Times New Roman"/>
          <w:b/>
          <w:sz w:val="28"/>
          <w:szCs w:val="28"/>
        </w:rPr>
      </w:pPr>
    </w:p>
    <w:p w:rsidR="0043273D" w:rsidRPr="00D20D52" w:rsidRDefault="0043273D" w:rsidP="0043273D">
      <w:pPr>
        <w:widowControl w:val="0"/>
        <w:autoSpaceDE w:val="0"/>
        <w:autoSpaceDN w:val="0"/>
        <w:spacing w:after="0" w:line="240" w:lineRule="auto"/>
        <w:jc w:val="center"/>
        <w:rPr>
          <w:rFonts w:ascii="Times New Roman" w:eastAsia="Arial" w:hAnsi="Times New Roman" w:cs="Times New Roman"/>
          <w:b/>
          <w:sz w:val="28"/>
          <w:szCs w:val="28"/>
        </w:rPr>
      </w:pPr>
      <w:r w:rsidRPr="00D20D52">
        <w:rPr>
          <w:rFonts w:ascii="Times New Roman" w:eastAsia="Arial" w:hAnsi="Times New Roman" w:cs="Times New Roman"/>
          <w:b/>
          <w:sz w:val="28"/>
          <w:szCs w:val="28"/>
        </w:rPr>
        <w:t xml:space="preserve">Licitação pelo </w:t>
      </w:r>
      <w:r w:rsidR="00522223" w:rsidRPr="00D20D52">
        <w:rPr>
          <w:rFonts w:ascii="Times New Roman" w:eastAsia="Arial" w:hAnsi="Times New Roman" w:cs="Times New Roman"/>
          <w:b/>
          <w:sz w:val="28"/>
          <w:szCs w:val="28"/>
        </w:rPr>
        <w:t>Modo De Disputa Aberto - MDA</w:t>
      </w:r>
    </w:p>
    <w:p w:rsidR="0043273D" w:rsidRPr="00D20D52" w:rsidRDefault="0043273D" w:rsidP="0043273D">
      <w:pPr>
        <w:widowControl w:val="0"/>
        <w:autoSpaceDE w:val="0"/>
        <w:autoSpaceDN w:val="0"/>
        <w:spacing w:after="0" w:line="240" w:lineRule="auto"/>
        <w:jc w:val="center"/>
        <w:rPr>
          <w:rFonts w:ascii="Times New Roman" w:eastAsia="Arial" w:hAnsi="Times New Roman" w:cs="Times New Roman"/>
          <w:b/>
          <w:sz w:val="28"/>
          <w:szCs w:val="28"/>
        </w:rPr>
      </w:pPr>
      <w:r w:rsidRPr="00D20D52">
        <w:rPr>
          <w:rFonts w:ascii="Times New Roman" w:eastAsia="Arial" w:hAnsi="Times New Roman" w:cs="Times New Roman"/>
          <w:b/>
          <w:sz w:val="28"/>
          <w:szCs w:val="28"/>
        </w:rPr>
        <w:t xml:space="preserve">Forma Eletrônica </w:t>
      </w:r>
    </w:p>
    <w:p w:rsidR="009A2059" w:rsidRPr="00D20D52" w:rsidRDefault="009A2059" w:rsidP="009A2059">
      <w:pPr>
        <w:widowControl w:val="0"/>
        <w:autoSpaceDE w:val="0"/>
        <w:autoSpaceDN w:val="0"/>
        <w:spacing w:after="0" w:line="240" w:lineRule="auto"/>
        <w:jc w:val="center"/>
        <w:rPr>
          <w:rFonts w:ascii="Times New Roman" w:eastAsia="Arial" w:hAnsi="Times New Roman" w:cs="Times New Roman"/>
          <w:sz w:val="28"/>
          <w:szCs w:val="28"/>
        </w:rPr>
      </w:pPr>
      <w:r w:rsidRPr="00D20D52">
        <w:rPr>
          <w:rFonts w:ascii="Times New Roman" w:eastAsia="Arial" w:hAnsi="Times New Roman" w:cs="Times New Roman"/>
          <w:sz w:val="28"/>
          <w:szCs w:val="28"/>
        </w:rPr>
        <w:t xml:space="preserve">E-protocolo </w:t>
      </w:r>
      <w:r w:rsidR="00BA6310" w:rsidRPr="00D20D52">
        <w:rPr>
          <w:rFonts w:ascii="Times New Roman" w:eastAsia="Arial" w:hAnsi="Times New Roman" w:cs="Times New Roman"/>
          <w:sz w:val="28"/>
          <w:szCs w:val="28"/>
          <w:highlight w:val="yellow"/>
        </w:rPr>
        <w:t>XXXXXX</w:t>
      </w:r>
    </w:p>
    <w:p w:rsidR="009A2059" w:rsidRPr="00D20D52" w:rsidRDefault="009A2059" w:rsidP="0043273D">
      <w:pPr>
        <w:widowControl w:val="0"/>
        <w:autoSpaceDE w:val="0"/>
        <w:autoSpaceDN w:val="0"/>
        <w:spacing w:after="0" w:line="240" w:lineRule="auto"/>
        <w:jc w:val="center"/>
        <w:rPr>
          <w:rFonts w:ascii="Times New Roman" w:eastAsia="Arial" w:hAnsi="Times New Roman" w:cs="Times New Roman"/>
          <w:color w:val="FF0000"/>
          <w:sz w:val="28"/>
          <w:szCs w:val="28"/>
        </w:rPr>
      </w:pPr>
    </w:p>
    <w:p w:rsidR="0043273D" w:rsidRPr="00D20D52" w:rsidRDefault="0043273D" w:rsidP="0043273D">
      <w:pPr>
        <w:widowControl w:val="0"/>
        <w:autoSpaceDE w:val="0"/>
        <w:autoSpaceDN w:val="0"/>
        <w:spacing w:after="0" w:line="240" w:lineRule="auto"/>
        <w:jc w:val="center"/>
        <w:rPr>
          <w:rFonts w:ascii="Times New Roman" w:eastAsia="Arial" w:hAnsi="Times New Roman" w:cs="Times New Roman"/>
          <w:sz w:val="28"/>
          <w:szCs w:val="28"/>
        </w:rPr>
      </w:pPr>
    </w:p>
    <w:p w:rsidR="0043273D" w:rsidRPr="00D20D52" w:rsidRDefault="0043273D" w:rsidP="0043273D">
      <w:pPr>
        <w:widowControl w:val="0"/>
        <w:autoSpaceDE w:val="0"/>
        <w:autoSpaceDN w:val="0"/>
        <w:spacing w:after="0" w:line="240" w:lineRule="auto"/>
        <w:rPr>
          <w:rFonts w:ascii="Times New Roman" w:eastAsia="Arial" w:hAnsi="Times New Roman" w:cs="Times New Roman"/>
          <w:sz w:val="28"/>
          <w:szCs w:val="28"/>
        </w:rPr>
      </w:pPr>
    </w:p>
    <w:p w:rsidR="00792DAB" w:rsidRPr="00D20D52" w:rsidRDefault="00792DAB" w:rsidP="0043273D">
      <w:pPr>
        <w:widowControl w:val="0"/>
        <w:autoSpaceDE w:val="0"/>
        <w:autoSpaceDN w:val="0"/>
        <w:spacing w:after="0" w:line="240" w:lineRule="auto"/>
        <w:rPr>
          <w:rFonts w:ascii="Times New Roman" w:eastAsia="Arial" w:hAnsi="Times New Roman" w:cs="Times New Roman"/>
          <w:sz w:val="28"/>
          <w:szCs w:val="28"/>
        </w:rPr>
      </w:pPr>
    </w:p>
    <w:p w:rsidR="00792DAB" w:rsidRPr="00D20D52" w:rsidRDefault="00792DAB" w:rsidP="0043273D">
      <w:pPr>
        <w:widowControl w:val="0"/>
        <w:autoSpaceDE w:val="0"/>
        <w:autoSpaceDN w:val="0"/>
        <w:spacing w:after="0" w:line="240" w:lineRule="auto"/>
        <w:rPr>
          <w:rFonts w:ascii="Times New Roman" w:eastAsia="Arial" w:hAnsi="Times New Roman" w:cs="Times New Roman"/>
          <w:sz w:val="28"/>
          <w:szCs w:val="28"/>
        </w:rPr>
      </w:pPr>
    </w:p>
    <w:p w:rsidR="00792DAB" w:rsidRPr="00D20D52" w:rsidRDefault="00792DAB" w:rsidP="0043273D">
      <w:pPr>
        <w:widowControl w:val="0"/>
        <w:autoSpaceDE w:val="0"/>
        <w:autoSpaceDN w:val="0"/>
        <w:spacing w:after="0" w:line="240" w:lineRule="auto"/>
        <w:rPr>
          <w:rFonts w:ascii="Times New Roman" w:eastAsia="Arial" w:hAnsi="Times New Roman" w:cs="Times New Roman"/>
          <w:sz w:val="28"/>
          <w:szCs w:val="28"/>
        </w:rPr>
      </w:pPr>
    </w:p>
    <w:p w:rsidR="00792DAB" w:rsidRPr="00D20D52" w:rsidRDefault="00792DAB" w:rsidP="0043273D">
      <w:pPr>
        <w:widowControl w:val="0"/>
        <w:autoSpaceDE w:val="0"/>
        <w:autoSpaceDN w:val="0"/>
        <w:spacing w:after="0" w:line="240" w:lineRule="auto"/>
        <w:rPr>
          <w:rFonts w:ascii="Times New Roman" w:eastAsia="Arial" w:hAnsi="Times New Roman" w:cs="Times New Roman"/>
          <w:sz w:val="28"/>
          <w:szCs w:val="28"/>
        </w:rPr>
      </w:pPr>
    </w:p>
    <w:p w:rsidR="0043273D" w:rsidRPr="00D20D52" w:rsidRDefault="0043273D" w:rsidP="0043273D">
      <w:pPr>
        <w:widowControl w:val="0"/>
        <w:autoSpaceDE w:val="0"/>
        <w:autoSpaceDN w:val="0"/>
        <w:spacing w:after="0" w:line="240" w:lineRule="auto"/>
        <w:jc w:val="center"/>
        <w:rPr>
          <w:rFonts w:ascii="Times New Roman" w:eastAsia="Arial" w:hAnsi="Times New Roman" w:cs="Times New Roman"/>
          <w:b/>
          <w:sz w:val="28"/>
          <w:szCs w:val="28"/>
          <w:lang w:eastAsia="hi-IN"/>
        </w:rPr>
      </w:pPr>
      <w:r w:rsidRPr="00D20D52">
        <w:rPr>
          <w:rFonts w:ascii="Times New Roman" w:eastAsia="Arial" w:hAnsi="Times New Roman" w:cs="Times New Roman"/>
          <w:b/>
          <w:sz w:val="28"/>
          <w:szCs w:val="28"/>
          <w:lang w:eastAsia="hi-IN"/>
        </w:rPr>
        <w:t xml:space="preserve">CONTRATAÇÃO DE EMPRESA ESPECIALIZADA PARA PRESTAÇÃO DE SERVIÇOS DE REGULARIZAÇÃO FUNDIÁRIA, NOS TERMOS DA LEI 13.465/2017, NO ÂMBITO DO PROGRAMA </w:t>
      </w:r>
      <w:r w:rsidR="00BA6310" w:rsidRPr="00D20D52">
        <w:rPr>
          <w:rFonts w:ascii="Times New Roman" w:eastAsia="Arial" w:hAnsi="Times New Roman" w:cs="Times New Roman"/>
          <w:b/>
          <w:sz w:val="28"/>
          <w:szCs w:val="28"/>
          <w:lang w:eastAsia="hi-IN"/>
        </w:rPr>
        <w:t xml:space="preserve">PARANÁ REGULARIZADO DA </w:t>
      </w:r>
      <w:r w:rsidR="007A722F">
        <w:rPr>
          <w:rFonts w:ascii="Times New Roman" w:eastAsia="Arial" w:hAnsi="Times New Roman" w:cs="Times New Roman"/>
          <w:b/>
          <w:sz w:val="28"/>
          <w:szCs w:val="28"/>
          <w:lang w:eastAsia="hi-IN"/>
        </w:rPr>
        <w:t>COHAPAR</w:t>
      </w:r>
      <w:r w:rsidR="00BA6310" w:rsidRPr="00D20D52">
        <w:rPr>
          <w:rFonts w:ascii="Times New Roman" w:eastAsia="Arial" w:hAnsi="Times New Roman" w:cs="Times New Roman"/>
          <w:b/>
          <w:sz w:val="28"/>
          <w:szCs w:val="28"/>
          <w:lang w:eastAsia="hi-IN"/>
        </w:rPr>
        <w:t>.</w:t>
      </w:r>
    </w:p>
    <w:p w:rsidR="0043273D" w:rsidRPr="00D20D52" w:rsidRDefault="0043273D" w:rsidP="0043273D">
      <w:pPr>
        <w:widowControl w:val="0"/>
        <w:autoSpaceDE w:val="0"/>
        <w:autoSpaceDN w:val="0"/>
        <w:spacing w:after="0" w:line="240" w:lineRule="auto"/>
        <w:jc w:val="center"/>
        <w:rPr>
          <w:rFonts w:ascii="Times New Roman" w:eastAsia="Arial" w:hAnsi="Times New Roman" w:cs="Times New Roman"/>
          <w:sz w:val="28"/>
          <w:szCs w:val="28"/>
        </w:rPr>
      </w:pPr>
    </w:p>
    <w:p w:rsidR="0043273D" w:rsidRPr="00D20D52" w:rsidRDefault="0043273D" w:rsidP="0043273D">
      <w:pPr>
        <w:widowControl w:val="0"/>
        <w:autoSpaceDE w:val="0"/>
        <w:autoSpaceDN w:val="0"/>
        <w:spacing w:after="0" w:line="240" w:lineRule="auto"/>
        <w:jc w:val="center"/>
        <w:rPr>
          <w:rFonts w:ascii="Times New Roman" w:eastAsia="Arial" w:hAnsi="Times New Roman" w:cs="Times New Roman"/>
          <w:sz w:val="28"/>
          <w:szCs w:val="28"/>
        </w:rPr>
      </w:pPr>
    </w:p>
    <w:p w:rsidR="0043273D" w:rsidRPr="00D20D52" w:rsidRDefault="0043273D" w:rsidP="0043273D">
      <w:pPr>
        <w:widowControl w:val="0"/>
        <w:autoSpaceDE w:val="0"/>
        <w:autoSpaceDN w:val="0"/>
        <w:spacing w:after="0" w:line="240" w:lineRule="auto"/>
        <w:jc w:val="center"/>
        <w:rPr>
          <w:rFonts w:ascii="Times New Roman" w:eastAsia="Arial" w:hAnsi="Times New Roman" w:cs="Times New Roman"/>
          <w:sz w:val="28"/>
          <w:szCs w:val="28"/>
        </w:rPr>
      </w:pPr>
    </w:p>
    <w:p w:rsidR="0043273D" w:rsidRPr="00D20D52" w:rsidRDefault="00522223" w:rsidP="0043273D">
      <w:pPr>
        <w:widowControl w:val="0"/>
        <w:autoSpaceDE w:val="0"/>
        <w:autoSpaceDN w:val="0"/>
        <w:spacing w:after="0" w:line="240" w:lineRule="auto"/>
        <w:jc w:val="center"/>
        <w:rPr>
          <w:rFonts w:ascii="Times New Roman" w:eastAsia="Arial" w:hAnsi="Times New Roman" w:cs="Times New Roman"/>
          <w:sz w:val="28"/>
          <w:szCs w:val="28"/>
        </w:rPr>
      </w:pPr>
      <w:r w:rsidRPr="00D20D52">
        <w:rPr>
          <w:rFonts w:ascii="Times New Roman" w:eastAsia="Arial" w:hAnsi="Times New Roman" w:cs="Times New Roman"/>
          <w:sz w:val="28"/>
          <w:szCs w:val="28"/>
        </w:rPr>
        <w:t>Critério de Julgamento:</w:t>
      </w:r>
      <w:r w:rsidR="0043273D" w:rsidRPr="00D20D52">
        <w:rPr>
          <w:rFonts w:ascii="Times New Roman" w:eastAsia="Arial" w:hAnsi="Times New Roman" w:cs="Times New Roman"/>
          <w:sz w:val="28"/>
          <w:szCs w:val="28"/>
        </w:rPr>
        <w:t xml:space="preserve"> </w:t>
      </w:r>
      <w:r w:rsidR="00560348">
        <w:rPr>
          <w:rFonts w:ascii="Times New Roman" w:eastAsia="Arial" w:hAnsi="Times New Roman" w:cs="Times New Roman"/>
          <w:sz w:val="28"/>
          <w:szCs w:val="28"/>
        </w:rPr>
        <w:t>Maior desconto</w:t>
      </w:r>
    </w:p>
    <w:p w:rsidR="0043273D" w:rsidRPr="00D20D52" w:rsidRDefault="0043273D" w:rsidP="0008795E">
      <w:pPr>
        <w:widowControl w:val="0"/>
        <w:autoSpaceDE w:val="0"/>
        <w:autoSpaceDN w:val="0"/>
        <w:spacing w:after="0" w:line="240" w:lineRule="auto"/>
        <w:rPr>
          <w:rFonts w:ascii="Times New Roman" w:eastAsia="Arial" w:hAnsi="Times New Roman" w:cs="Times New Roman"/>
          <w:sz w:val="28"/>
          <w:szCs w:val="28"/>
        </w:rPr>
      </w:pPr>
    </w:p>
    <w:p w:rsidR="00792DAB" w:rsidRPr="00D20D52" w:rsidRDefault="00792DAB" w:rsidP="0043273D">
      <w:pPr>
        <w:widowControl w:val="0"/>
        <w:autoSpaceDE w:val="0"/>
        <w:autoSpaceDN w:val="0"/>
        <w:spacing w:after="0" w:line="240" w:lineRule="auto"/>
        <w:jc w:val="center"/>
        <w:rPr>
          <w:rFonts w:ascii="Times New Roman" w:eastAsia="Arial" w:hAnsi="Times New Roman" w:cs="Times New Roman"/>
          <w:sz w:val="28"/>
          <w:szCs w:val="28"/>
        </w:rPr>
      </w:pPr>
    </w:p>
    <w:p w:rsidR="00792DAB" w:rsidRPr="00D20D52" w:rsidRDefault="00792DAB" w:rsidP="0043273D">
      <w:pPr>
        <w:widowControl w:val="0"/>
        <w:autoSpaceDE w:val="0"/>
        <w:autoSpaceDN w:val="0"/>
        <w:spacing w:after="0" w:line="240" w:lineRule="auto"/>
        <w:jc w:val="center"/>
        <w:rPr>
          <w:rFonts w:ascii="Times New Roman" w:eastAsia="Arial" w:hAnsi="Times New Roman" w:cs="Times New Roman"/>
          <w:sz w:val="28"/>
          <w:szCs w:val="28"/>
        </w:rPr>
      </w:pPr>
    </w:p>
    <w:p w:rsidR="0043273D" w:rsidRPr="00D20D52" w:rsidRDefault="0043273D" w:rsidP="0043273D">
      <w:pPr>
        <w:widowControl w:val="0"/>
        <w:autoSpaceDE w:val="0"/>
        <w:autoSpaceDN w:val="0"/>
        <w:spacing w:after="0" w:line="240" w:lineRule="auto"/>
        <w:jc w:val="center"/>
        <w:rPr>
          <w:rFonts w:ascii="Times New Roman" w:eastAsia="Arial" w:hAnsi="Times New Roman" w:cs="Times New Roman"/>
          <w:sz w:val="28"/>
          <w:szCs w:val="28"/>
        </w:rPr>
      </w:pPr>
    </w:p>
    <w:p w:rsidR="00BA6310" w:rsidRPr="00D20D52" w:rsidRDefault="00BA6310" w:rsidP="0043273D">
      <w:pPr>
        <w:widowControl w:val="0"/>
        <w:autoSpaceDE w:val="0"/>
        <w:autoSpaceDN w:val="0"/>
        <w:spacing w:after="0" w:line="240" w:lineRule="auto"/>
        <w:jc w:val="center"/>
        <w:rPr>
          <w:rFonts w:ascii="Times New Roman" w:eastAsia="Arial" w:hAnsi="Times New Roman" w:cs="Times New Roman"/>
          <w:sz w:val="28"/>
          <w:szCs w:val="28"/>
        </w:rPr>
      </w:pPr>
    </w:p>
    <w:p w:rsidR="00BA6310" w:rsidRPr="00D20D52" w:rsidRDefault="00BA6310" w:rsidP="0043273D">
      <w:pPr>
        <w:widowControl w:val="0"/>
        <w:autoSpaceDE w:val="0"/>
        <w:autoSpaceDN w:val="0"/>
        <w:spacing w:after="0" w:line="240" w:lineRule="auto"/>
        <w:jc w:val="center"/>
        <w:rPr>
          <w:rFonts w:ascii="Times New Roman" w:eastAsia="Arial" w:hAnsi="Times New Roman" w:cs="Times New Roman"/>
          <w:sz w:val="28"/>
          <w:szCs w:val="28"/>
        </w:rPr>
      </w:pPr>
    </w:p>
    <w:p w:rsidR="00BA6310" w:rsidRPr="00D20D52" w:rsidRDefault="00BA6310" w:rsidP="0043273D">
      <w:pPr>
        <w:widowControl w:val="0"/>
        <w:autoSpaceDE w:val="0"/>
        <w:autoSpaceDN w:val="0"/>
        <w:spacing w:after="0" w:line="240" w:lineRule="auto"/>
        <w:jc w:val="center"/>
        <w:rPr>
          <w:rFonts w:ascii="Times New Roman" w:eastAsia="Arial" w:hAnsi="Times New Roman" w:cs="Times New Roman"/>
          <w:sz w:val="28"/>
          <w:szCs w:val="28"/>
        </w:rPr>
      </w:pPr>
    </w:p>
    <w:p w:rsidR="0043273D" w:rsidRPr="00D20D52" w:rsidRDefault="0043273D" w:rsidP="0043273D">
      <w:pPr>
        <w:widowControl w:val="0"/>
        <w:autoSpaceDE w:val="0"/>
        <w:autoSpaceDN w:val="0"/>
        <w:spacing w:after="0" w:line="240" w:lineRule="auto"/>
        <w:jc w:val="center"/>
        <w:rPr>
          <w:rFonts w:ascii="Times New Roman" w:eastAsia="Arial" w:hAnsi="Times New Roman" w:cs="Times New Roman"/>
          <w:sz w:val="28"/>
          <w:szCs w:val="28"/>
        </w:rPr>
      </w:pPr>
    </w:p>
    <w:p w:rsidR="0043273D" w:rsidRPr="00D20D52" w:rsidRDefault="0043273D" w:rsidP="0043273D">
      <w:pPr>
        <w:widowControl w:val="0"/>
        <w:autoSpaceDE w:val="0"/>
        <w:autoSpaceDN w:val="0"/>
        <w:spacing w:after="0" w:line="240" w:lineRule="auto"/>
        <w:jc w:val="center"/>
        <w:rPr>
          <w:rFonts w:ascii="Times New Roman" w:eastAsia="Arial" w:hAnsi="Times New Roman" w:cs="Times New Roman"/>
          <w:sz w:val="28"/>
          <w:szCs w:val="28"/>
        </w:rPr>
      </w:pPr>
    </w:p>
    <w:p w:rsidR="00792DAB" w:rsidRPr="00D20D52" w:rsidRDefault="00792DAB" w:rsidP="0043273D">
      <w:pPr>
        <w:widowControl w:val="0"/>
        <w:autoSpaceDE w:val="0"/>
        <w:autoSpaceDN w:val="0"/>
        <w:spacing w:after="0" w:line="240" w:lineRule="auto"/>
        <w:jc w:val="center"/>
        <w:rPr>
          <w:rFonts w:ascii="Times New Roman" w:eastAsia="Arial" w:hAnsi="Times New Roman" w:cs="Times New Roman"/>
          <w:sz w:val="28"/>
          <w:szCs w:val="28"/>
        </w:rPr>
      </w:pPr>
    </w:p>
    <w:p w:rsidR="00792DAB" w:rsidRPr="00D20D52" w:rsidRDefault="00792DAB" w:rsidP="0043273D">
      <w:pPr>
        <w:widowControl w:val="0"/>
        <w:autoSpaceDE w:val="0"/>
        <w:autoSpaceDN w:val="0"/>
        <w:spacing w:after="0" w:line="240" w:lineRule="auto"/>
        <w:jc w:val="center"/>
        <w:rPr>
          <w:rFonts w:ascii="Times New Roman" w:eastAsia="Arial" w:hAnsi="Times New Roman" w:cs="Times New Roman"/>
          <w:sz w:val="28"/>
          <w:szCs w:val="28"/>
        </w:rPr>
      </w:pPr>
    </w:p>
    <w:p w:rsidR="00792DAB" w:rsidRPr="00D20D52" w:rsidRDefault="00792DAB" w:rsidP="0043273D">
      <w:pPr>
        <w:widowControl w:val="0"/>
        <w:autoSpaceDE w:val="0"/>
        <w:autoSpaceDN w:val="0"/>
        <w:spacing w:after="0" w:line="240" w:lineRule="auto"/>
        <w:jc w:val="center"/>
        <w:rPr>
          <w:rFonts w:ascii="Times New Roman" w:eastAsia="Arial" w:hAnsi="Times New Roman" w:cs="Times New Roman"/>
          <w:sz w:val="28"/>
          <w:szCs w:val="28"/>
        </w:rPr>
      </w:pPr>
    </w:p>
    <w:p w:rsidR="00792DAB" w:rsidRDefault="00792DAB" w:rsidP="0043273D">
      <w:pPr>
        <w:widowControl w:val="0"/>
        <w:autoSpaceDE w:val="0"/>
        <w:autoSpaceDN w:val="0"/>
        <w:spacing w:after="0" w:line="240" w:lineRule="auto"/>
        <w:jc w:val="center"/>
        <w:rPr>
          <w:rFonts w:ascii="Times New Roman" w:eastAsia="Arial" w:hAnsi="Times New Roman" w:cs="Times New Roman"/>
          <w:sz w:val="28"/>
          <w:szCs w:val="28"/>
        </w:rPr>
      </w:pPr>
    </w:p>
    <w:p w:rsidR="00803328" w:rsidRPr="00D20D52" w:rsidRDefault="00803328" w:rsidP="0043273D">
      <w:pPr>
        <w:widowControl w:val="0"/>
        <w:autoSpaceDE w:val="0"/>
        <w:autoSpaceDN w:val="0"/>
        <w:spacing w:after="0" w:line="240" w:lineRule="auto"/>
        <w:jc w:val="center"/>
        <w:rPr>
          <w:rFonts w:ascii="Times New Roman" w:eastAsia="Arial" w:hAnsi="Times New Roman" w:cs="Times New Roman"/>
          <w:sz w:val="28"/>
          <w:szCs w:val="28"/>
        </w:rPr>
      </w:pPr>
    </w:p>
    <w:p w:rsidR="00792DAB" w:rsidRPr="00D20D52" w:rsidRDefault="00792DAB" w:rsidP="0043273D">
      <w:pPr>
        <w:widowControl w:val="0"/>
        <w:autoSpaceDE w:val="0"/>
        <w:autoSpaceDN w:val="0"/>
        <w:spacing w:after="0" w:line="240" w:lineRule="auto"/>
        <w:jc w:val="center"/>
        <w:rPr>
          <w:rFonts w:ascii="Times New Roman" w:eastAsia="Arial" w:hAnsi="Times New Roman" w:cs="Times New Roman"/>
          <w:sz w:val="28"/>
          <w:szCs w:val="28"/>
        </w:rPr>
      </w:pPr>
    </w:p>
    <w:p w:rsidR="00792DAB" w:rsidRPr="00D20D52" w:rsidRDefault="00792DAB" w:rsidP="0043273D">
      <w:pPr>
        <w:widowControl w:val="0"/>
        <w:autoSpaceDE w:val="0"/>
        <w:autoSpaceDN w:val="0"/>
        <w:spacing w:after="0" w:line="240" w:lineRule="auto"/>
        <w:jc w:val="center"/>
        <w:rPr>
          <w:rFonts w:ascii="Times New Roman" w:eastAsia="Arial" w:hAnsi="Times New Roman" w:cs="Times New Roman"/>
          <w:sz w:val="28"/>
          <w:szCs w:val="28"/>
        </w:rPr>
      </w:pPr>
    </w:p>
    <w:p w:rsidR="0043273D" w:rsidRPr="00D20D52" w:rsidRDefault="0043273D" w:rsidP="0043273D">
      <w:pPr>
        <w:widowControl w:val="0"/>
        <w:autoSpaceDE w:val="0"/>
        <w:autoSpaceDN w:val="0"/>
        <w:spacing w:after="0" w:line="240" w:lineRule="auto"/>
        <w:jc w:val="center"/>
        <w:rPr>
          <w:rFonts w:ascii="Times New Roman" w:eastAsia="Arial" w:hAnsi="Times New Roman" w:cs="Times New Roman"/>
          <w:sz w:val="28"/>
          <w:szCs w:val="28"/>
        </w:rPr>
      </w:pPr>
    </w:p>
    <w:p w:rsidR="0043273D" w:rsidRPr="00D20D52" w:rsidRDefault="00BA6310" w:rsidP="0043273D">
      <w:pPr>
        <w:widowControl w:val="0"/>
        <w:autoSpaceDE w:val="0"/>
        <w:autoSpaceDN w:val="0"/>
        <w:spacing w:after="0" w:line="240" w:lineRule="auto"/>
        <w:ind w:firstLine="284"/>
        <w:jc w:val="center"/>
        <w:rPr>
          <w:rFonts w:ascii="Times New Roman" w:eastAsia="Arial" w:hAnsi="Times New Roman" w:cs="Times New Roman"/>
          <w:b/>
          <w:sz w:val="28"/>
          <w:szCs w:val="28"/>
        </w:rPr>
      </w:pPr>
      <w:r w:rsidRPr="00D20D52">
        <w:rPr>
          <w:rFonts w:ascii="Times New Roman" w:eastAsia="Arial" w:hAnsi="Times New Roman" w:cs="Times New Roman"/>
          <w:b/>
          <w:sz w:val="28"/>
          <w:szCs w:val="28"/>
          <w:highlight w:val="yellow"/>
        </w:rPr>
        <w:t>MUNICÍPIO XXXX</w:t>
      </w:r>
      <w:r w:rsidR="0043273D" w:rsidRPr="00D20D52">
        <w:rPr>
          <w:rFonts w:ascii="Times New Roman" w:eastAsia="Arial" w:hAnsi="Times New Roman" w:cs="Times New Roman"/>
          <w:b/>
          <w:sz w:val="28"/>
          <w:szCs w:val="28"/>
          <w:highlight w:val="yellow"/>
        </w:rPr>
        <w:t xml:space="preserve"> – PR</w:t>
      </w:r>
    </w:p>
    <w:p w:rsidR="0043273D" w:rsidRPr="00D20D52" w:rsidRDefault="0043273D" w:rsidP="0043273D">
      <w:pPr>
        <w:widowControl w:val="0"/>
        <w:autoSpaceDE w:val="0"/>
        <w:autoSpaceDN w:val="0"/>
        <w:spacing w:after="0" w:line="240" w:lineRule="auto"/>
        <w:jc w:val="center"/>
        <w:rPr>
          <w:rFonts w:ascii="Times New Roman" w:eastAsia="Arial" w:hAnsi="Times New Roman" w:cs="Times New Roman"/>
          <w:b/>
          <w:sz w:val="28"/>
          <w:szCs w:val="28"/>
        </w:rPr>
      </w:pPr>
    </w:p>
    <w:p w:rsidR="006944C5" w:rsidRDefault="00BA6310" w:rsidP="006944C5">
      <w:pPr>
        <w:widowControl w:val="0"/>
        <w:autoSpaceDE w:val="0"/>
        <w:autoSpaceDN w:val="0"/>
        <w:spacing w:after="0" w:line="240" w:lineRule="auto"/>
        <w:jc w:val="center"/>
        <w:rPr>
          <w:rFonts w:ascii="Times New Roman" w:eastAsia="Arial" w:hAnsi="Times New Roman" w:cs="Times New Roman"/>
          <w:b/>
          <w:sz w:val="28"/>
          <w:szCs w:val="28"/>
        </w:rPr>
      </w:pPr>
      <w:r w:rsidRPr="00D20D52">
        <w:rPr>
          <w:rFonts w:ascii="Times New Roman" w:eastAsia="Arial" w:hAnsi="Times New Roman" w:cs="Times New Roman"/>
          <w:b/>
          <w:sz w:val="28"/>
          <w:szCs w:val="28"/>
        </w:rPr>
        <w:t>2025</w:t>
      </w:r>
    </w:p>
    <w:p w:rsidR="00803328" w:rsidRPr="00D20D52" w:rsidRDefault="00803328" w:rsidP="006944C5">
      <w:pPr>
        <w:widowControl w:val="0"/>
        <w:autoSpaceDE w:val="0"/>
        <w:autoSpaceDN w:val="0"/>
        <w:spacing w:after="0" w:line="240" w:lineRule="auto"/>
        <w:jc w:val="center"/>
        <w:rPr>
          <w:rFonts w:ascii="Times New Roman" w:eastAsia="Arial" w:hAnsi="Times New Roman" w:cs="Times New Roman"/>
          <w:b/>
          <w:sz w:val="28"/>
          <w:szCs w:val="28"/>
        </w:rPr>
      </w:pPr>
    </w:p>
    <w:p w:rsidR="00EF72DA" w:rsidRPr="00D20D52" w:rsidRDefault="00023103" w:rsidP="00D20D52">
      <w:pPr>
        <w:widowControl w:val="0"/>
        <w:autoSpaceDE w:val="0"/>
        <w:autoSpaceDN w:val="0"/>
        <w:spacing w:after="0" w:line="240" w:lineRule="auto"/>
        <w:jc w:val="center"/>
        <w:rPr>
          <w:rFonts w:ascii="Times New Roman" w:eastAsia="Arial" w:hAnsi="Times New Roman" w:cs="Times New Roman"/>
          <w:b/>
          <w:sz w:val="24"/>
          <w:szCs w:val="24"/>
        </w:rPr>
      </w:pPr>
      <w:r w:rsidRPr="00D20D52">
        <w:rPr>
          <w:rFonts w:ascii="Times New Roman" w:hAnsi="Times New Roman" w:cs="Times New Roman"/>
          <w:b/>
          <w:sz w:val="24"/>
          <w:szCs w:val="24"/>
        </w:rPr>
        <w:lastRenderedPageBreak/>
        <w:t>TERMO DE REFERÊNCIA</w:t>
      </w:r>
    </w:p>
    <w:p w:rsidR="00023103" w:rsidRPr="00D20D52" w:rsidRDefault="00023103" w:rsidP="00023103">
      <w:pPr>
        <w:pStyle w:val="Default"/>
        <w:tabs>
          <w:tab w:val="left" w:pos="8505"/>
        </w:tabs>
        <w:jc w:val="center"/>
        <w:rPr>
          <w:rFonts w:ascii="Times New Roman" w:hAnsi="Times New Roman" w:cs="Times New Roman"/>
        </w:rPr>
      </w:pPr>
    </w:p>
    <w:p w:rsidR="003C09B2" w:rsidRPr="00D20D52" w:rsidRDefault="005630D4" w:rsidP="002854A3">
      <w:pPr>
        <w:pStyle w:val="PargrafodaLista"/>
        <w:widowControl w:val="0"/>
        <w:numPr>
          <w:ilvl w:val="0"/>
          <w:numId w:val="21"/>
        </w:numPr>
        <w:tabs>
          <w:tab w:val="left" w:pos="8505"/>
        </w:tabs>
        <w:autoSpaceDE w:val="0"/>
        <w:autoSpaceDN w:val="0"/>
        <w:spacing w:after="0" w:line="240" w:lineRule="auto"/>
        <w:jc w:val="both"/>
        <w:rPr>
          <w:rFonts w:ascii="Times New Roman" w:eastAsia="Arial" w:hAnsi="Times New Roman" w:cs="Times New Roman"/>
          <w:b/>
          <w:szCs w:val="24"/>
        </w:rPr>
      </w:pPr>
      <w:r w:rsidRPr="00D20D52">
        <w:rPr>
          <w:rFonts w:ascii="Times New Roman" w:eastAsia="Arial" w:hAnsi="Times New Roman" w:cs="Times New Roman"/>
          <w:b/>
          <w:szCs w:val="24"/>
        </w:rPr>
        <w:t>DESCRIÇÃO DO OBJETO</w:t>
      </w:r>
    </w:p>
    <w:p w:rsidR="00B84AF9" w:rsidRPr="00D20D52" w:rsidRDefault="00B84AF9" w:rsidP="00B84AF9">
      <w:pPr>
        <w:widowControl w:val="0"/>
        <w:tabs>
          <w:tab w:val="left" w:pos="8505"/>
        </w:tabs>
        <w:autoSpaceDE w:val="0"/>
        <w:autoSpaceDN w:val="0"/>
        <w:spacing w:after="0" w:line="240" w:lineRule="auto"/>
        <w:jc w:val="both"/>
        <w:rPr>
          <w:rFonts w:ascii="Times New Roman" w:eastAsia="Calibri" w:hAnsi="Times New Roman" w:cs="Times New Roman"/>
          <w:sz w:val="24"/>
          <w:szCs w:val="24"/>
        </w:rPr>
      </w:pPr>
    </w:p>
    <w:p w:rsidR="00B84AF9" w:rsidRPr="00D20D52" w:rsidRDefault="00B84AF9" w:rsidP="002854A3">
      <w:pPr>
        <w:pStyle w:val="PargrafodaLista"/>
        <w:widowControl w:val="0"/>
        <w:numPr>
          <w:ilvl w:val="1"/>
          <w:numId w:val="13"/>
        </w:numPr>
        <w:tabs>
          <w:tab w:val="left" w:pos="8505"/>
        </w:tabs>
        <w:autoSpaceDE w:val="0"/>
        <w:autoSpaceDN w:val="0"/>
        <w:spacing w:after="0" w:line="240" w:lineRule="auto"/>
        <w:jc w:val="both"/>
        <w:rPr>
          <w:rFonts w:ascii="Times New Roman" w:eastAsia="Arial" w:hAnsi="Times New Roman" w:cs="Times New Roman"/>
          <w:b/>
          <w:szCs w:val="24"/>
        </w:rPr>
      </w:pPr>
      <w:r w:rsidRPr="00D20D52">
        <w:rPr>
          <w:rFonts w:ascii="Times New Roman" w:eastAsia="Arial" w:hAnsi="Times New Roman" w:cs="Times New Roman"/>
          <w:b/>
          <w:szCs w:val="24"/>
        </w:rPr>
        <w:t>OBJETO DA CONTRATAÇÃO</w:t>
      </w:r>
    </w:p>
    <w:p w:rsidR="00B84AF9" w:rsidRPr="00D20D52" w:rsidRDefault="00B84AF9" w:rsidP="00B84AF9">
      <w:pPr>
        <w:widowControl w:val="0"/>
        <w:tabs>
          <w:tab w:val="left" w:pos="8505"/>
        </w:tabs>
        <w:autoSpaceDE w:val="0"/>
        <w:autoSpaceDN w:val="0"/>
        <w:spacing w:after="0" w:line="240" w:lineRule="auto"/>
        <w:jc w:val="both"/>
        <w:rPr>
          <w:rFonts w:ascii="Times New Roman" w:eastAsia="Arial" w:hAnsi="Times New Roman" w:cs="Times New Roman"/>
          <w:sz w:val="24"/>
          <w:szCs w:val="24"/>
        </w:rPr>
      </w:pPr>
    </w:p>
    <w:p w:rsidR="00B84AF9" w:rsidRPr="00D20D52" w:rsidRDefault="006944C5" w:rsidP="006944C5">
      <w:pPr>
        <w:widowControl w:val="0"/>
        <w:autoSpaceDE w:val="0"/>
        <w:autoSpaceDN w:val="0"/>
        <w:spacing w:after="0" w:line="240" w:lineRule="auto"/>
        <w:jc w:val="both"/>
        <w:rPr>
          <w:rFonts w:ascii="Times New Roman" w:eastAsia="Arial" w:hAnsi="Times New Roman" w:cs="Times New Roman"/>
          <w:sz w:val="24"/>
          <w:szCs w:val="24"/>
        </w:rPr>
      </w:pPr>
      <w:r w:rsidRPr="00D20D52">
        <w:rPr>
          <w:rFonts w:ascii="Times New Roman" w:eastAsia="Arial" w:hAnsi="Times New Roman" w:cs="Times New Roman"/>
          <w:sz w:val="24"/>
          <w:szCs w:val="24"/>
        </w:rPr>
        <w:tab/>
      </w:r>
      <w:r w:rsidR="00B84AF9" w:rsidRPr="00D20D52">
        <w:rPr>
          <w:rFonts w:ascii="Times New Roman" w:eastAsia="Arial" w:hAnsi="Times New Roman" w:cs="Times New Roman"/>
          <w:sz w:val="24"/>
          <w:szCs w:val="24"/>
        </w:rPr>
        <w:t>Contratação de empresa especializada para execução de serviços de Regularização Fundiária de Interesse Social, na</w:t>
      </w:r>
      <w:r w:rsidR="00DE6AD9" w:rsidRPr="00D20D52">
        <w:rPr>
          <w:rFonts w:ascii="Times New Roman" w:eastAsia="Arial" w:hAnsi="Times New Roman" w:cs="Times New Roman"/>
          <w:sz w:val="24"/>
          <w:szCs w:val="24"/>
        </w:rPr>
        <w:t>s</w:t>
      </w:r>
      <w:r w:rsidR="00B84AF9" w:rsidRPr="00D20D52">
        <w:rPr>
          <w:rFonts w:ascii="Times New Roman" w:eastAsia="Arial" w:hAnsi="Times New Roman" w:cs="Times New Roman"/>
          <w:sz w:val="24"/>
          <w:szCs w:val="24"/>
        </w:rPr>
        <w:t xml:space="preserve"> área</w:t>
      </w:r>
      <w:r w:rsidR="00DE6AD9" w:rsidRPr="00D20D52">
        <w:rPr>
          <w:rFonts w:ascii="Times New Roman" w:eastAsia="Arial" w:hAnsi="Times New Roman" w:cs="Times New Roman"/>
          <w:sz w:val="24"/>
          <w:szCs w:val="24"/>
        </w:rPr>
        <w:t>s</w:t>
      </w:r>
      <w:r w:rsidR="00B84AF9" w:rsidRPr="00D20D52">
        <w:rPr>
          <w:rFonts w:ascii="Times New Roman" w:eastAsia="Arial" w:hAnsi="Times New Roman" w:cs="Times New Roman"/>
          <w:sz w:val="24"/>
          <w:szCs w:val="24"/>
        </w:rPr>
        <w:t xml:space="preserve"> localiza</w:t>
      </w:r>
      <w:r w:rsidR="0008795E" w:rsidRPr="00D20D52">
        <w:rPr>
          <w:rFonts w:ascii="Times New Roman" w:eastAsia="Arial" w:hAnsi="Times New Roman" w:cs="Times New Roman"/>
          <w:sz w:val="24"/>
          <w:szCs w:val="24"/>
        </w:rPr>
        <w:t>da</w:t>
      </w:r>
      <w:r w:rsidR="00DE6AD9" w:rsidRPr="00D20D52">
        <w:rPr>
          <w:rFonts w:ascii="Times New Roman" w:eastAsia="Arial" w:hAnsi="Times New Roman" w:cs="Times New Roman"/>
          <w:sz w:val="24"/>
          <w:szCs w:val="24"/>
        </w:rPr>
        <w:t>s</w:t>
      </w:r>
      <w:r w:rsidR="0008795E" w:rsidRPr="00D20D52">
        <w:rPr>
          <w:rFonts w:ascii="Times New Roman" w:eastAsia="Arial" w:hAnsi="Times New Roman" w:cs="Times New Roman"/>
          <w:sz w:val="24"/>
          <w:szCs w:val="24"/>
        </w:rPr>
        <w:t xml:space="preserve"> no</w:t>
      </w:r>
      <w:r w:rsidR="00D20D52" w:rsidRPr="00D20D52">
        <w:rPr>
          <w:rFonts w:ascii="Times New Roman" w:eastAsia="Arial" w:hAnsi="Times New Roman" w:cs="Times New Roman"/>
          <w:sz w:val="24"/>
          <w:szCs w:val="24"/>
        </w:rPr>
        <w:t xml:space="preserve"> Município, </w:t>
      </w:r>
      <w:r w:rsidR="00B84AF9" w:rsidRPr="00D20D52">
        <w:rPr>
          <w:rFonts w:ascii="Times New Roman" w:eastAsia="Arial" w:hAnsi="Times New Roman" w:cs="Times New Roman"/>
          <w:sz w:val="24"/>
          <w:szCs w:val="24"/>
        </w:rPr>
        <w:t>conforme especificad</w:t>
      </w:r>
      <w:r w:rsidR="00AE40BE" w:rsidRPr="00D20D52">
        <w:rPr>
          <w:rFonts w:ascii="Times New Roman" w:eastAsia="Arial" w:hAnsi="Times New Roman" w:cs="Times New Roman"/>
          <w:sz w:val="24"/>
          <w:szCs w:val="24"/>
        </w:rPr>
        <w:t>o a</w:t>
      </w:r>
      <w:r w:rsidR="00B84AF9" w:rsidRPr="00D20D52">
        <w:rPr>
          <w:rFonts w:ascii="Times New Roman" w:eastAsia="Arial" w:hAnsi="Times New Roman" w:cs="Times New Roman"/>
          <w:sz w:val="24"/>
          <w:szCs w:val="24"/>
        </w:rPr>
        <w:t>baixo:</w:t>
      </w:r>
    </w:p>
    <w:p w:rsidR="00B84AF9" w:rsidRPr="00D20D52" w:rsidRDefault="00B84AF9" w:rsidP="00B84AF9">
      <w:pPr>
        <w:widowControl w:val="0"/>
        <w:tabs>
          <w:tab w:val="left" w:pos="8505"/>
        </w:tabs>
        <w:autoSpaceDE w:val="0"/>
        <w:autoSpaceDN w:val="0"/>
        <w:spacing w:after="0" w:line="240" w:lineRule="auto"/>
        <w:ind w:firstLine="709"/>
        <w:jc w:val="both"/>
        <w:rPr>
          <w:rFonts w:ascii="Times New Roman" w:eastAsia="Arial" w:hAnsi="Times New Roman" w:cs="Times New Roman"/>
          <w:sz w:val="24"/>
          <w:szCs w:val="24"/>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5793"/>
        <w:gridCol w:w="2286"/>
      </w:tblGrid>
      <w:tr w:rsidR="00D20D52" w:rsidRPr="00D20D52" w:rsidTr="00A51676">
        <w:tc>
          <w:tcPr>
            <w:tcW w:w="600" w:type="pct"/>
            <w:tcBorders>
              <w:bottom w:val="single" w:sz="4" w:space="0" w:color="auto"/>
            </w:tcBorders>
            <w:shd w:val="clear" w:color="auto" w:fill="auto"/>
          </w:tcPr>
          <w:p w:rsidR="00D20D52" w:rsidRPr="00D20D52" w:rsidRDefault="00D20D52" w:rsidP="00D20D52">
            <w:pPr>
              <w:widowControl w:val="0"/>
              <w:autoSpaceDE w:val="0"/>
              <w:autoSpaceDN w:val="0"/>
              <w:spacing w:after="0" w:line="240" w:lineRule="auto"/>
              <w:jc w:val="center"/>
              <w:rPr>
                <w:rFonts w:ascii="Times New Roman" w:eastAsia="Calibri" w:hAnsi="Times New Roman" w:cs="Times New Roman"/>
                <w:b/>
                <w:sz w:val="24"/>
                <w:szCs w:val="24"/>
              </w:rPr>
            </w:pPr>
            <w:r w:rsidRPr="00D20D52">
              <w:rPr>
                <w:rFonts w:ascii="Times New Roman" w:eastAsia="Calibri" w:hAnsi="Times New Roman" w:cs="Times New Roman"/>
                <w:b/>
                <w:sz w:val="24"/>
                <w:szCs w:val="24"/>
              </w:rPr>
              <w:t>LOTE</w:t>
            </w:r>
          </w:p>
        </w:tc>
        <w:tc>
          <w:tcPr>
            <w:tcW w:w="3155" w:type="pct"/>
            <w:shd w:val="clear" w:color="auto" w:fill="auto"/>
          </w:tcPr>
          <w:p w:rsidR="00D20D52" w:rsidRPr="00D20D52" w:rsidRDefault="00D20D52" w:rsidP="00D20D52">
            <w:pPr>
              <w:widowControl w:val="0"/>
              <w:autoSpaceDE w:val="0"/>
              <w:autoSpaceDN w:val="0"/>
              <w:spacing w:after="0" w:line="240" w:lineRule="auto"/>
              <w:jc w:val="center"/>
              <w:rPr>
                <w:rFonts w:ascii="Times New Roman" w:eastAsia="Calibri" w:hAnsi="Times New Roman" w:cs="Times New Roman"/>
                <w:b/>
                <w:sz w:val="24"/>
                <w:szCs w:val="24"/>
                <w:highlight w:val="yellow"/>
              </w:rPr>
            </w:pPr>
            <w:r w:rsidRPr="00D20D52">
              <w:rPr>
                <w:rFonts w:ascii="Times New Roman" w:eastAsia="Calibri" w:hAnsi="Times New Roman" w:cs="Times New Roman"/>
                <w:b/>
                <w:sz w:val="24"/>
                <w:szCs w:val="24"/>
                <w:highlight w:val="yellow"/>
              </w:rPr>
              <w:t>OBJETO</w:t>
            </w:r>
          </w:p>
        </w:tc>
        <w:tc>
          <w:tcPr>
            <w:tcW w:w="1245" w:type="pct"/>
            <w:shd w:val="clear" w:color="auto" w:fill="auto"/>
          </w:tcPr>
          <w:p w:rsidR="00D20D52" w:rsidRPr="00D20D52" w:rsidRDefault="00D20D52" w:rsidP="00D20D52">
            <w:pPr>
              <w:widowControl w:val="0"/>
              <w:autoSpaceDE w:val="0"/>
              <w:autoSpaceDN w:val="0"/>
              <w:spacing w:after="0" w:line="240" w:lineRule="auto"/>
              <w:jc w:val="center"/>
              <w:rPr>
                <w:rFonts w:ascii="Times New Roman" w:eastAsia="Calibri" w:hAnsi="Times New Roman" w:cs="Times New Roman"/>
                <w:b/>
                <w:sz w:val="24"/>
                <w:szCs w:val="24"/>
                <w:highlight w:val="yellow"/>
              </w:rPr>
            </w:pPr>
            <w:r w:rsidRPr="00D20D52">
              <w:rPr>
                <w:rFonts w:ascii="Times New Roman" w:eastAsia="Calibri" w:hAnsi="Times New Roman" w:cs="Times New Roman"/>
                <w:b/>
                <w:sz w:val="24"/>
                <w:szCs w:val="24"/>
                <w:highlight w:val="yellow"/>
              </w:rPr>
              <w:t>SUBTOTAL</w:t>
            </w:r>
          </w:p>
        </w:tc>
      </w:tr>
      <w:tr w:rsidR="00D20D52" w:rsidRPr="00D20D52" w:rsidTr="00A51676">
        <w:trPr>
          <w:trHeight w:val="864"/>
        </w:trPr>
        <w:tc>
          <w:tcPr>
            <w:tcW w:w="600" w:type="pct"/>
            <w:vMerge w:val="restart"/>
            <w:shd w:val="clear" w:color="auto" w:fill="auto"/>
            <w:textDirection w:val="btLr"/>
          </w:tcPr>
          <w:p w:rsidR="00D20D52" w:rsidRPr="00D20D52" w:rsidRDefault="00D20D52" w:rsidP="00A51676">
            <w:pPr>
              <w:widowControl w:val="0"/>
              <w:autoSpaceDE w:val="0"/>
              <w:autoSpaceDN w:val="0"/>
              <w:spacing w:after="0" w:line="240" w:lineRule="auto"/>
              <w:ind w:left="113" w:right="113"/>
              <w:rPr>
                <w:rFonts w:ascii="Times New Roman" w:eastAsia="Calibri" w:hAnsi="Times New Roman" w:cs="Times New Roman"/>
                <w:sz w:val="24"/>
                <w:szCs w:val="24"/>
              </w:rPr>
            </w:pPr>
          </w:p>
          <w:p w:rsidR="00D20D52" w:rsidRPr="00D20D52" w:rsidRDefault="00D20D52" w:rsidP="00D20D52">
            <w:pPr>
              <w:widowControl w:val="0"/>
              <w:autoSpaceDE w:val="0"/>
              <w:autoSpaceDN w:val="0"/>
              <w:spacing w:after="0" w:line="240" w:lineRule="auto"/>
              <w:ind w:left="113" w:right="113"/>
              <w:jc w:val="center"/>
              <w:rPr>
                <w:rFonts w:ascii="Times New Roman" w:eastAsia="Calibri" w:hAnsi="Times New Roman" w:cs="Times New Roman"/>
                <w:sz w:val="24"/>
                <w:szCs w:val="24"/>
              </w:rPr>
            </w:pPr>
            <w:r w:rsidRPr="00D20D52">
              <w:rPr>
                <w:rFonts w:ascii="Times New Roman" w:eastAsia="Calibri" w:hAnsi="Times New Roman" w:cs="Times New Roman"/>
                <w:sz w:val="24"/>
                <w:szCs w:val="24"/>
              </w:rPr>
              <w:t>ÚNICO</w:t>
            </w:r>
          </w:p>
          <w:p w:rsidR="00D20D52" w:rsidRPr="00D20D52" w:rsidRDefault="00D20D52" w:rsidP="00D20D52">
            <w:pPr>
              <w:widowControl w:val="0"/>
              <w:autoSpaceDE w:val="0"/>
              <w:autoSpaceDN w:val="0"/>
              <w:spacing w:after="0" w:line="240" w:lineRule="auto"/>
              <w:ind w:left="113" w:right="113"/>
              <w:jc w:val="center"/>
              <w:rPr>
                <w:rFonts w:ascii="Times New Roman" w:eastAsia="Calibri" w:hAnsi="Times New Roman" w:cs="Times New Roman"/>
                <w:sz w:val="24"/>
                <w:szCs w:val="24"/>
              </w:rPr>
            </w:pPr>
          </w:p>
        </w:tc>
        <w:tc>
          <w:tcPr>
            <w:tcW w:w="3155" w:type="pct"/>
            <w:shd w:val="clear" w:color="auto" w:fill="auto"/>
          </w:tcPr>
          <w:p w:rsidR="00D20D52" w:rsidRPr="00D20D52" w:rsidRDefault="00D20D52" w:rsidP="00803328">
            <w:pPr>
              <w:widowControl w:val="0"/>
              <w:autoSpaceDE w:val="0"/>
              <w:autoSpaceDN w:val="0"/>
              <w:spacing w:after="0" w:line="240" w:lineRule="auto"/>
              <w:jc w:val="both"/>
              <w:rPr>
                <w:rFonts w:ascii="Times New Roman" w:eastAsia="Calibri" w:hAnsi="Times New Roman" w:cs="Times New Roman"/>
                <w:color w:val="000000"/>
                <w:sz w:val="24"/>
                <w:szCs w:val="24"/>
                <w:highlight w:val="yellow"/>
              </w:rPr>
            </w:pPr>
            <w:r w:rsidRPr="00D20D52">
              <w:rPr>
                <w:rFonts w:ascii="Times New Roman" w:eastAsia="Calibri" w:hAnsi="Times New Roman" w:cs="Times New Roman"/>
                <w:color w:val="000000"/>
                <w:sz w:val="24"/>
                <w:szCs w:val="24"/>
                <w:highlight w:val="yellow"/>
              </w:rPr>
              <w:t>Execução de serviços técnicos especializados para promover a Regularização Fundiária de Interesse Social na(s) localidade(s) e quantidades discriminadas abaixo:</w:t>
            </w:r>
          </w:p>
        </w:tc>
        <w:tc>
          <w:tcPr>
            <w:tcW w:w="1245" w:type="pct"/>
            <w:shd w:val="clear" w:color="auto" w:fill="auto"/>
          </w:tcPr>
          <w:p w:rsidR="00D20D52" w:rsidRPr="00D20D52" w:rsidRDefault="00D20D52" w:rsidP="00D20D52">
            <w:pPr>
              <w:widowControl w:val="0"/>
              <w:autoSpaceDE w:val="0"/>
              <w:autoSpaceDN w:val="0"/>
              <w:spacing w:after="0" w:line="240" w:lineRule="auto"/>
              <w:rPr>
                <w:rFonts w:ascii="Times New Roman" w:eastAsia="Calibri" w:hAnsi="Times New Roman" w:cs="Times New Roman"/>
                <w:sz w:val="24"/>
                <w:szCs w:val="24"/>
                <w:highlight w:val="yellow"/>
              </w:rPr>
            </w:pPr>
          </w:p>
        </w:tc>
      </w:tr>
      <w:tr w:rsidR="00D20D52" w:rsidRPr="00D20D52" w:rsidTr="00A51676">
        <w:tc>
          <w:tcPr>
            <w:tcW w:w="600" w:type="pct"/>
            <w:vMerge/>
            <w:shd w:val="clear" w:color="auto" w:fill="auto"/>
          </w:tcPr>
          <w:p w:rsidR="00D20D52" w:rsidRPr="00D20D52" w:rsidRDefault="00D20D52" w:rsidP="00D20D52">
            <w:pPr>
              <w:widowControl w:val="0"/>
              <w:autoSpaceDE w:val="0"/>
              <w:autoSpaceDN w:val="0"/>
              <w:spacing w:after="0" w:line="240" w:lineRule="auto"/>
              <w:rPr>
                <w:rFonts w:ascii="Times New Roman" w:eastAsia="Calibri" w:hAnsi="Times New Roman" w:cs="Times New Roman"/>
                <w:sz w:val="24"/>
                <w:szCs w:val="24"/>
              </w:rPr>
            </w:pPr>
          </w:p>
        </w:tc>
        <w:tc>
          <w:tcPr>
            <w:tcW w:w="3155" w:type="pct"/>
            <w:shd w:val="clear" w:color="auto" w:fill="auto"/>
          </w:tcPr>
          <w:p w:rsidR="00D20D52" w:rsidRPr="00D20D52" w:rsidRDefault="00D20D52" w:rsidP="00D20D52">
            <w:pPr>
              <w:pStyle w:val="PargrafodaLista"/>
              <w:widowControl w:val="0"/>
              <w:numPr>
                <w:ilvl w:val="0"/>
                <w:numId w:val="30"/>
              </w:numPr>
              <w:autoSpaceDE w:val="0"/>
              <w:autoSpaceDN w:val="0"/>
              <w:spacing w:after="0" w:line="240" w:lineRule="auto"/>
              <w:rPr>
                <w:rFonts w:ascii="Times New Roman" w:eastAsia="Calibri" w:hAnsi="Times New Roman" w:cs="Times New Roman"/>
                <w:szCs w:val="24"/>
                <w:highlight w:val="yellow"/>
              </w:rPr>
            </w:pPr>
            <w:r w:rsidRPr="00D20D52">
              <w:rPr>
                <w:rFonts w:ascii="Times New Roman" w:eastAsia="Calibri" w:hAnsi="Times New Roman" w:cs="Times New Roman"/>
                <w:b/>
                <w:szCs w:val="24"/>
                <w:highlight w:val="yellow"/>
              </w:rPr>
              <w:t xml:space="preserve">Loteamento </w:t>
            </w:r>
            <w:proofErr w:type="spellStart"/>
            <w:r w:rsidRPr="00D20D52">
              <w:rPr>
                <w:rFonts w:ascii="Times New Roman" w:eastAsia="Calibri" w:hAnsi="Times New Roman" w:cs="Times New Roman"/>
                <w:b/>
                <w:szCs w:val="24"/>
                <w:highlight w:val="yellow"/>
              </w:rPr>
              <w:t>xxxxx</w:t>
            </w:r>
            <w:proofErr w:type="spellEnd"/>
            <w:r w:rsidRPr="00D20D52">
              <w:rPr>
                <w:rFonts w:ascii="Times New Roman" w:eastAsia="Calibri" w:hAnsi="Times New Roman" w:cs="Times New Roman"/>
                <w:b/>
                <w:szCs w:val="24"/>
                <w:highlight w:val="yellow"/>
              </w:rPr>
              <w:t xml:space="preserve"> </w:t>
            </w:r>
          </w:p>
        </w:tc>
        <w:tc>
          <w:tcPr>
            <w:tcW w:w="1245" w:type="pct"/>
            <w:shd w:val="clear" w:color="auto" w:fill="auto"/>
          </w:tcPr>
          <w:p w:rsidR="00D20D52" w:rsidRPr="00D20D52" w:rsidRDefault="00D20D52" w:rsidP="00D20D52">
            <w:pPr>
              <w:widowControl w:val="0"/>
              <w:autoSpaceDE w:val="0"/>
              <w:autoSpaceDN w:val="0"/>
              <w:spacing w:after="0" w:line="240" w:lineRule="auto"/>
              <w:jc w:val="center"/>
              <w:rPr>
                <w:rFonts w:ascii="Times New Roman" w:eastAsia="Calibri" w:hAnsi="Times New Roman" w:cs="Times New Roman"/>
                <w:sz w:val="24"/>
                <w:szCs w:val="24"/>
                <w:highlight w:val="yellow"/>
              </w:rPr>
            </w:pPr>
            <w:proofErr w:type="spellStart"/>
            <w:r w:rsidRPr="00D20D52">
              <w:rPr>
                <w:rFonts w:ascii="Times New Roman" w:eastAsia="Calibri" w:hAnsi="Times New Roman" w:cs="Times New Roman"/>
                <w:sz w:val="24"/>
                <w:szCs w:val="24"/>
                <w:highlight w:val="yellow"/>
              </w:rPr>
              <w:t>xx</w:t>
            </w:r>
            <w:proofErr w:type="spellEnd"/>
          </w:p>
        </w:tc>
      </w:tr>
      <w:tr w:rsidR="00D20D52" w:rsidRPr="00D20D52" w:rsidTr="00A51676">
        <w:tc>
          <w:tcPr>
            <w:tcW w:w="600" w:type="pct"/>
            <w:vMerge/>
            <w:shd w:val="clear" w:color="auto" w:fill="auto"/>
          </w:tcPr>
          <w:p w:rsidR="00D20D52" w:rsidRPr="00D20D52" w:rsidRDefault="00D20D52" w:rsidP="00D20D52">
            <w:pPr>
              <w:widowControl w:val="0"/>
              <w:autoSpaceDE w:val="0"/>
              <w:autoSpaceDN w:val="0"/>
              <w:spacing w:after="0" w:line="240" w:lineRule="auto"/>
              <w:rPr>
                <w:rFonts w:ascii="Times New Roman" w:eastAsia="Calibri" w:hAnsi="Times New Roman" w:cs="Times New Roman"/>
                <w:sz w:val="24"/>
                <w:szCs w:val="24"/>
              </w:rPr>
            </w:pPr>
          </w:p>
        </w:tc>
        <w:tc>
          <w:tcPr>
            <w:tcW w:w="3155" w:type="pct"/>
            <w:shd w:val="clear" w:color="auto" w:fill="auto"/>
          </w:tcPr>
          <w:p w:rsidR="00D20D52" w:rsidRPr="00D20D52" w:rsidRDefault="00D20D52" w:rsidP="00D20D52">
            <w:pPr>
              <w:pStyle w:val="PargrafodaLista"/>
              <w:widowControl w:val="0"/>
              <w:numPr>
                <w:ilvl w:val="0"/>
                <w:numId w:val="30"/>
              </w:numPr>
              <w:autoSpaceDE w:val="0"/>
              <w:autoSpaceDN w:val="0"/>
              <w:spacing w:after="0" w:line="240" w:lineRule="auto"/>
              <w:rPr>
                <w:rFonts w:ascii="Times New Roman" w:eastAsia="Calibri" w:hAnsi="Times New Roman" w:cs="Times New Roman"/>
                <w:b/>
                <w:szCs w:val="24"/>
                <w:highlight w:val="yellow"/>
              </w:rPr>
            </w:pPr>
            <w:r w:rsidRPr="00D20D52">
              <w:rPr>
                <w:rFonts w:ascii="Times New Roman" w:eastAsia="Calibri" w:hAnsi="Times New Roman" w:cs="Times New Roman"/>
                <w:b/>
                <w:szCs w:val="24"/>
                <w:highlight w:val="yellow"/>
              </w:rPr>
              <w:t xml:space="preserve">Loteamento </w:t>
            </w:r>
            <w:proofErr w:type="spellStart"/>
            <w:r w:rsidRPr="00D20D52">
              <w:rPr>
                <w:rFonts w:ascii="Times New Roman" w:eastAsia="Calibri" w:hAnsi="Times New Roman" w:cs="Times New Roman"/>
                <w:b/>
                <w:szCs w:val="24"/>
                <w:highlight w:val="yellow"/>
              </w:rPr>
              <w:t>xxxxx</w:t>
            </w:r>
            <w:proofErr w:type="spellEnd"/>
          </w:p>
        </w:tc>
        <w:tc>
          <w:tcPr>
            <w:tcW w:w="1245" w:type="pct"/>
            <w:shd w:val="clear" w:color="auto" w:fill="auto"/>
          </w:tcPr>
          <w:p w:rsidR="00D20D52" w:rsidRPr="00D20D52" w:rsidRDefault="00D20D52" w:rsidP="00D20D52">
            <w:pPr>
              <w:widowControl w:val="0"/>
              <w:autoSpaceDE w:val="0"/>
              <w:autoSpaceDN w:val="0"/>
              <w:spacing w:after="0" w:line="240" w:lineRule="auto"/>
              <w:jc w:val="center"/>
              <w:rPr>
                <w:rFonts w:ascii="Times New Roman" w:eastAsia="Calibri" w:hAnsi="Times New Roman" w:cs="Times New Roman"/>
                <w:sz w:val="24"/>
                <w:szCs w:val="24"/>
                <w:highlight w:val="yellow"/>
              </w:rPr>
            </w:pPr>
            <w:proofErr w:type="spellStart"/>
            <w:r w:rsidRPr="00D20D52">
              <w:rPr>
                <w:rFonts w:ascii="Times New Roman" w:eastAsia="Calibri" w:hAnsi="Times New Roman" w:cs="Times New Roman"/>
                <w:sz w:val="24"/>
                <w:szCs w:val="24"/>
                <w:highlight w:val="yellow"/>
              </w:rPr>
              <w:t>xx</w:t>
            </w:r>
            <w:proofErr w:type="spellEnd"/>
          </w:p>
        </w:tc>
      </w:tr>
      <w:tr w:rsidR="00D20D52" w:rsidRPr="00D20D52" w:rsidTr="00A51676">
        <w:tc>
          <w:tcPr>
            <w:tcW w:w="600" w:type="pct"/>
            <w:vMerge/>
            <w:shd w:val="clear" w:color="auto" w:fill="auto"/>
          </w:tcPr>
          <w:p w:rsidR="00D20D52" w:rsidRPr="00D20D52" w:rsidRDefault="00D20D52" w:rsidP="00D20D52">
            <w:pPr>
              <w:widowControl w:val="0"/>
              <w:autoSpaceDE w:val="0"/>
              <w:autoSpaceDN w:val="0"/>
              <w:spacing w:after="0" w:line="240" w:lineRule="auto"/>
              <w:rPr>
                <w:rFonts w:ascii="Times New Roman" w:eastAsia="Calibri" w:hAnsi="Times New Roman" w:cs="Times New Roman"/>
                <w:sz w:val="24"/>
                <w:szCs w:val="24"/>
              </w:rPr>
            </w:pPr>
          </w:p>
        </w:tc>
        <w:tc>
          <w:tcPr>
            <w:tcW w:w="3155" w:type="pct"/>
            <w:shd w:val="clear" w:color="auto" w:fill="auto"/>
          </w:tcPr>
          <w:p w:rsidR="00D20D52" w:rsidRPr="00D20D52" w:rsidRDefault="00D20D52" w:rsidP="00D20D52">
            <w:pPr>
              <w:pStyle w:val="PargrafodaLista"/>
              <w:widowControl w:val="0"/>
              <w:numPr>
                <w:ilvl w:val="0"/>
                <w:numId w:val="30"/>
              </w:numPr>
              <w:autoSpaceDE w:val="0"/>
              <w:autoSpaceDN w:val="0"/>
              <w:spacing w:after="0" w:line="240" w:lineRule="auto"/>
              <w:rPr>
                <w:rFonts w:ascii="Times New Roman" w:eastAsia="Calibri" w:hAnsi="Times New Roman" w:cs="Times New Roman"/>
                <w:szCs w:val="24"/>
                <w:highlight w:val="yellow"/>
              </w:rPr>
            </w:pPr>
            <w:r w:rsidRPr="00D20D52">
              <w:rPr>
                <w:rFonts w:ascii="Times New Roman" w:eastAsia="Calibri" w:hAnsi="Times New Roman" w:cs="Times New Roman"/>
                <w:b/>
                <w:szCs w:val="24"/>
                <w:highlight w:val="yellow"/>
              </w:rPr>
              <w:t xml:space="preserve">Loteamento </w:t>
            </w:r>
            <w:proofErr w:type="spellStart"/>
            <w:r w:rsidRPr="00D20D52">
              <w:rPr>
                <w:rFonts w:ascii="Times New Roman" w:eastAsia="Calibri" w:hAnsi="Times New Roman" w:cs="Times New Roman"/>
                <w:b/>
                <w:szCs w:val="24"/>
                <w:highlight w:val="yellow"/>
              </w:rPr>
              <w:t>xxxxx</w:t>
            </w:r>
            <w:proofErr w:type="spellEnd"/>
          </w:p>
        </w:tc>
        <w:tc>
          <w:tcPr>
            <w:tcW w:w="1245" w:type="pct"/>
            <w:shd w:val="clear" w:color="auto" w:fill="auto"/>
          </w:tcPr>
          <w:p w:rsidR="00D20D52" w:rsidRPr="00D20D52" w:rsidRDefault="00D20D52" w:rsidP="00D20D52">
            <w:pPr>
              <w:widowControl w:val="0"/>
              <w:autoSpaceDE w:val="0"/>
              <w:autoSpaceDN w:val="0"/>
              <w:spacing w:after="0" w:line="240" w:lineRule="auto"/>
              <w:jc w:val="center"/>
              <w:rPr>
                <w:rFonts w:ascii="Times New Roman" w:eastAsia="Calibri" w:hAnsi="Times New Roman" w:cs="Times New Roman"/>
                <w:sz w:val="24"/>
                <w:szCs w:val="24"/>
                <w:highlight w:val="yellow"/>
              </w:rPr>
            </w:pPr>
            <w:proofErr w:type="spellStart"/>
            <w:r w:rsidRPr="00D20D52">
              <w:rPr>
                <w:rFonts w:ascii="Times New Roman" w:eastAsia="Calibri" w:hAnsi="Times New Roman" w:cs="Times New Roman"/>
                <w:sz w:val="24"/>
                <w:szCs w:val="24"/>
                <w:highlight w:val="yellow"/>
              </w:rPr>
              <w:t>xx</w:t>
            </w:r>
            <w:proofErr w:type="spellEnd"/>
          </w:p>
        </w:tc>
      </w:tr>
      <w:tr w:rsidR="00D20D52" w:rsidRPr="00D20D52" w:rsidTr="00A51676">
        <w:tc>
          <w:tcPr>
            <w:tcW w:w="5000" w:type="pct"/>
            <w:gridSpan w:val="3"/>
            <w:shd w:val="clear" w:color="auto" w:fill="auto"/>
          </w:tcPr>
          <w:p w:rsidR="00D20D52" w:rsidRPr="00D20D52" w:rsidRDefault="00D20D52" w:rsidP="00D20D52">
            <w:pPr>
              <w:widowControl w:val="0"/>
              <w:autoSpaceDE w:val="0"/>
              <w:autoSpaceDN w:val="0"/>
              <w:spacing w:after="0" w:line="240" w:lineRule="auto"/>
              <w:jc w:val="right"/>
              <w:rPr>
                <w:rFonts w:ascii="Times New Roman" w:eastAsia="Calibri" w:hAnsi="Times New Roman" w:cs="Times New Roman"/>
                <w:b/>
                <w:sz w:val="24"/>
                <w:szCs w:val="24"/>
                <w:highlight w:val="yellow"/>
              </w:rPr>
            </w:pPr>
            <w:r w:rsidRPr="00D20D52">
              <w:rPr>
                <w:rFonts w:ascii="Times New Roman" w:eastAsia="Calibri" w:hAnsi="Times New Roman" w:cs="Times New Roman"/>
                <w:b/>
                <w:sz w:val="24"/>
                <w:szCs w:val="24"/>
                <w:highlight w:val="yellow"/>
              </w:rPr>
              <w:t xml:space="preserve">TOTAL       </w:t>
            </w:r>
            <w:proofErr w:type="spellStart"/>
            <w:r w:rsidRPr="00D20D52">
              <w:rPr>
                <w:rFonts w:ascii="Times New Roman" w:eastAsia="Calibri" w:hAnsi="Times New Roman" w:cs="Times New Roman"/>
                <w:b/>
                <w:sz w:val="24"/>
                <w:szCs w:val="24"/>
                <w:highlight w:val="yellow"/>
              </w:rPr>
              <w:t>xx</w:t>
            </w:r>
            <w:proofErr w:type="spellEnd"/>
          </w:p>
        </w:tc>
      </w:tr>
      <w:tr w:rsidR="00D20D52" w:rsidRPr="00D20D52" w:rsidTr="00A51676">
        <w:tc>
          <w:tcPr>
            <w:tcW w:w="5000" w:type="pct"/>
            <w:gridSpan w:val="3"/>
            <w:shd w:val="clear" w:color="auto" w:fill="auto"/>
          </w:tcPr>
          <w:p w:rsidR="00D20D52" w:rsidRPr="00D20D52" w:rsidRDefault="00D20D52" w:rsidP="00D20D52">
            <w:pPr>
              <w:widowControl w:val="0"/>
              <w:tabs>
                <w:tab w:val="left" w:pos="8505"/>
              </w:tabs>
              <w:autoSpaceDE w:val="0"/>
              <w:autoSpaceDN w:val="0"/>
              <w:spacing w:after="0" w:line="240" w:lineRule="auto"/>
              <w:jc w:val="both"/>
              <w:rPr>
                <w:rFonts w:ascii="Times New Roman" w:eastAsia="Calibri" w:hAnsi="Times New Roman" w:cs="Times New Roman"/>
                <w:sz w:val="24"/>
                <w:szCs w:val="24"/>
              </w:rPr>
            </w:pPr>
            <w:r w:rsidRPr="00D20D52">
              <w:rPr>
                <w:rFonts w:ascii="Times New Roman" w:eastAsia="Calibri" w:hAnsi="Times New Roman" w:cs="Times New Roman"/>
                <w:b/>
                <w:sz w:val="24"/>
                <w:szCs w:val="24"/>
              </w:rPr>
              <w:t>Observação: Para cada título previsto deverá corresponder a uma matrícula regularizada, com registro de legitimação fundiária, e em caso da sua impossibilidade a legitimação de posse.</w:t>
            </w:r>
          </w:p>
        </w:tc>
      </w:tr>
    </w:tbl>
    <w:p w:rsidR="00B84AF9" w:rsidRPr="00D20D52" w:rsidRDefault="00B84AF9" w:rsidP="00B84AF9">
      <w:pPr>
        <w:widowControl w:val="0"/>
        <w:tabs>
          <w:tab w:val="left" w:pos="8505"/>
        </w:tabs>
        <w:autoSpaceDE w:val="0"/>
        <w:autoSpaceDN w:val="0"/>
        <w:spacing w:after="0" w:line="240" w:lineRule="auto"/>
        <w:jc w:val="both"/>
        <w:rPr>
          <w:rFonts w:ascii="Times New Roman" w:eastAsia="Calibri" w:hAnsi="Times New Roman" w:cs="Times New Roman"/>
          <w:sz w:val="24"/>
          <w:szCs w:val="24"/>
        </w:rPr>
      </w:pPr>
    </w:p>
    <w:p w:rsidR="00E65AA5" w:rsidRPr="00D20D52" w:rsidRDefault="005630D4" w:rsidP="00E65AA5">
      <w:pPr>
        <w:pStyle w:val="PargrafodaLista"/>
        <w:widowControl w:val="0"/>
        <w:numPr>
          <w:ilvl w:val="0"/>
          <w:numId w:val="25"/>
        </w:numPr>
        <w:tabs>
          <w:tab w:val="left" w:pos="8505"/>
        </w:tabs>
        <w:autoSpaceDE w:val="0"/>
        <w:autoSpaceDN w:val="0"/>
        <w:spacing w:after="0" w:line="240" w:lineRule="auto"/>
        <w:jc w:val="both"/>
        <w:rPr>
          <w:rFonts w:ascii="Times New Roman" w:eastAsia="Calibri" w:hAnsi="Times New Roman" w:cs="Times New Roman"/>
          <w:szCs w:val="24"/>
        </w:rPr>
      </w:pPr>
      <w:r w:rsidRPr="00D20D52">
        <w:rPr>
          <w:rFonts w:ascii="Times New Roman" w:eastAsia="Calibri" w:hAnsi="Times New Roman" w:cs="Times New Roman"/>
          <w:szCs w:val="24"/>
        </w:rPr>
        <w:t xml:space="preserve">Os Licitantes deverão apresentar cronograma físico-financeiro, obedecendo ao prazo máximo de execução, conforme </w:t>
      </w:r>
      <w:r w:rsidR="00B56B71" w:rsidRPr="00770CF2">
        <w:rPr>
          <w:rFonts w:ascii="Times New Roman" w:eastAsia="Calibri" w:hAnsi="Times New Roman" w:cs="Times New Roman"/>
          <w:b/>
          <w:szCs w:val="24"/>
        </w:rPr>
        <w:t>MODELO 02</w:t>
      </w:r>
      <w:r w:rsidR="00770CF2" w:rsidRPr="00770CF2">
        <w:rPr>
          <w:rFonts w:ascii="Times New Roman" w:eastAsia="Calibri" w:hAnsi="Times New Roman" w:cs="Times New Roman"/>
          <w:szCs w:val="24"/>
        </w:rPr>
        <w:t>.</w:t>
      </w:r>
    </w:p>
    <w:p w:rsidR="005630D4" w:rsidRPr="00D20D52" w:rsidRDefault="00E65AA5" w:rsidP="00E65AA5">
      <w:pPr>
        <w:pStyle w:val="PargrafodaLista"/>
        <w:widowControl w:val="0"/>
        <w:numPr>
          <w:ilvl w:val="0"/>
          <w:numId w:val="25"/>
        </w:numPr>
        <w:tabs>
          <w:tab w:val="left" w:pos="8505"/>
        </w:tabs>
        <w:autoSpaceDE w:val="0"/>
        <w:autoSpaceDN w:val="0"/>
        <w:spacing w:after="0" w:line="240" w:lineRule="auto"/>
        <w:jc w:val="both"/>
        <w:rPr>
          <w:rFonts w:ascii="Times New Roman" w:eastAsia="Calibri" w:hAnsi="Times New Roman" w:cs="Times New Roman"/>
          <w:szCs w:val="24"/>
        </w:rPr>
      </w:pPr>
      <w:r w:rsidRPr="00D20D52">
        <w:rPr>
          <w:rFonts w:ascii="Times New Roman" w:eastAsia="Calibri" w:hAnsi="Times New Roman" w:cs="Times New Roman"/>
          <w:szCs w:val="24"/>
        </w:rPr>
        <w:t xml:space="preserve"> </w:t>
      </w:r>
      <w:r w:rsidR="005630D4" w:rsidRPr="00D20D52">
        <w:rPr>
          <w:rFonts w:ascii="Times New Roman" w:eastAsia="Calibri" w:hAnsi="Times New Roman" w:cs="Times New Roman"/>
          <w:szCs w:val="24"/>
        </w:rPr>
        <w:t xml:space="preserve">Ressalta-se que, o número de títulos regularizados indicados neste TR é aproximado, não se constituindo em hipótese alguma em garantia de faturamento. O número final de títulos regularizados não poderá ser superior ao número fixado neste TR, ressalvado o disposto no artigo </w:t>
      </w:r>
      <w:r w:rsidR="00D20D52">
        <w:rPr>
          <w:rFonts w:ascii="Times New Roman" w:eastAsia="Calibri" w:hAnsi="Times New Roman" w:cs="Times New Roman"/>
          <w:szCs w:val="24"/>
        </w:rPr>
        <w:t>125 da Lei nº 13.133/2021.</w:t>
      </w:r>
      <w:r w:rsidR="005630D4" w:rsidRPr="00D20D52">
        <w:rPr>
          <w:rFonts w:ascii="Times New Roman" w:eastAsia="Calibri" w:hAnsi="Times New Roman" w:cs="Times New Roman"/>
          <w:szCs w:val="24"/>
        </w:rPr>
        <w:t xml:space="preserve">  </w:t>
      </w:r>
    </w:p>
    <w:p w:rsidR="003A3F46" w:rsidRPr="00D20D52" w:rsidRDefault="003A3F46" w:rsidP="003A3F46">
      <w:pPr>
        <w:widowControl w:val="0"/>
        <w:tabs>
          <w:tab w:val="left" w:pos="8505"/>
        </w:tabs>
        <w:autoSpaceDE w:val="0"/>
        <w:autoSpaceDN w:val="0"/>
        <w:spacing w:after="0" w:line="240" w:lineRule="auto"/>
        <w:jc w:val="both"/>
        <w:rPr>
          <w:rFonts w:ascii="Times New Roman" w:eastAsia="Calibri" w:hAnsi="Times New Roman" w:cs="Times New Roman"/>
          <w:sz w:val="24"/>
          <w:szCs w:val="24"/>
        </w:rPr>
      </w:pPr>
    </w:p>
    <w:p w:rsidR="005630D4" w:rsidRPr="00D20D52" w:rsidRDefault="00E65AA5" w:rsidP="002854A3">
      <w:pPr>
        <w:pStyle w:val="PargrafodaLista"/>
        <w:widowControl w:val="0"/>
        <w:numPr>
          <w:ilvl w:val="1"/>
          <w:numId w:val="13"/>
        </w:numPr>
        <w:tabs>
          <w:tab w:val="left" w:pos="8505"/>
        </w:tabs>
        <w:autoSpaceDE w:val="0"/>
        <w:autoSpaceDN w:val="0"/>
        <w:spacing w:after="0" w:line="240" w:lineRule="auto"/>
        <w:jc w:val="both"/>
        <w:rPr>
          <w:rFonts w:ascii="Times New Roman" w:eastAsia="Calibri" w:hAnsi="Times New Roman" w:cs="Times New Roman"/>
          <w:szCs w:val="24"/>
        </w:rPr>
      </w:pPr>
      <w:r w:rsidRPr="00D20D52">
        <w:rPr>
          <w:rFonts w:ascii="Times New Roman" w:eastAsia="Arial" w:hAnsi="Times New Roman" w:cs="Times New Roman"/>
          <w:b/>
          <w:szCs w:val="24"/>
        </w:rPr>
        <w:t xml:space="preserve"> </w:t>
      </w:r>
      <w:r w:rsidR="005630D4" w:rsidRPr="00D20D52">
        <w:rPr>
          <w:rFonts w:ascii="Times New Roman" w:eastAsia="Arial" w:hAnsi="Times New Roman" w:cs="Times New Roman"/>
          <w:b/>
          <w:szCs w:val="24"/>
        </w:rPr>
        <w:t>PRAZO DE EXECUÇÃO</w:t>
      </w:r>
    </w:p>
    <w:p w:rsidR="00E65AA5" w:rsidRPr="00D20D52" w:rsidRDefault="00E65AA5" w:rsidP="00E65AA5">
      <w:pPr>
        <w:pStyle w:val="PargrafodaLista"/>
        <w:widowControl w:val="0"/>
        <w:tabs>
          <w:tab w:val="left" w:pos="8505"/>
        </w:tabs>
        <w:autoSpaceDE w:val="0"/>
        <w:autoSpaceDN w:val="0"/>
        <w:spacing w:after="0" w:line="240" w:lineRule="auto"/>
        <w:ind w:left="792"/>
        <w:jc w:val="both"/>
        <w:rPr>
          <w:rFonts w:ascii="Times New Roman" w:eastAsia="Calibri" w:hAnsi="Times New Roman" w:cs="Times New Roman"/>
          <w:szCs w:val="24"/>
        </w:rPr>
      </w:pPr>
    </w:p>
    <w:p w:rsidR="00E65AA5" w:rsidRPr="00D20D52" w:rsidRDefault="003327E0" w:rsidP="003327E0">
      <w:pPr>
        <w:widowControl w:val="0"/>
        <w:autoSpaceDE w:val="0"/>
        <w:autoSpaceDN w:val="0"/>
        <w:spacing w:after="0" w:line="240" w:lineRule="auto"/>
        <w:jc w:val="both"/>
        <w:rPr>
          <w:rFonts w:ascii="Times New Roman" w:eastAsia="Arial" w:hAnsi="Times New Roman" w:cs="Times New Roman"/>
          <w:sz w:val="24"/>
          <w:szCs w:val="24"/>
        </w:rPr>
      </w:pPr>
      <w:r w:rsidRPr="00D20D52">
        <w:rPr>
          <w:rFonts w:ascii="Times New Roman" w:eastAsia="Arial" w:hAnsi="Times New Roman" w:cs="Times New Roman"/>
          <w:sz w:val="24"/>
          <w:szCs w:val="24"/>
        </w:rPr>
        <w:t xml:space="preserve">   </w:t>
      </w:r>
      <w:r w:rsidR="001B30A0" w:rsidRPr="00D20D52">
        <w:rPr>
          <w:rFonts w:ascii="Times New Roman" w:eastAsia="Arial" w:hAnsi="Times New Roman" w:cs="Times New Roman"/>
          <w:sz w:val="24"/>
          <w:szCs w:val="24"/>
        </w:rPr>
        <w:tab/>
      </w:r>
      <w:r w:rsidR="00C86CFA" w:rsidRPr="00D20D52">
        <w:rPr>
          <w:rFonts w:ascii="Times New Roman" w:eastAsia="Arial" w:hAnsi="Times New Roman" w:cs="Times New Roman"/>
          <w:sz w:val="24"/>
          <w:szCs w:val="24"/>
        </w:rPr>
        <w:t xml:space="preserve">O prazo de execução dos serviços é de 18 (dezoito) meses, contados do recebimento, pela CONTRATADA, da Ordem de Serviço, a qual será emitida em até 10 (dez) dias, contados da assinatura do contrato, podendo ser prorrogado na forma da </w:t>
      </w:r>
      <w:r w:rsidR="000E64CB">
        <w:rPr>
          <w:rFonts w:ascii="Times New Roman" w:eastAsia="Arial" w:hAnsi="Times New Roman" w:cs="Times New Roman"/>
          <w:sz w:val="24"/>
          <w:szCs w:val="24"/>
        </w:rPr>
        <w:t>lei.</w:t>
      </w:r>
    </w:p>
    <w:p w:rsidR="003C09B2" w:rsidRPr="00D20D52" w:rsidRDefault="003327E0" w:rsidP="003327E0">
      <w:pPr>
        <w:widowControl w:val="0"/>
        <w:autoSpaceDE w:val="0"/>
        <w:autoSpaceDN w:val="0"/>
        <w:spacing w:after="0" w:line="240" w:lineRule="auto"/>
        <w:jc w:val="both"/>
        <w:rPr>
          <w:rFonts w:ascii="Times New Roman" w:eastAsia="Arial" w:hAnsi="Times New Roman" w:cs="Times New Roman"/>
          <w:sz w:val="24"/>
          <w:szCs w:val="24"/>
        </w:rPr>
      </w:pPr>
      <w:r w:rsidRPr="00D20D52">
        <w:rPr>
          <w:rFonts w:ascii="Times New Roman" w:eastAsia="Arial" w:hAnsi="Times New Roman" w:cs="Times New Roman"/>
          <w:sz w:val="24"/>
          <w:szCs w:val="24"/>
        </w:rPr>
        <w:t xml:space="preserve">   </w:t>
      </w:r>
      <w:r w:rsidR="001B30A0" w:rsidRPr="00D20D52">
        <w:rPr>
          <w:rFonts w:ascii="Times New Roman" w:eastAsia="Arial" w:hAnsi="Times New Roman" w:cs="Times New Roman"/>
          <w:sz w:val="24"/>
          <w:szCs w:val="24"/>
        </w:rPr>
        <w:tab/>
      </w:r>
      <w:r w:rsidR="00C86CFA" w:rsidRPr="00D20D52">
        <w:rPr>
          <w:rFonts w:ascii="Times New Roman" w:eastAsia="Arial" w:hAnsi="Times New Roman" w:cs="Times New Roman"/>
          <w:sz w:val="24"/>
          <w:szCs w:val="24"/>
        </w:rPr>
        <w:t xml:space="preserve">A vencedora da licitação deverá assinar o contrato até 03 (três) dias úteis após a </w:t>
      </w:r>
      <w:r w:rsidR="000E64CB">
        <w:rPr>
          <w:rFonts w:ascii="Times New Roman" w:eastAsia="Arial" w:hAnsi="Times New Roman" w:cs="Times New Roman"/>
          <w:sz w:val="24"/>
          <w:szCs w:val="24"/>
        </w:rPr>
        <w:t>convocação emitida pelo Município.</w:t>
      </w:r>
    </w:p>
    <w:p w:rsidR="003A3F46" w:rsidRPr="00D20D52" w:rsidRDefault="003A3F46" w:rsidP="00C86CFA">
      <w:pPr>
        <w:pStyle w:val="PargrafodaLista"/>
        <w:widowControl w:val="0"/>
        <w:tabs>
          <w:tab w:val="left" w:pos="8505"/>
        </w:tabs>
        <w:autoSpaceDE w:val="0"/>
        <w:autoSpaceDN w:val="0"/>
        <w:spacing w:after="0" w:line="240" w:lineRule="auto"/>
        <w:ind w:left="792"/>
        <w:jc w:val="both"/>
        <w:rPr>
          <w:rFonts w:ascii="Times New Roman" w:eastAsia="Calibri" w:hAnsi="Times New Roman" w:cs="Times New Roman"/>
          <w:szCs w:val="24"/>
        </w:rPr>
      </w:pPr>
    </w:p>
    <w:p w:rsidR="005630D4" w:rsidRPr="00D20D52" w:rsidRDefault="00E65AA5" w:rsidP="002854A3">
      <w:pPr>
        <w:pStyle w:val="PargrafodaLista"/>
        <w:widowControl w:val="0"/>
        <w:numPr>
          <w:ilvl w:val="1"/>
          <w:numId w:val="13"/>
        </w:numPr>
        <w:tabs>
          <w:tab w:val="left" w:pos="8505"/>
        </w:tabs>
        <w:autoSpaceDE w:val="0"/>
        <w:autoSpaceDN w:val="0"/>
        <w:spacing w:after="0" w:line="240" w:lineRule="auto"/>
        <w:jc w:val="both"/>
        <w:rPr>
          <w:rFonts w:ascii="Times New Roman" w:eastAsia="Calibri" w:hAnsi="Times New Roman" w:cs="Times New Roman"/>
          <w:szCs w:val="24"/>
        </w:rPr>
      </w:pPr>
      <w:bookmarkStart w:id="0" w:name="_Toc44680554"/>
      <w:bookmarkStart w:id="1" w:name="_Toc103675106"/>
      <w:r w:rsidRPr="00D20D52">
        <w:rPr>
          <w:rFonts w:ascii="Times New Roman" w:eastAsia="Arial" w:hAnsi="Times New Roman" w:cs="Times New Roman"/>
          <w:b/>
          <w:szCs w:val="24"/>
        </w:rPr>
        <w:t xml:space="preserve"> </w:t>
      </w:r>
      <w:r w:rsidR="005630D4" w:rsidRPr="00D20D52">
        <w:rPr>
          <w:rFonts w:ascii="Times New Roman" w:eastAsia="Arial" w:hAnsi="Times New Roman" w:cs="Times New Roman"/>
          <w:b/>
          <w:szCs w:val="24"/>
        </w:rPr>
        <w:t>PRAZO DE VIGÊNCIA</w:t>
      </w:r>
      <w:bookmarkEnd w:id="0"/>
      <w:bookmarkEnd w:id="1"/>
    </w:p>
    <w:p w:rsidR="00E65AA5" w:rsidRPr="00D20D52" w:rsidRDefault="00E65AA5" w:rsidP="00C86CFA">
      <w:pPr>
        <w:pStyle w:val="PargrafodaLista"/>
        <w:widowControl w:val="0"/>
        <w:tabs>
          <w:tab w:val="left" w:pos="8505"/>
        </w:tabs>
        <w:autoSpaceDE w:val="0"/>
        <w:autoSpaceDN w:val="0"/>
        <w:spacing w:after="0" w:line="240" w:lineRule="auto"/>
        <w:ind w:left="792"/>
        <w:jc w:val="both"/>
        <w:rPr>
          <w:rFonts w:ascii="Times New Roman" w:eastAsia="Calibri" w:hAnsi="Times New Roman" w:cs="Times New Roman"/>
          <w:szCs w:val="24"/>
        </w:rPr>
      </w:pPr>
    </w:p>
    <w:p w:rsidR="00C86CFA" w:rsidRDefault="00C86CFA" w:rsidP="001B30A0">
      <w:pPr>
        <w:widowControl w:val="0"/>
        <w:autoSpaceDE w:val="0"/>
        <w:autoSpaceDN w:val="0"/>
        <w:spacing w:after="0" w:line="240" w:lineRule="auto"/>
        <w:ind w:firstLine="360"/>
        <w:jc w:val="both"/>
        <w:rPr>
          <w:rFonts w:ascii="Times New Roman" w:eastAsia="Arial" w:hAnsi="Times New Roman" w:cs="Times New Roman"/>
          <w:sz w:val="24"/>
          <w:szCs w:val="24"/>
        </w:rPr>
      </w:pPr>
      <w:r w:rsidRPr="00D20D52">
        <w:rPr>
          <w:rFonts w:ascii="Times New Roman" w:eastAsia="Arial" w:hAnsi="Times New Roman" w:cs="Times New Roman"/>
          <w:sz w:val="24"/>
          <w:szCs w:val="24"/>
        </w:rPr>
        <w:t xml:space="preserve">A vigência do contrato inicia-se na data de assinatura do presente instrumento e se estende pelos </w:t>
      </w:r>
      <w:r w:rsidRPr="000E64CB">
        <w:rPr>
          <w:rFonts w:ascii="Times New Roman" w:eastAsia="Arial" w:hAnsi="Times New Roman" w:cs="Times New Roman"/>
          <w:sz w:val="24"/>
          <w:szCs w:val="24"/>
        </w:rPr>
        <w:t>22 (vinte e dois) meses posteriores</w:t>
      </w:r>
      <w:r w:rsidRPr="00D20D52">
        <w:rPr>
          <w:rFonts w:ascii="Times New Roman" w:eastAsia="Arial" w:hAnsi="Times New Roman" w:cs="Times New Roman"/>
          <w:sz w:val="24"/>
          <w:szCs w:val="24"/>
        </w:rPr>
        <w:t xml:space="preserve"> ao recebimento da ordem de serviço, o que corresponde ao prazo de execução dos serviços acrescidos de 04 (quatro) meses, podendo ser prorrogado na forma da lei</w:t>
      </w:r>
      <w:r w:rsidR="000E64CB">
        <w:rPr>
          <w:rFonts w:ascii="Times New Roman" w:eastAsia="Arial" w:hAnsi="Times New Roman" w:cs="Times New Roman"/>
          <w:sz w:val="24"/>
          <w:szCs w:val="24"/>
        </w:rPr>
        <w:t>.</w:t>
      </w:r>
    </w:p>
    <w:p w:rsidR="000E64CB" w:rsidRDefault="000E64CB" w:rsidP="001B30A0">
      <w:pPr>
        <w:widowControl w:val="0"/>
        <w:autoSpaceDE w:val="0"/>
        <w:autoSpaceDN w:val="0"/>
        <w:spacing w:after="0" w:line="240" w:lineRule="auto"/>
        <w:ind w:firstLine="360"/>
        <w:jc w:val="both"/>
        <w:rPr>
          <w:rFonts w:ascii="Times New Roman" w:eastAsia="Arial" w:hAnsi="Times New Roman" w:cs="Times New Roman"/>
          <w:sz w:val="24"/>
          <w:szCs w:val="24"/>
        </w:rPr>
      </w:pPr>
    </w:p>
    <w:p w:rsidR="00E64E56" w:rsidRPr="00D20D52" w:rsidRDefault="00E65AA5" w:rsidP="002854A3">
      <w:pPr>
        <w:pStyle w:val="PargrafodaLista"/>
        <w:widowControl w:val="0"/>
        <w:numPr>
          <w:ilvl w:val="1"/>
          <w:numId w:val="13"/>
        </w:numPr>
        <w:tabs>
          <w:tab w:val="left" w:pos="8505"/>
        </w:tabs>
        <w:autoSpaceDE w:val="0"/>
        <w:autoSpaceDN w:val="0"/>
        <w:spacing w:after="0" w:line="240" w:lineRule="auto"/>
        <w:jc w:val="both"/>
        <w:rPr>
          <w:rFonts w:ascii="Times New Roman" w:eastAsia="Calibri" w:hAnsi="Times New Roman" w:cs="Times New Roman"/>
          <w:szCs w:val="24"/>
        </w:rPr>
      </w:pPr>
      <w:r w:rsidRPr="00D20D52">
        <w:rPr>
          <w:rFonts w:ascii="Times New Roman" w:eastAsia="Arial" w:hAnsi="Times New Roman" w:cs="Times New Roman"/>
          <w:b/>
          <w:szCs w:val="24"/>
        </w:rPr>
        <w:t xml:space="preserve"> </w:t>
      </w:r>
      <w:r w:rsidR="00E64E56" w:rsidRPr="00D20D52">
        <w:rPr>
          <w:rFonts w:ascii="Times New Roman" w:eastAsia="Arial" w:hAnsi="Times New Roman" w:cs="Times New Roman"/>
          <w:b/>
          <w:szCs w:val="24"/>
        </w:rPr>
        <w:t>CRITÉRIO DE JULGAMENTO</w:t>
      </w:r>
    </w:p>
    <w:p w:rsidR="00E65AA5" w:rsidRPr="00D20D52" w:rsidRDefault="00E65AA5" w:rsidP="00B50FC7">
      <w:pPr>
        <w:pStyle w:val="PargrafodaLista"/>
        <w:widowControl w:val="0"/>
        <w:tabs>
          <w:tab w:val="left" w:pos="8505"/>
        </w:tabs>
        <w:autoSpaceDE w:val="0"/>
        <w:autoSpaceDN w:val="0"/>
        <w:spacing w:after="0" w:line="240" w:lineRule="auto"/>
        <w:ind w:left="792"/>
        <w:jc w:val="both"/>
        <w:rPr>
          <w:rFonts w:ascii="Times New Roman" w:eastAsia="Calibri" w:hAnsi="Times New Roman" w:cs="Times New Roman"/>
          <w:szCs w:val="24"/>
        </w:rPr>
      </w:pPr>
    </w:p>
    <w:p w:rsidR="00B50FC7" w:rsidRPr="00D20D52" w:rsidRDefault="00C86CFA" w:rsidP="001B30A0">
      <w:pPr>
        <w:widowControl w:val="0"/>
        <w:autoSpaceDE w:val="0"/>
        <w:autoSpaceDN w:val="0"/>
        <w:spacing w:after="0" w:line="240" w:lineRule="auto"/>
        <w:ind w:firstLine="360"/>
        <w:jc w:val="both"/>
        <w:rPr>
          <w:rFonts w:ascii="Times New Roman" w:eastAsia="Arial" w:hAnsi="Times New Roman" w:cs="Times New Roman"/>
          <w:sz w:val="24"/>
          <w:szCs w:val="24"/>
        </w:rPr>
      </w:pPr>
      <w:r w:rsidRPr="000E64CB">
        <w:rPr>
          <w:rFonts w:ascii="Times New Roman" w:eastAsia="Arial" w:hAnsi="Times New Roman" w:cs="Times New Roman"/>
          <w:sz w:val="24"/>
          <w:szCs w:val="24"/>
        </w:rPr>
        <w:t xml:space="preserve">O critério de julgamento será o de </w:t>
      </w:r>
      <w:r w:rsidR="00560348">
        <w:rPr>
          <w:rFonts w:ascii="Times New Roman" w:eastAsia="Arial" w:hAnsi="Times New Roman" w:cs="Times New Roman"/>
          <w:sz w:val="24"/>
          <w:szCs w:val="24"/>
        </w:rPr>
        <w:t>maior desconto</w:t>
      </w:r>
      <w:r w:rsidRPr="000E64CB">
        <w:rPr>
          <w:rFonts w:ascii="Times New Roman" w:eastAsia="Arial" w:hAnsi="Times New Roman" w:cs="Times New Roman"/>
          <w:sz w:val="24"/>
          <w:szCs w:val="24"/>
        </w:rPr>
        <w:t xml:space="preserve"> global, sendo declarado vencedor o licitante que, atendendo as condições de habilitação e os requisitos necessários de qualidade, adequação, rendimento, segurança, prazo e outros previstos no edital, cotar o </w:t>
      </w:r>
      <w:r w:rsidR="00560348">
        <w:rPr>
          <w:rFonts w:ascii="Times New Roman" w:eastAsia="Arial" w:hAnsi="Times New Roman" w:cs="Times New Roman"/>
          <w:sz w:val="24"/>
          <w:szCs w:val="24"/>
        </w:rPr>
        <w:t>maior desconto</w:t>
      </w:r>
      <w:r w:rsidRPr="000E64CB">
        <w:rPr>
          <w:rFonts w:ascii="Times New Roman" w:eastAsia="Arial" w:hAnsi="Times New Roman" w:cs="Times New Roman"/>
          <w:sz w:val="24"/>
          <w:szCs w:val="24"/>
        </w:rPr>
        <w:t>.</w:t>
      </w:r>
    </w:p>
    <w:p w:rsidR="00931BBE" w:rsidRDefault="00931BBE" w:rsidP="00B50FC7">
      <w:pPr>
        <w:pStyle w:val="PargrafodaLista"/>
        <w:widowControl w:val="0"/>
        <w:tabs>
          <w:tab w:val="left" w:pos="8505"/>
        </w:tabs>
        <w:autoSpaceDE w:val="0"/>
        <w:autoSpaceDN w:val="0"/>
        <w:spacing w:after="0" w:line="240" w:lineRule="auto"/>
        <w:ind w:left="792"/>
        <w:jc w:val="both"/>
        <w:rPr>
          <w:rFonts w:ascii="Times New Roman" w:eastAsia="Calibri" w:hAnsi="Times New Roman" w:cs="Times New Roman"/>
          <w:szCs w:val="24"/>
        </w:rPr>
      </w:pPr>
    </w:p>
    <w:p w:rsidR="006E71E3" w:rsidRDefault="006E71E3" w:rsidP="00B50FC7">
      <w:pPr>
        <w:pStyle w:val="PargrafodaLista"/>
        <w:widowControl w:val="0"/>
        <w:tabs>
          <w:tab w:val="left" w:pos="8505"/>
        </w:tabs>
        <w:autoSpaceDE w:val="0"/>
        <w:autoSpaceDN w:val="0"/>
        <w:spacing w:after="0" w:line="240" w:lineRule="auto"/>
        <w:ind w:left="792"/>
        <w:jc w:val="both"/>
        <w:rPr>
          <w:rFonts w:ascii="Times New Roman" w:eastAsia="Calibri" w:hAnsi="Times New Roman" w:cs="Times New Roman"/>
          <w:szCs w:val="24"/>
        </w:rPr>
      </w:pPr>
    </w:p>
    <w:p w:rsidR="006E71E3" w:rsidRPr="00D20D52" w:rsidRDefault="006E71E3" w:rsidP="00B50FC7">
      <w:pPr>
        <w:pStyle w:val="PargrafodaLista"/>
        <w:widowControl w:val="0"/>
        <w:tabs>
          <w:tab w:val="left" w:pos="8505"/>
        </w:tabs>
        <w:autoSpaceDE w:val="0"/>
        <w:autoSpaceDN w:val="0"/>
        <w:spacing w:after="0" w:line="240" w:lineRule="auto"/>
        <w:ind w:left="792"/>
        <w:jc w:val="both"/>
        <w:rPr>
          <w:rFonts w:ascii="Times New Roman" w:eastAsia="Calibri" w:hAnsi="Times New Roman" w:cs="Times New Roman"/>
          <w:szCs w:val="24"/>
        </w:rPr>
      </w:pPr>
    </w:p>
    <w:p w:rsidR="00931BBE" w:rsidRPr="00D20D52" w:rsidRDefault="00E65AA5" w:rsidP="00931BBE">
      <w:pPr>
        <w:pStyle w:val="PargrafodaLista"/>
        <w:widowControl w:val="0"/>
        <w:numPr>
          <w:ilvl w:val="1"/>
          <w:numId w:val="13"/>
        </w:numPr>
        <w:tabs>
          <w:tab w:val="left" w:pos="8505"/>
        </w:tabs>
        <w:autoSpaceDE w:val="0"/>
        <w:autoSpaceDN w:val="0"/>
        <w:spacing w:after="0" w:line="240" w:lineRule="auto"/>
        <w:jc w:val="both"/>
        <w:rPr>
          <w:rFonts w:ascii="Times New Roman" w:eastAsia="Arial" w:hAnsi="Times New Roman" w:cs="Times New Roman"/>
          <w:b/>
          <w:szCs w:val="24"/>
        </w:rPr>
      </w:pPr>
      <w:r w:rsidRPr="00D20D52">
        <w:rPr>
          <w:rFonts w:ascii="Times New Roman" w:eastAsia="Arial" w:hAnsi="Times New Roman" w:cs="Times New Roman"/>
          <w:b/>
          <w:szCs w:val="24"/>
        </w:rPr>
        <w:lastRenderedPageBreak/>
        <w:t xml:space="preserve"> </w:t>
      </w:r>
      <w:r w:rsidR="00931BBE" w:rsidRPr="00D20D52">
        <w:rPr>
          <w:rFonts w:ascii="Times New Roman" w:eastAsia="Arial" w:hAnsi="Times New Roman" w:cs="Times New Roman"/>
          <w:b/>
          <w:szCs w:val="24"/>
        </w:rPr>
        <w:t>VALOR DA CONTRATAÇÃO</w:t>
      </w:r>
    </w:p>
    <w:p w:rsidR="00A130F1" w:rsidRPr="00D20D52" w:rsidRDefault="00A130F1" w:rsidP="00813FCA">
      <w:pPr>
        <w:widowControl w:val="0"/>
        <w:autoSpaceDE w:val="0"/>
        <w:autoSpaceDN w:val="0"/>
        <w:spacing w:after="0" w:line="240" w:lineRule="auto"/>
        <w:ind w:left="360"/>
        <w:jc w:val="both"/>
        <w:rPr>
          <w:rFonts w:ascii="Times New Roman" w:eastAsia="Arial" w:hAnsi="Times New Roman" w:cs="Times New Roman"/>
          <w:sz w:val="24"/>
          <w:szCs w:val="24"/>
        </w:rPr>
      </w:pPr>
    </w:p>
    <w:p w:rsidR="000E64CB" w:rsidRPr="000E64CB" w:rsidRDefault="000E64CB" w:rsidP="000E64CB">
      <w:pPr>
        <w:spacing w:after="120"/>
        <w:ind w:firstLine="360"/>
        <w:jc w:val="both"/>
        <w:rPr>
          <w:rFonts w:ascii="Times New Roman" w:hAnsi="Times New Roman" w:cs="Times New Roman"/>
          <w:sz w:val="24"/>
          <w:szCs w:val="24"/>
        </w:rPr>
      </w:pPr>
      <w:r w:rsidRPr="000E64CB">
        <w:rPr>
          <w:rFonts w:ascii="Times New Roman" w:hAnsi="Times New Roman" w:cs="Times New Roman"/>
          <w:sz w:val="24"/>
          <w:szCs w:val="24"/>
        </w:rPr>
        <w:t xml:space="preserve">Para a execução dos trabalhos de REURB-S será utilizado o valor máximo previsto por título no </w:t>
      </w:r>
      <w:r w:rsidRPr="000E64CB">
        <w:rPr>
          <w:rFonts w:ascii="Times New Roman" w:hAnsi="Times New Roman" w:cs="Times New Roman"/>
          <w:sz w:val="24"/>
          <w:szCs w:val="24"/>
          <w:highlight w:val="yellow"/>
        </w:rPr>
        <w:t xml:space="preserve">Convênio nº </w:t>
      </w:r>
      <w:proofErr w:type="spellStart"/>
      <w:r w:rsidRPr="000E64CB">
        <w:rPr>
          <w:rFonts w:ascii="Times New Roman" w:hAnsi="Times New Roman" w:cs="Times New Roman"/>
          <w:sz w:val="24"/>
          <w:szCs w:val="24"/>
          <w:highlight w:val="yellow"/>
        </w:rPr>
        <w:t>xx</w:t>
      </w:r>
      <w:proofErr w:type="spellEnd"/>
      <w:r w:rsidRPr="000E64CB">
        <w:rPr>
          <w:rFonts w:ascii="Times New Roman" w:hAnsi="Times New Roman" w:cs="Times New Roman"/>
          <w:sz w:val="24"/>
          <w:szCs w:val="24"/>
        </w:rPr>
        <w:t xml:space="preserve"> assinado em </w:t>
      </w:r>
      <w:proofErr w:type="spellStart"/>
      <w:r w:rsidRPr="000E64CB">
        <w:rPr>
          <w:rFonts w:ascii="Times New Roman" w:hAnsi="Times New Roman" w:cs="Times New Roman"/>
          <w:sz w:val="24"/>
          <w:szCs w:val="24"/>
          <w:highlight w:val="yellow"/>
        </w:rPr>
        <w:t>xx</w:t>
      </w:r>
      <w:proofErr w:type="spellEnd"/>
      <w:r w:rsidRPr="000E64CB">
        <w:rPr>
          <w:rFonts w:ascii="Times New Roman" w:hAnsi="Times New Roman" w:cs="Times New Roman"/>
          <w:sz w:val="24"/>
          <w:szCs w:val="24"/>
          <w:highlight w:val="yellow"/>
        </w:rPr>
        <w:t>/</w:t>
      </w:r>
      <w:proofErr w:type="spellStart"/>
      <w:r w:rsidRPr="000E64CB">
        <w:rPr>
          <w:rFonts w:ascii="Times New Roman" w:hAnsi="Times New Roman" w:cs="Times New Roman"/>
          <w:sz w:val="24"/>
          <w:szCs w:val="24"/>
          <w:highlight w:val="yellow"/>
        </w:rPr>
        <w:t>xx</w:t>
      </w:r>
      <w:proofErr w:type="spellEnd"/>
      <w:r w:rsidRPr="000E64CB">
        <w:rPr>
          <w:rFonts w:ascii="Times New Roman" w:hAnsi="Times New Roman" w:cs="Times New Roman"/>
          <w:sz w:val="24"/>
          <w:szCs w:val="24"/>
          <w:highlight w:val="yellow"/>
        </w:rPr>
        <w:t>/202x</w:t>
      </w:r>
      <w:r w:rsidRPr="000E64CB">
        <w:rPr>
          <w:rFonts w:ascii="Times New Roman" w:hAnsi="Times New Roman" w:cs="Times New Roman"/>
          <w:sz w:val="24"/>
          <w:szCs w:val="24"/>
        </w:rPr>
        <w:t xml:space="preserve"> com a </w:t>
      </w:r>
      <w:r w:rsidR="007A722F">
        <w:rPr>
          <w:rFonts w:ascii="Times New Roman" w:hAnsi="Times New Roman" w:cs="Times New Roman"/>
          <w:sz w:val="24"/>
          <w:szCs w:val="24"/>
        </w:rPr>
        <w:t>COHAPAR</w:t>
      </w:r>
      <w:r w:rsidRPr="000E64CB">
        <w:rPr>
          <w:rFonts w:ascii="Times New Roman" w:hAnsi="Times New Roman" w:cs="Times New Roman"/>
          <w:sz w:val="24"/>
          <w:szCs w:val="24"/>
        </w:rPr>
        <w:t xml:space="preserve"> que foi elaborado a partir da utilização de planilha de composição d</w:t>
      </w:r>
      <w:r w:rsidR="006E71E3">
        <w:rPr>
          <w:rFonts w:ascii="Times New Roman" w:hAnsi="Times New Roman" w:cs="Times New Roman"/>
          <w:sz w:val="24"/>
          <w:szCs w:val="24"/>
        </w:rPr>
        <w:t>e</w:t>
      </w:r>
      <w:r w:rsidRPr="000E64CB">
        <w:rPr>
          <w:rFonts w:ascii="Times New Roman" w:hAnsi="Times New Roman" w:cs="Times New Roman"/>
          <w:sz w:val="24"/>
          <w:szCs w:val="24"/>
        </w:rPr>
        <w:t xml:space="preserve"> custos do serviço de regularização.</w:t>
      </w:r>
    </w:p>
    <w:p w:rsidR="000E64CB" w:rsidRPr="000E64CB" w:rsidRDefault="000E64CB" w:rsidP="000E64CB">
      <w:pPr>
        <w:spacing w:after="120"/>
        <w:ind w:left="284"/>
        <w:jc w:val="both"/>
        <w:rPr>
          <w:rFonts w:ascii="Times New Roman" w:hAnsi="Times New Roman" w:cs="Times New Roman"/>
          <w:sz w:val="24"/>
          <w:szCs w:val="24"/>
        </w:rPr>
      </w:pPr>
      <w:r w:rsidRPr="000E64CB">
        <w:rPr>
          <w:rFonts w:ascii="Times New Roman" w:hAnsi="Times New Roman" w:cs="Times New Roman"/>
          <w:sz w:val="24"/>
          <w:szCs w:val="24"/>
        </w:rPr>
        <w:t xml:space="preserve">Por fim, dado a seu caráter aberto, o preço máximo será de </w:t>
      </w:r>
      <w:r w:rsidRPr="000E64CB">
        <w:rPr>
          <w:rFonts w:ascii="Times New Roman" w:hAnsi="Times New Roman" w:cs="Times New Roman"/>
          <w:sz w:val="24"/>
          <w:szCs w:val="24"/>
          <w:highlight w:val="yellow"/>
        </w:rPr>
        <w:t xml:space="preserve">R$ </w:t>
      </w:r>
      <w:proofErr w:type="gramStart"/>
      <w:r w:rsidRPr="000E64CB">
        <w:rPr>
          <w:rFonts w:ascii="Times New Roman" w:hAnsi="Times New Roman" w:cs="Times New Roman"/>
          <w:sz w:val="24"/>
          <w:szCs w:val="24"/>
          <w:highlight w:val="yellow"/>
        </w:rPr>
        <w:t>XXX.</w:t>
      </w:r>
      <w:proofErr w:type="gramEnd"/>
      <w:r w:rsidRPr="000E64CB">
        <w:rPr>
          <w:rFonts w:ascii="Times New Roman" w:hAnsi="Times New Roman" w:cs="Times New Roman"/>
          <w:sz w:val="24"/>
          <w:szCs w:val="24"/>
          <w:highlight w:val="yellow"/>
        </w:rPr>
        <w:t>XXX,XX.</w:t>
      </w:r>
      <w:r w:rsidRPr="000E64CB">
        <w:rPr>
          <w:rFonts w:ascii="Times New Roman" w:hAnsi="Times New Roman" w:cs="Times New Roman"/>
          <w:sz w:val="24"/>
          <w:szCs w:val="24"/>
        </w:rPr>
        <w:t xml:space="preserve">  </w:t>
      </w:r>
    </w:p>
    <w:p w:rsidR="00A130F1" w:rsidRPr="00D20D52" w:rsidRDefault="00A130F1" w:rsidP="00A130F1">
      <w:pPr>
        <w:pStyle w:val="PargrafodaLista"/>
        <w:widowControl w:val="0"/>
        <w:tabs>
          <w:tab w:val="left" w:pos="8505"/>
        </w:tabs>
        <w:autoSpaceDE w:val="0"/>
        <w:autoSpaceDN w:val="0"/>
        <w:spacing w:after="0" w:line="240" w:lineRule="auto"/>
        <w:ind w:left="792"/>
        <w:jc w:val="both"/>
        <w:rPr>
          <w:rFonts w:ascii="Times New Roman" w:eastAsia="Calibri" w:hAnsi="Times New Roman" w:cs="Times New Roman"/>
          <w:szCs w:val="24"/>
        </w:rPr>
      </w:pPr>
    </w:p>
    <w:p w:rsidR="00A130F1" w:rsidRPr="00D20D52" w:rsidRDefault="00811AF2" w:rsidP="00931BBE">
      <w:pPr>
        <w:pStyle w:val="PargrafodaLista"/>
        <w:widowControl w:val="0"/>
        <w:numPr>
          <w:ilvl w:val="1"/>
          <w:numId w:val="13"/>
        </w:numPr>
        <w:tabs>
          <w:tab w:val="left" w:pos="8505"/>
        </w:tabs>
        <w:autoSpaceDE w:val="0"/>
        <w:autoSpaceDN w:val="0"/>
        <w:spacing w:after="0" w:line="240" w:lineRule="auto"/>
        <w:jc w:val="both"/>
        <w:rPr>
          <w:rFonts w:ascii="Times New Roman" w:eastAsia="Arial" w:hAnsi="Times New Roman" w:cs="Times New Roman"/>
          <w:b/>
          <w:szCs w:val="24"/>
        </w:rPr>
      </w:pPr>
      <w:r w:rsidRPr="00D20D52">
        <w:rPr>
          <w:rFonts w:ascii="Times New Roman" w:eastAsia="Arial" w:hAnsi="Times New Roman" w:cs="Times New Roman"/>
          <w:b/>
          <w:szCs w:val="24"/>
        </w:rPr>
        <w:t xml:space="preserve">JUSTIFICATIVA DO NÃO </w:t>
      </w:r>
      <w:r w:rsidR="00A130F1" w:rsidRPr="00D20D52">
        <w:rPr>
          <w:rFonts w:ascii="Times New Roman" w:eastAsia="Arial" w:hAnsi="Times New Roman" w:cs="Times New Roman"/>
          <w:b/>
          <w:szCs w:val="24"/>
        </w:rPr>
        <w:t>P</w:t>
      </w:r>
      <w:r w:rsidRPr="00D20D52">
        <w:rPr>
          <w:rFonts w:ascii="Times New Roman" w:eastAsia="Arial" w:hAnsi="Times New Roman" w:cs="Times New Roman"/>
          <w:b/>
          <w:szCs w:val="24"/>
        </w:rPr>
        <w:t>A</w:t>
      </w:r>
      <w:r w:rsidR="00A130F1" w:rsidRPr="00D20D52">
        <w:rPr>
          <w:rFonts w:ascii="Times New Roman" w:eastAsia="Arial" w:hAnsi="Times New Roman" w:cs="Times New Roman"/>
          <w:b/>
          <w:szCs w:val="24"/>
        </w:rPr>
        <w:t>RCELAMENTO DO OBJETO</w:t>
      </w:r>
    </w:p>
    <w:p w:rsidR="00931BBE" w:rsidRPr="00D20D52" w:rsidRDefault="00931BBE" w:rsidP="00931BBE">
      <w:pPr>
        <w:widowControl w:val="0"/>
        <w:autoSpaceDE w:val="0"/>
        <w:autoSpaceDN w:val="0"/>
        <w:spacing w:after="0" w:line="240" w:lineRule="auto"/>
        <w:jc w:val="both"/>
        <w:rPr>
          <w:rFonts w:ascii="Times New Roman" w:hAnsi="Times New Roman" w:cs="Times New Roman"/>
          <w:color w:val="000000"/>
          <w:sz w:val="24"/>
          <w:szCs w:val="24"/>
        </w:rPr>
      </w:pPr>
    </w:p>
    <w:p w:rsidR="000E64CB" w:rsidRPr="000E64CB" w:rsidRDefault="000E64CB" w:rsidP="000E64CB">
      <w:pPr>
        <w:widowControl w:val="0"/>
        <w:autoSpaceDE w:val="0"/>
        <w:autoSpaceDN w:val="0"/>
        <w:spacing w:after="0"/>
        <w:ind w:firstLine="426"/>
        <w:jc w:val="both"/>
        <w:rPr>
          <w:rFonts w:ascii="Times New Roman" w:eastAsia="Arial" w:hAnsi="Times New Roman" w:cs="Times New Roman"/>
          <w:sz w:val="24"/>
          <w:szCs w:val="24"/>
        </w:rPr>
      </w:pPr>
      <w:r w:rsidRPr="000E64CB">
        <w:rPr>
          <w:rFonts w:ascii="Times New Roman" w:eastAsia="Arial" w:hAnsi="Times New Roman" w:cs="Times New Roman"/>
          <w:sz w:val="24"/>
          <w:szCs w:val="24"/>
        </w:rPr>
        <w:t xml:space="preserve">O objeto deverá ser contratado como um lote único seja do ponto dos serviços que compõe a atividade de regularização fundiária, bem como do(s) núcleo(s) que integram o edital, na medida em que o parcelamento do objeto implicaria em diversas dificuldades para a viabilização da contratação. </w:t>
      </w:r>
    </w:p>
    <w:p w:rsidR="000E64CB" w:rsidRDefault="000E64CB" w:rsidP="000E64CB">
      <w:pPr>
        <w:widowControl w:val="0"/>
        <w:autoSpaceDE w:val="0"/>
        <w:autoSpaceDN w:val="0"/>
        <w:spacing w:after="0"/>
        <w:ind w:firstLine="426"/>
        <w:jc w:val="both"/>
        <w:rPr>
          <w:rFonts w:ascii="Times New Roman" w:eastAsia="Arial" w:hAnsi="Times New Roman" w:cs="Times New Roman"/>
          <w:sz w:val="24"/>
          <w:szCs w:val="24"/>
        </w:rPr>
      </w:pPr>
      <w:r w:rsidRPr="000E64CB">
        <w:rPr>
          <w:rFonts w:ascii="Times New Roman" w:eastAsia="Arial" w:hAnsi="Times New Roman" w:cs="Times New Roman"/>
          <w:sz w:val="24"/>
          <w:szCs w:val="24"/>
        </w:rPr>
        <w:t>A primeira diz respeito à vinculação técnica das atividades que integram os serviços de regularização fundiária a serem contratadas, tendo em vista que as etapas necessárias para emissão dos títulos regularizados estão vinculadas entre si. Assim, eventual realização por empresas distintas acarretaria problemas na utilização e/ou revisão de fases já concluídas, sem considerar ainda o provável encarecimento dos serviços.</w:t>
      </w:r>
    </w:p>
    <w:p w:rsidR="000E64CB" w:rsidRDefault="000E64CB" w:rsidP="000E64CB">
      <w:pPr>
        <w:widowControl w:val="0"/>
        <w:autoSpaceDE w:val="0"/>
        <w:autoSpaceDN w:val="0"/>
        <w:spacing w:after="0"/>
        <w:ind w:firstLine="426"/>
        <w:jc w:val="both"/>
        <w:rPr>
          <w:rFonts w:ascii="Times New Roman" w:eastAsia="Arial" w:hAnsi="Times New Roman" w:cs="Times New Roman"/>
          <w:sz w:val="24"/>
          <w:szCs w:val="24"/>
        </w:rPr>
      </w:pPr>
      <w:proofErr w:type="gramStart"/>
      <w:r w:rsidRPr="000E64CB">
        <w:rPr>
          <w:rFonts w:ascii="Times New Roman" w:eastAsia="Arial" w:hAnsi="Times New Roman" w:cs="Times New Roman"/>
          <w:sz w:val="24"/>
          <w:szCs w:val="24"/>
        </w:rPr>
        <w:t>Outrossim</w:t>
      </w:r>
      <w:proofErr w:type="gramEnd"/>
      <w:r w:rsidRPr="000E64CB">
        <w:rPr>
          <w:rFonts w:ascii="Times New Roman" w:eastAsia="Arial" w:hAnsi="Times New Roman" w:cs="Times New Roman"/>
          <w:sz w:val="24"/>
          <w:szCs w:val="24"/>
        </w:rPr>
        <w:t xml:space="preserve">, a separação dos serviços em </w:t>
      </w:r>
      <w:proofErr w:type="spellStart"/>
      <w:r w:rsidRPr="00803328">
        <w:rPr>
          <w:rFonts w:ascii="Times New Roman" w:eastAsia="Arial" w:hAnsi="Times New Roman" w:cs="Times New Roman"/>
          <w:sz w:val="24"/>
          <w:szCs w:val="24"/>
          <w:highlight w:val="yellow"/>
        </w:rPr>
        <w:t>xx</w:t>
      </w:r>
      <w:proofErr w:type="spellEnd"/>
      <w:r w:rsidRPr="000E64CB">
        <w:rPr>
          <w:rFonts w:ascii="Times New Roman" w:eastAsia="Arial" w:hAnsi="Times New Roman" w:cs="Times New Roman"/>
          <w:sz w:val="24"/>
          <w:szCs w:val="24"/>
        </w:rPr>
        <w:t xml:space="preserve"> lotes, sendo um para cada local, implicaria em projetos com menor valor econômico, tornando-os menos atrativos aos interessados e correndo-se o risco do procedimento ser deserto. Prestigia-se, portanto, a viabilidade técnica dos serviços necessários para a efetivação do trabalho e a economia de escala da contratação de serviços.</w:t>
      </w:r>
    </w:p>
    <w:p w:rsidR="000E64CB" w:rsidRDefault="000E64CB" w:rsidP="000E64CB">
      <w:pPr>
        <w:widowControl w:val="0"/>
        <w:autoSpaceDE w:val="0"/>
        <w:autoSpaceDN w:val="0"/>
        <w:spacing w:after="0"/>
        <w:ind w:firstLine="426"/>
        <w:jc w:val="both"/>
        <w:rPr>
          <w:rFonts w:ascii="Times New Roman" w:eastAsia="Arial" w:hAnsi="Times New Roman" w:cs="Times New Roman"/>
          <w:sz w:val="24"/>
          <w:szCs w:val="24"/>
        </w:rPr>
      </w:pPr>
      <w:r w:rsidRPr="000E64CB">
        <w:rPr>
          <w:rFonts w:ascii="Times New Roman" w:eastAsia="Arial" w:hAnsi="Times New Roman" w:cs="Times New Roman"/>
          <w:sz w:val="24"/>
          <w:szCs w:val="24"/>
        </w:rPr>
        <w:t xml:space="preserve">Na mesma linha é que se justifica a contratação por preço global, uma vez que a finalidade é a regularização total do núcleo urbano informal objeto do trabalho, o qual é composto pelo total de lotes correspondente ao número de famílias moradoras do local. Não há realização do objeto, portanto, com a regularização apenas de parte das famílias, na medida em que a finalidade apenas será alcançada com a completa resolução da irregularidade do núcleo e a inclusão total da gleba ao ordenamento territorial urbano. </w:t>
      </w:r>
    </w:p>
    <w:p w:rsidR="000E64CB" w:rsidRPr="000E64CB" w:rsidRDefault="000E64CB" w:rsidP="000E64CB">
      <w:pPr>
        <w:widowControl w:val="0"/>
        <w:autoSpaceDE w:val="0"/>
        <w:autoSpaceDN w:val="0"/>
        <w:spacing w:after="0"/>
        <w:ind w:firstLine="426"/>
        <w:jc w:val="both"/>
        <w:rPr>
          <w:rFonts w:ascii="Times New Roman" w:eastAsia="Arial" w:hAnsi="Times New Roman" w:cs="Times New Roman"/>
          <w:sz w:val="24"/>
          <w:szCs w:val="24"/>
        </w:rPr>
      </w:pPr>
      <w:r w:rsidRPr="000E64CB">
        <w:rPr>
          <w:rFonts w:ascii="Times New Roman" w:eastAsia="Arial" w:hAnsi="Times New Roman" w:cs="Times New Roman"/>
          <w:sz w:val="24"/>
          <w:szCs w:val="24"/>
        </w:rPr>
        <w:t xml:space="preserve">Por fim, a vedação de participação de consórcios tem relação com a primeira razão para o não parcelamento do objeto, que é a vinculação técnica das etapas. A especificidade do objeto contratado em relação à finalidade buscada e o fato de que as etapas não são absolutamente estanques, de maneira que empresas diferentes possam realizá-los de forma independente, implicam em riscos significativos para o bom andamento dos trabalhos, que não se justificam apenas para a participação de consórcios. </w:t>
      </w:r>
    </w:p>
    <w:p w:rsidR="00EF72DA" w:rsidRPr="00D20D52" w:rsidRDefault="00EF72DA" w:rsidP="00C122AC">
      <w:pPr>
        <w:pStyle w:val="Default"/>
        <w:tabs>
          <w:tab w:val="left" w:pos="8505"/>
        </w:tabs>
        <w:jc w:val="both"/>
        <w:rPr>
          <w:rFonts w:ascii="Times New Roman" w:hAnsi="Times New Roman" w:cs="Times New Roman"/>
        </w:rPr>
      </w:pPr>
    </w:p>
    <w:p w:rsidR="002842C7" w:rsidRPr="00D20D52" w:rsidRDefault="006D579F" w:rsidP="00C8260D">
      <w:pPr>
        <w:pStyle w:val="PargrafodaLista"/>
        <w:widowControl w:val="0"/>
        <w:numPr>
          <w:ilvl w:val="0"/>
          <w:numId w:val="21"/>
        </w:numPr>
        <w:tabs>
          <w:tab w:val="left" w:pos="8505"/>
        </w:tabs>
        <w:autoSpaceDE w:val="0"/>
        <w:autoSpaceDN w:val="0"/>
        <w:spacing w:after="0" w:line="240" w:lineRule="auto"/>
        <w:ind w:left="426" w:hanging="426"/>
        <w:jc w:val="both"/>
        <w:rPr>
          <w:rFonts w:ascii="Times New Roman" w:eastAsia="Arial" w:hAnsi="Times New Roman" w:cs="Times New Roman"/>
          <w:b/>
          <w:szCs w:val="24"/>
        </w:rPr>
      </w:pPr>
      <w:r w:rsidRPr="00D20D52">
        <w:rPr>
          <w:rFonts w:ascii="Times New Roman" w:eastAsia="Arial" w:hAnsi="Times New Roman" w:cs="Times New Roman"/>
          <w:b/>
          <w:szCs w:val="24"/>
        </w:rPr>
        <w:t xml:space="preserve">FUNDAMENTAÇÃO DA CONTRATAÇÃO, QUE CONSISTE NA REFERÊNCIA AOS ESTUDOS TÉCNICOS PRELIMINARES </w:t>
      </w:r>
      <w:proofErr w:type="gramStart"/>
      <w:r w:rsidRPr="00D20D52">
        <w:rPr>
          <w:rFonts w:ascii="Times New Roman" w:eastAsia="Arial" w:hAnsi="Times New Roman" w:cs="Times New Roman"/>
          <w:b/>
          <w:szCs w:val="24"/>
        </w:rPr>
        <w:t>CORRESPONDENTES</w:t>
      </w:r>
      <w:proofErr w:type="gramEnd"/>
    </w:p>
    <w:p w:rsidR="00A324FE" w:rsidRPr="00D20D52" w:rsidRDefault="00A324FE" w:rsidP="00C122AC">
      <w:pPr>
        <w:pStyle w:val="Default"/>
        <w:tabs>
          <w:tab w:val="left" w:pos="8505"/>
        </w:tabs>
        <w:jc w:val="both"/>
        <w:rPr>
          <w:rFonts w:ascii="Times New Roman" w:hAnsi="Times New Roman" w:cs="Times New Roman"/>
        </w:rPr>
      </w:pPr>
    </w:p>
    <w:p w:rsidR="001450E0" w:rsidRPr="00D20D52" w:rsidRDefault="003E32E5" w:rsidP="003E32E5">
      <w:pPr>
        <w:widowControl w:val="0"/>
        <w:autoSpaceDE w:val="0"/>
        <w:autoSpaceDN w:val="0"/>
        <w:spacing w:after="0" w:line="240" w:lineRule="auto"/>
        <w:ind w:left="284"/>
        <w:jc w:val="both"/>
        <w:rPr>
          <w:rFonts w:ascii="Times New Roman" w:hAnsi="Times New Roman" w:cs="Times New Roman"/>
          <w:sz w:val="24"/>
          <w:szCs w:val="24"/>
        </w:rPr>
      </w:pPr>
      <w:r w:rsidRPr="00D20D52">
        <w:rPr>
          <w:rFonts w:ascii="Times New Roman" w:hAnsi="Times New Roman" w:cs="Times New Roman"/>
          <w:sz w:val="24"/>
          <w:szCs w:val="24"/>
        </w:rPr>
        <w:t xml:space="preserve">         </w:t>
      </w:r>
      <w:r w:rsidR="005630D4" w:rsidRPr="00D20D52">
        <w:rPr>
          <w:rFonts w:ascii="Times New Roman" w:hAnsi="Times New Roman" w:cs="Times New Roman"/>
          <w:sz w:val="24"/>
          <w:szCs w:val="24"/>
        </w:rPr>
        <w:t>Este termo de refer</w:t>
      </w:r>
      <w:r w:rsidR="00AE40BE" w:rsidRPr="00D20D52">
        <w:rPr>
          <w:rFonts w:ascii="Times New Roman" w:hAnsi="Times New Roman" w:cs="Times New Roman"/>
          <w:sz w:val="24"/>
          <w:szCs w:val="24"/>
        </w:rPr>
        <w:t>ê</w:t>
      </w:r>
      <w:r w:rsidR="005630D4" w:rsidRPr="00D20D52">
        <w:rPr>
          <w:rFonts w:ascii="Times New Roman" w:hAnsi="Times New Roman" w:cs="Times New Roman"/>
          <w:sz w:val="24"/>
          <w:szCs w:val="24"/>
        </w:rPr>
        <w:t xml:space="preserve">ncia está fundamentado nos Estudos Técnicos Preliminares elaborados pela </w:t>
      </w:r>
      <w:r w:rsidR="0086225F" w:rsidRPr="000E64CB">
        <w:rPr>
          <w:rFonts w:ascii="Times New Roman" w:hAnsi="Times New Roman" w:cs="Times New Roman"/>
          <w:sz w:val="24"/>
          <w:szCs w:val="24"/>
        </w:rPr>
        <w:t xml:space="preserve">Equipe </w:t>
      </w:r>
      <w:r w:rsidR="005630D4" w:rsidRPr="000E64CB">
        <w:rPr>
          <w:rFonts w:ascii="Times New Roman" w:hAnsi="Times New Roman" w:cs="Times New Roman"/>
          <w:sz w:val="24"/>
          <w:szCs w:val="24"/>
        </w:rPr>
        <w:t xml:space="preserve">de </w:t>
      </w:r>
      <w:r w:rsidR="0086225F" w:rsidRPr="000E64CB">
        <w:rPr>
          <w:rFonts w:ascii="Times New Roman" w:hAnsi="Times New Roman" w:cs="Times New Roman"/>
          <w:sz w:val="24"/>
          <w:szCs w:val="24"/>
        </w:rPr>
        <w:t>Planejamento da Contratação</w:t>
      </w:r>
      <w:r w:rsidR="005630D4" w:rsidRPr="000E64CB">
        <w:rPr>
          <w:rFonts w:ascii="Times New Roman" w:hAnsi="Times New Roman" w:cs="Times New Roman"/>
          <w:sz w:val="24"/>
          <w:szCs w:val="24"/>
        </w:rPr>
        <w:t xml:space="preserve"> designada pelo </w:t>
      </w:r>
      <w:r w:rsidR="005630D4" w:rsidRPr="000E64CB">
        <w:rPr>
          <w:rFonts w:ascii="Times New Roman" w:hAnsi="Times New Roman" w:cs="Times New Roman"/>
          <w:sz w:val="24"/>
          <w:szCs w:val="24"/>
          <w:highlight w:val="yellow"/>
        </w:rPr>
        <w:t xml:space="preserve">ato </w:t>
      </w:r>
      <w:proofErr w:type="spellStart"/>
      <w:r w:rsidR="000E64CB" w:rsidRPr="000E64CB">
        <w:rPr>
          <w:rFonts w:ascii="Times New Roman" w:hAnsi="Times New Roman" w:cs="Times New Roman"/>
          <w:sz w:val="24"/>
          <w:szCs w:val="24"/>
          <w:highlight w:val="yellow"/>
        </w:rPr>
        <w:t>xxxx</w:t>
      </w:r>
      <w:proofErr w:type="spellEnd"/>
      <w:r w:rsidR="000E64CB" w:rsidRPr="000E64CB">
        <w:rPr>
          <w:rFonts w:ascii="Times New Roman" w:hAnsi="Times New Roman" w:cs="Times New Roman"/>
          <w:sz w:val="24"/>
          <w:szCs w:val="24"/>
          <w:highlight w:val="yellow"/>
        </w:rPr>
        <w:t>/</w:t>
      </w:r>
      <w:proofErr w:type="spellStart"/>
      <w:r w:rsidR="000E64CB" w:rsidRPr="000E64CB">
        <w:rPr>
          <w:rFonts w:ascii="Times New Roman" w:hAnsi="Times New Roman" w:cs="Times New Roman"/>
          <w:sz w:val="24"/>
          <w:szCs w:val="24"/>
          <w:highlight w:val="yellow"/>
        </w:rPr>
        <w:t>Pref</w:t>
      </w:r>
      <w:proofErr w:type="spellEnd"/>
      <w:r w:rsidR="000E64CB" w:rsidRPr="000E64CB">
        <w:rPr>
          <w:rFonts w:ascii="Times New Roman" w:hAnsi="Times New Roman" w:cs="Times New Roman"/>
          <w:sz w:val="24"/>
          <w:szCs w:val="24"/>
          <w:highlight w:val="yellow"/>
        </w:rPr>
        <w:t xml:space="preserve"> de </w:t>
      </w:r>
      <w:proofErr w:type="spellStart"/>
      <w:r w:rsidR="000E64CB" w:rsidRPr="000E64CB">
        <w:rPr>
          <w:rFonts w:ascii="Times New Roman" w:hAnsi="Times New Roman" w:cs="Times New Roman"/>
          <w:sz w:val="24"/>
          <w:szCs w:val="24"/>
          <w:highlight w:val="yellow"/>
        </w:rPr>
        <w:t>xx</w:t>
      </w:r>
      <w:proofErr w:type="spellEnd"/>
      <w:r w:rsidR="000E64CB" w:rsidRPr="000E64CB">
        <w:rPr>
          <w:rFonts w:ascii="Times New Roman" w:hAnsi="Times New Roman" w:cs="Times New Roman"/>
          <w:sz w:val="24"/>
          <w:szCs w:val="24"/>
          <w:highlight w:val="yellow"/>
        </w:rPr>
        <w:t>/</w:t>
      </w:r>
      <w:proofErr w:type="spellStart"/>
      <w:r w:rsidR="000E64CB" w:rsidRPr="000E64CB">
        <w:rPr>
          <w:rFonts w:ascii="Times New Roman" w:hAnsi="Times New Roman" w:cs="Times New Roman"/>
          <w:sz w:val="24"/>
          <w:szCs w:val="24"/>
          <w:highlight w:val="yellow"/>
        </w:rPr>
        <w:t>xx</w:t>
      </w:r>
      <w:proofErr w:type="spellEnd"/>
      <w:r w:rsidR="000E64CB" w:rsidRPr="000E64CB">
        <w:rPr>
          <w:rFonts w:ascii="Times New Roman" w:hAnsi="Times New Roman" w:cs="Times New Roman"/>
          <w:sz w:val="24"/>
          <w:szCs w:val="24"/>
          <w:highlight w:val="yellow"/>
        </w:rPr>
        <w:t>/2025.</w:t>
      </w:r>
    </w:p>
    <w:p w:rsidR="000E64CB" w:rsidRPr="000E64CB" w:rsidRDefault="003E32E5" w:rsidP="000E64CB">
      <w:pPr>
        <w:widowControl w:val="0"/>
        <w:autoSpaceDE w:val="0"/>
        <w:autoSpaceDN w:val="0"/>
        <w:spacing w:after="0"/>
        <w:ind w:left="284"/>
        <w:jc w:val="both"/>
        <w:rPr>
          <w:rFonts w:ascii="Times New Roman" w:eastAsia="Arial" w:hAnsi="Times New Roman" w:cs="Times New Roman"/>
          <w:sz w:val="24"/>
          <w:szCs w:val="24"/>
        </w:rPr>
      </w:pPr>
      <w:r w:rsidRPr="00D20D52">
        <w:rPr>
          <w:rFonts w:ascii="Times New Roman" w:eastAsia="Arial" w:hAnsi="Times New Roman" w:cs="Times New Roman"/>
          <w:sz w:val="24"/>
          <w:szCs w:val="24"/>
        </w:rPr>
        <w:tab/>
      </w:r>
      <w:r w:rsidR="000E64CB" w:rsidRPr="000E64CB">
        <w:rPr>
          <w:rFonts w:ascii="Times New Roman" w:eastAsia="Arial" w:hAnsi="Times New Roman" w:cs="Times New Roman"/>
          <w:sz w:val="24"/>
          <w:szCs w:val="24"/>
          <w:highlight w:val="yellow"/>
        </w:rPr>
        <w:t xml:space="preserve">O Plano de Contratações Anual de 2025 prevê a contratação de empresa para a regularização fundiária da(s) área(s) </w:t>
      </w:r>
      <w:proofErr w:type="gramStart"/>
      <w:r w:rsidR="000E64CB" w:rsidRPr="000E64CB">
        <w:rPr>
          <w:rFonts w:ascii="Times New Roman" w:eastAsia="Arial" w:hAnsi="Times New Roman" w:cs="Times New Roman"/>
          <w:sz w:val="24"/>
          <w:szCs w:val="24"/>
          <w:highlight w:val="yellow"/>
        </w:rPr>
        <w:t xml:space="preserve">XXXX </w:t>
      </w:r>
      <w:r w:rsidR="000E64CB" w:rsidRPr="000E64CB">
        <w:rPr>
          <w:rFonts w:ascii="Times New Roman" w:eastAsia="Arial" w:hAnsi="Times New Roman" w:cs="Times New Roman"/>
          <w:sz w:val="24"/>
          <w:szCs w:val="24"/>
        </w:rPr>
        <w:t>.</w:t>
      </w:r>
      <w:proofErr w:type="gramEnd"/>
    </w:p>
    <w:p w:rsidR="000E64CB" w:rsidRPr="000E64CB" w:rsidRDefault="000E64CB" w:rsidP="000E64CB">
      <w:pPr>
        <w:widowControl w:val="0"/>
        <w:autoSpaceDE w:val="0"/>
        <w:autoSpaceDN w:val="0"/>
        <w:spacing w:after="0"/>
        <w:ind w:left="284" w:firstLine="424"/>
        <w:jc w:val="both"/>
        <w:rPr>
          <w:rFonts w:ascii="Times New Roman" w:eastAsia="Arial" w:hAnsi="Times New Roman" w:cs="Times New Roman"/>
          <w:sz w:val="24"/>
          <w:szCs w:val="24"/>
        </w:rPr>
      </w:pPr>
      <w:r w:rsidRPr="000E64CB">
        <w:rPr>
          <w:rFonts w:ascii="Times New Roman" w:eastAsia="Arial" w:hAnsi="Times New Roman" w:cs="Times New Roman"/>
          <w:sz w:val="24"/>
          <w:szCs w:val="24"/>
        </w:rPr>
        <w:t xml:space="preserve">Os recursos orçamentários de Investimento, para a contratação dos serviços estão previstos no </w:t>
      </w:r>
      <w:r w:rsidRPr="000E64CB">
        <w:rPr>
          <w:rFonts w:ascii="Times New Roman" w:eastAsia="Arial" w:hAnsi="Times New Roman" w:cs="Times New Roman"/>
          <w:sz w:val="24"/>
          <w:szCs w:val="24"/>
          <w:highlight w:val="yellow"/>
        </w:rPr>
        <w:t>Convênio nº XX</w:t>
      </w:r>
      <w:r w:rsidRPr="000E64CB">
        <w:rPr>
          <w:rFonts w:ascii="Times New Roman" w:eastAsia="Arial" w:hAnsi="Times New Roman" w:cs="Times New Roman"/>
          <w:sz w:val="24"/>
          <w:szCs w:val="24"/>
        </w:rPr>
        <w:t xml:space="preserve">, firmado com a </w:t>
      </w:r>
      <w:r w:rsidR="007A722F">
        <w:rPr>
          <w:rFonts w:ascii="Times New Roman" w:eastAsia="Arial" w:hAnsi="Times New Roman" w:cs="Times New Roman"/>
          <w:sz w:val="24"/>
          <w:szCs w:val="24"/>
        </w:rPr>
        <w:t>COHAPAR</w:t>
      </w:r>
      <w:r w:rsidRPr="000E64CB">
        <w:rPr>
          <w:rFonts w:ascii="Times New Roman" w:eastAsia="Arial" w:hAnsi="Times New Roman" w:cs="Times New Roman"/>
          <w:sz w:val="24"/>
          <w:szCs w:val="24"/>
        </w:rPr>
        <w:t xml:space="preserve"> em </w:t>
      </w:r>
      <w:proofErr w:type="spellStart"/>
      <w:r w:rsidRPr="000E64CB">
        <w:rPr>
          <w:rFonts w:ascii="Times New Roman" w:eastAsia="Arial" w:hAnsi="Times New Roman" w:cs="Times New Roman"/>
          <w:sz w:val="24"/>
          <w:szCs w:val="24"/>
          <w:highlight w:val="yellow"/>
        </w:rPr>
        <w:t>xx</w:t>
      </w:r>
      <w:proofErr w:type="spellEnd"/>
      <w:r w:rsidRPr="000E64CB">
        <w:rPr>
          <w:rFonts w:ascii="Times New Roman" w:eastAsia="Arial" w:hAnsi="Times New Roman" w:cs="Times New Roman"/>
          <w:sz w:val="24"/>
          <w:szCs w:val="24"/>
          <w:highlight w:val="yellow"/>
        </w:rPr>
        <w:t>/</w:t>
      </w:r>
      <w:proofErr w:type="spellStart"/>
      <w:r w:rsidRPr="000E64CB">
        <w:rPr>
          <w:rFonts w:ascii="Times New Roman" w:eastAsia="Arial" w:hAnsi="Times New Roman" w:cs="Times New Roman"/>
          <w:sz w:val="24"/>
          <w:szCs w:val="24"/>
          <w:highlight w:val="yellow"/>
        </w:rPr>
        <w:t>xx</w:t>
      </w:r>
      <w:proofErr w:type="spellEnd"/>
      <w:r w:rsidRPr="000E64CB">
        <w:rPr>
          <w:rFonts w:ascii="Times New Roman" w:eastAsia="Arial" w:hAnsi="Times New Roman" w:cs="Times New Roman"/>
          <w:sz w:val="24"/>
          <w:szCs w:val="24"/>
          <w:highlight w:val="yellow"/>
        </w:rPr>
        <w:t>/</w:t>
      </w:r>
      <w:proofErr w:type="spellStart"/>
      <w:r w:rsidRPr="000E64CB">
        <w:rPr>
          <w:rFonts w:ascii="Times New Roman" w:eastAsia="Arial" w:hAnsi="Times New Roman" w:cs="Times New Roman"/>
          <w:sz w:val="24"/>
          <w:szCs w:val="24"/>
          <w:highlight w:val="yellow"/>
        </w:rPr>
        <w:t>xxxx</w:t>
      </w:r>
      <w:proofErr w:type="spellEnd"/>
      <w:r w:rsidRPr="000E64CB">
        <w:rPr>
          <w:rFonts w:ascii="Times New Roman" w:eastAsia="Arial" w:hAnsi="Times New Roman" w:cs="Times New Roman"/>
          <w:sz w:val="24"/>
          <w:szCs w:val="24"/>
          <w:highlight w:val="yellow"/>
        </w:rPr>
        <w:t>.</w:t>
      </w:r>
    </w:p>
    <w:p w:rsidR="000E64CB" w:rsidRPr="000E64CB" w:rsidRDefault="000E64CB" w:rsidP="000E64CB">
      <w:pPr>
        <w:widowControl w:val="0"/>
        <w:autoSpaceDE w:val="0"/>
        <w:autoSpaceDN w:val="0"/>
        <w:spacing w:after="0"/>
        <w:ind w:left="284"/>
        <w:jc w:val="both"/>
        <w:rPr>
          <w:rFonts w:ascii="Times New Roman" w:eastAsia="Arial" w:hAnsi="Times New Roman" w:cs="Times New Roman"/>
          <w:sz w:val="24"/>
          <w:szCs w:val="24"/>
        </w:rPr>
      </w:pPr>
      <w:r w:rsidRPr="000E64CB">
        <w:rPr>
          <w:rFonts w:ascii="Times New Roman" w:eastAsia="Arial" w:hAnsi="Times New Roman" w:cs="Times New Roman"/>
          <w:sz w:val="24"/>
          <w:szCs w:val="24"/>
        </w:rPr>
        <w:t xml:space="preserve">O custo dos serviços a serem contratados está orçado em </w:t>
      </w:r>
      <w:r w:rsidRPr="000E64CB">
        <w:rPr>
          <w:rFonts w:ascii="Times New Roman" w:eastAsia="Arial" w:hAnsi="Times New Roman" w:cs="Times New Roman"/>
          <w:sz w:val="24"/>
          <w:szCs w:val="24"/>
          <w:highlight w:val="yellow"/>
        </w:rPr>
        <w:t xml:space="preserve">R$ </w:t>
      </w:r>
      <w:proofErr w:type="gramStart"/>
      <w:r w:rsidRPr="000E64CB">
        <w:rPr>
          <w:rFonts w:ascii="Times New Roman" w:eastAsia="Arial" w:hAnsi="Times New Roman" w:cs="Times New Roman"/>
          <w:sz w:val="24"/>
          <w:szCs w:val="24"/>
          <w:highlight w:val="yellow"/>
        </w:rPr>
        <w:t>xxx.</w:t>
      </w:r>
      <w:proofErr w:type="gramEnd"/>
      <w:r w:rsidRPr="000E64CB">
        <w:rPr>
          <w:rFonts w:ascii="Times New Roman" w:eastAsia="Arial" w:hAnsi="Times New Roman" w:cs="Times New Roman"/>
          <w:sz w:val="24"/>
          <w:szCs w:val="24"/>
          <w:highlight w:val="yellow"/>
        </w:rPr>
        <w:t>xxx,00.</w:t>
      </w:r>
    </w:p>
    <w:p w:rsidR="000E0F21" w:rsidRPr="00D20D52" w:rsidRDefault="000E0F21" w:rsidP="000E64CB">
      <w:pPr>
        <w:widowControl w:val="0"/>
        <w:tabs>
          <w:tab w:val="left" w:pos="851"/>
        </w:tabs>
        <w:autoSpaceDE w:val="0"/>
        <w:autoSpaceDN w:val="0"/>
        <w:spacing w:after="0" w:line="240" w:lineRule="auto"/>
        <w:ind w:left="284"/>
        <w:jc w:val="both"/>
        <w:rPr>
          <w:rFonts w:ascii="Times New Roman" w:eastAsia="Arial" w:hAnsi="Times New Roman" w:cs="Times New Roman"/>
          <w:sz w:val="24"/>
          <w:szCs w:val="24"/>
        </w:rPr>
      </w:pPr>
    </w:p>
    <w:p w:rsidR="001450E0" w:rsidRPr="00D20D52" w:rsidRDefault="00AE40BE" w:rsidP="00C8260D">
      <w:pPr>
        <w:pStyle w:val="PargrafodaLista"/>
        <w:widowControl w:val="0"/>
        <w:numPr>
          <w:ilvl w:val="0"/>
          <w:numId w:val="21"/>
        </w:numPr>
        <w:tabs>
          <w:tab w:val="left" w:pos="8505"/>
        </w:tabs>
        <w:autoSpaceDE w:val="0"/>
        <w:autoSpaceDN w:val="0"/>
        <w:spacing w:after="0" w:line="240" w:lineRule="auto"/>
        <w:ind w:left="426" w:hanging="426"/>
        <w:jc w:val="both"/>
        <w:rPr>
          <w:rFonts w:ascii="Times New Roman" w:eastAsia="Arial" w:hAnsi="Times New Roman" w:cs="Times New Roman"/>
          <w:b/>
          <w:szCs w:val="24"/>
        </w:rPr>
      </w:pPr>
      <w:r w:rsidRPr="00D20D52">
        <w:rPr>
          <w:rFonts w:ascii="Times New Roman" w:eastAsia="Arial" w:hAnsi="Times New Roman" w:cs="Times New Roman"/>
          <w:b/>
          <w:szCs w:val="24"/>
        </w:rPr>
        <w:t>DESCRIÇÃO DA SOLUÇÃO COMO UM TODO, CONSIDERA</w:t>
      </w:r>
      <w:r w:rsidR="00803328">
        <w:rPr>
          <w:rFonts w:ascii="Times New Roman" w:eastAsia="Arial" w:hAnsi="Times New Roman" w:cs="Times New Roman"/>
          <w:b/>
          <w:szCs w:val="24"/>
        </w:rPr>
        <w:t>N</w:t>
      </w:r>
      <w:r w:rsidRPr="00D20D52">
        <w:rPr>
          <w:rFonts w:ascii="Times New Roman" w:eastAsia="Arial" w:hAnsi="Times New Roman" w:cs="Times New Roman"/>
          <w:b/>
          <w:szCs w:val="24"/>
        </w:rPr>
        <w:t xml:space="preserve">DO TODO O CICLO DE VIDA DO </w:t>
      </w:r>
      <w:proofErr w:type="gramStart"/>
      <w:r w:rsidRPr="00D20D52">
        <w:rPr>
          <w:rFonts w:ascii="Times New Roman" w:eastAsia="Arial" w:hAnsi="Times New Roman" w:cs="Times New Roman"/>
          <w:b/>
          <w:szCs w:val="24"/>
        </w:rPr>
        <w:t>OBJETO</w:t>
      </w:r>
      <w:proofErr w:type="gramEnd"/>
      <w:r w:rsidRPr="00D20D52">
        <w:rPr>
          <w:rFonts w:ascii="Times New Roman" w:eastAsia="Arial" w:hAnsi="Times New Roman" w:cs="Times New Roman"/>
          <w:b/>
          <w:szCs w:val="24"/>
        </w:rPr>
        <w:t xml:space="preserve"> </w:t>
      </w:r>
    </w:p>
    <w:p w:rsidR="00C86CFA" w:rsidRPr="00D20D52" w:rsidRDefault="00C86CFA" w:rsidP="00C86CFA">
      <w:pPr>
        <w:pStyle w:val="Default"/>
        <w:tabs>
          <w:tab w:val="left" w:pos="8505"/>
        </w:tabs>
        <w:ind w:left="792"/>
        <w:jc w:val="both"/>
        <w:rPr>
          <w:rFonts w:ascii="Times New Roman" w:hAnsi="Times New Roman" w:cs="Times New Roman"/>
        </w:rPr>
      </w:pPr>
    </w:p>
    <w:p w:rsidR="000E64CB" w:rsidRDefault="000E64CB" w:rsidP="000E64CB">
      <w:pPr>
        <w:widowControl w:val="0"/>
        <w:autoSpaceDE w:val="0"/>
        <w:autoSpaceDN w:val="0"/>
        <w:spacing w:after="0"/>
        <w:ind w:left="284" w:firstLine="424"/>
        <w:jc w:val="both"/>
        <w:rPr>
          <w:rFonts w:ascii="Times New Roman" w:eastAsia="Arial" w:hAnsi="Times New Roman" w:cs="Times New Roman"/>
          <w:sz w:val="24"/>
          <w:szCs w:val="24"/>
        </w:rPr>
      </w:pPr>
      <w:r w:rsidRPr="000E64CB">
        <w:rPr>
          <w:rFonts w:ascii="Times New Roman" w:eastAsia="Arial" w:hAnsi="Times New Roman" w:cs="Times New Roman"/>
          <w:sz w:val="24"/>
          <w:szCs w:val="24"/>
        </w:rPr>
        <w:t xml:space="preserve">A demanda por regularização fundiária no Município é identificada a partir dos dados cadastrados no Sistema de Informações sobre Necessidades Habitacionais do Paraná – SISPEHIS da </w:t>
      </w:r>
      <w:r w:rsidR="007A722F">
        <w:rPr>
          <w:rFonts w:ascii="Times New Roman" w:eastAsia="Arial" w:hAnsi="Times New Roman" w:cs="Times New Roman"/>
          <w:sz w:val="24"/>
          <w:szCs w:val="24"/>
        </w:rPr>
        <w:t>COHAPAR</w:t>
      </w:r>
      <w:r w:rsidRPr="000E64CB">
        <w:rPr>
          <w:rFonts w:ascii="Times New Roman" w:eastAsia="Arial" w:hAnsi="Times New Roman" w:cs="Times New Roman"/>
          <w:sz w:val="24"/>
          <w:szCs w:val="24"/>
        </w:rPr>
        <w:t xml:space="preserve">, o qual contabiliza </w:t>
      </w:r>
      <w:proofErr w:type="spellStart"/>
      <w:r w:rsidRPr="000E64CB">
        <w:rPr>
          <w:rFonts w:ascii="Times New Roman" w:eastAsia="Arial" w:hAnsi="Times New Roman" w:cs="Times New Roman"/>
          <w:sz w:val="24"/>
          <w:szCs w:val="24"/>
          <w:highlight w:val="yellow"/>
        </w:rPr>
        <w:t>xxx</w:t>
      </w:r>
      <w:proofErr w:type="spellEnd"/>
      <w:r w:rsidRPr="000E64CB">
        <w:rPr>
          <w:rFonts w:ascii="Times New Roman" w:eastAsia="Arial" w:hAnsi="Times New Roman" w:cs="Times New Roman"/>
          <w:sz w:val="24"/>
          <w:szCs w:val="24"/>
        </w:rPr>
        <w:t xml:space="preserve"> lotes passíveis de regularização. Tais dados justificam a necessidade de prestação de serviços em atendimento à problemática específica existente no município.</w:t>
      </w:r>
    </w:p>
    <w:p w:rsidR="000E64CB" w:rsidRDefault="000E64CB" w:rsidP="000E64CB">
      <w:pPr>
        <w:widowControl w:val="0"/>
        <w:autoSpaceDE w:val="0"/>
        <w:autoSpaceDN w:val="0"/>
        <w:spacing w:after="0"/>
        <w:ind w:left="284" w:firstLine="424"/>
        <w:jc w:val="both"/>
        <w:rPr>
          <w:rFonts w:ascii="Times New Roman" w:eastAsia="Arial" w:hAnsi="Times New Roman" w:cs="Times New Roman"/>
          <w:sz w:val="24"/>
          <w:szCs w:val="24"/>
        </w:rPr>
      </w:pPr>
      <w:r w:rsidRPr="000E64CB">
        <w:rPr>
          <w:rFonts w:ascii="Times New Roman" w:hAnsi="Times New Roman" w:cs="Times New Roman"/>
          <w:sz w:val="24"/>
          <w:szCs w:val="24"/>
        </w:rPr>
        <w:t xml:space="preserve">Considerando as etapas já efetivadas pelo município e o convênio assinado com a </w:t>
      </w:r>
      <w:r w:rsidR="007A722F">
        <w:rPr>
          <w:rFonts w:ascii="Times New Roman" w:hAnsi="Times New Roman" w:cs="Times New Roman"/>
          <w:sz w:val="24"/>
          <w:szCs w:val="24"/>
        </w:rPr>
        <w:t>COHAPAR</w:t>
      </w:r>
      <w:r w:rsidRPr="000E64CB">
        <w:rPr>
          <w:rFonts w:ascii="Times New Roman" w:hAnsi="Times New Roman" w:cs="Times New Roman"/>
          <w:sz w:val="24"/>
          <w:szCs w:val="24"/>
        </w:rPr>
        <w:t xml:space="preserve">, além das características dos núcleos urbanos </w:t>
      </w:r>
      <w:r w:rsidRPr="000E64CB">
        <w:rPr>
          <w:rFonts w:ascii="Times New Roman" w:eastAsia="Arial" w:hAnsi="Times New Roman" w:cs="Times New Roman"/>
          <w:sz w:val="24"/>
          <w:szCs w:val="24"/>
        </w:rPr>
        <w:t xml:space="preserve">irregulares objeto do Programa Paraná Regularizado, a contratação deverá ser de empresa para execução de serviços técnicos, sociais, administrativos e jurídicos necessários para promover a Regularização Fundiária de Interesse Social da(s) área(s) localizada(s), nesse município, notadamente aqueles serviços previstos na Lei n° 13.465/2017 e Decreto n° 9.310/2018, além de outros necessários por força de legislação local. </w:t>
      </w:r>
    </w:p>
    <w:p w:rsidR="000E64CB" w:rsidRPr="000E64CB" w:rsidRDefault="000E64CB" w:rsidP="000E64CB">
      <w:pPr>
        <w:widowControl w:val="0"/>
        <w:autoSpaceDE w:val="0"/>
        <w:autoSpaceDN w:val="0"/>
        <w:spacing w:after="0"/>
        <w:ind w:left="284" w:firstLine="424"/>
        <w:jc w:val="both"/>
        <w:rPr>
          <w:rFonts w:ascii="Times New Roman" w:eastAsia="Arial" w:hAnsi="Times New Roman" w:cs="Times New Roman"/>
          <w:sz w:val="24"/>
          <w:szCs w:val="24"/>
        </w:rPr>
      </w:pPr>
      <w:r w:rsidRPr="000E64CB">
        <w:rPr>
          <w:rFonts w:ascii="Times New Roman" w:eastAsia="Arial" w:hAnsi="Times New Roman" w:cs="Times New Roman"/>
          <w:sz w:val="24"/>
          <w:szCs w:val="24"/>
        </w:rPr>
        <w:t xml:space="preserve">Desta feita, considerando a capacidade da equipe da Prefeitura Municipal para a Regularização Fundiária, tendo em vista o volume de trabalho, reafirmamos a necessidade da disponibilização de tais atividades por meio de empresa contratada, de modo que a execução contratual se inicie em 60 dias. </w:t>
      </w:r>
    </w:p>
    <w:p w:rsidR="00CE5960" w:rsidRPr="00D20D52" w:rsidRDefault="00CE5960" w:rsidP="00C122AC">
      <w:pPr>
        <w:pStyle w:val="Default"/>
        <w:tabs>
          <w:tab w:val="left" w:pos="8505"/>
        </w:tabs>
        <w:jc w:val="both"/>
        <w:rPr>
          <w:rFonts w:ascii="Times New Roman" w:hAnsi="Times New Roman" w:cs="Times New Roman"/>
          <w:b/>
          <w:color w:val="auto"/>
        </w:rPr>
      </w:pPr>
    </w:p>
    <w:p w:rsidR="00CE5960" w:rsidRPr="00D20D52" w:rsidRDefault="00E65AA5" w:rsidP="002854A3">
      <w:pPr>
        <w:pStyle w:val="PargrafodaLista"/>
        <w:widowControl w:val="0"/>
        <w:numPr>
          <w:ilvl w:val="1"/>
          <w:numId w:val="17"/>
        </w:numPr>
        <w:tabs>
          <w:tab w:val="left" w:pos="8505"/>
        </w:tabs>
        <w:autoSpaceDE w:val="0"/>
        <w:autoSpaceDN w:val="0"/>
        <w:spacing w:after="0" w:line="240" w:lineRule="auto"/>
        <w:jc w:val="both"/>
        <w:rPr>
          <w:rFonts w:ascii="Times New Roman" w:eastAsia="Arial" w:hAnsi="Times New Roman" w:cs="Times New Roman"/>
          <w:b/>
          <w:szCs w:val="24"/>
        </w:rPr>
      </w:pPr>
      <w:r w:rsidRPr="00D20D52">
        <w:rPr>
          <w:rFonts w:ascii="Times New Roman" w:eastAsia="Arial" w:hAnsi="Times New Roman" w:cs="Times New Roman"/>
          <w:b/>
          <w:szCs w:val="24"/>
        </w:rPr>
        <w:t xml:space="preserve"> ELEMENTOS TÉCNICOS DISPONIBILIZADOS</w:t>
      </w:r>
    </w:p>
    <w:p w:rsidR="00801476" w:rsidRPr="00D20D52" w:rsidRDefault="00801476" w:rsidP="00801476">
      <w:pPr>
        <w:pStyle w:val="PargrafodaLista"/>
        <w:widowControl w:val="0"/>
        <w:tabs>
          <w:tab w:val="left" w:pos="8505"/>
        </w:tabs>
        <w:autoSpaceDE w:val="0"/>
        <w:autoSpaceDN w:val="0"/>
        <w:spacing w:after="0" w:line="240" w:lineRule="auto"/>
        <w:ind w:left="1080"/>
        <w:jc w:val="both"/>
        <w:rPr>
          <w:rFonts w:ascii="Times New Roman" w:eastAsia="Arial" w:hAnsi="Times New Roman" w:cs="Times New Roman"/>
          <w:b/>
          <w:szCs w:val="24"/>
        </w:rPr>
      </w:pPr>
    </w:p>
    <w:p w:rsidR="00CE5960" w:rsidRPr="00D20D52" w:rsidRDefault="00621296" w:rsidP="00621296">
      <w:pPr>
        <w:widowControl w:val="0"/>
        <w:tabs>
          <w:tab w:val="left" w:pos="851"/>
        </w:tabs>
        <w:autoSpaceDE w:val="0"/>
        <w:autoSpaceDN w:val="0"/>
        <w:spacing w:after="0" w:line="240" w:lineRule="auto"/>
        <w:ind w:left="284"/>
        <w:jc w:val="both"/>
        <w:rPr>
          <w:rFonts w:ascii="Times New Roman" w:eastAsia="Arial" w:hAnsi="Times New Roman" w:cs="Times New Roman"/>
          <w:sz w:val="24"/>
          <w:szCs w:val="24"/>
        </w:rPr>
      </w:pPr>
      <w:r w:rsidRPr="00D20D52">
        <w:rPr>
          <w:rFonts w:ascii="Times New Roman" w:eastAsia="Arial" w:hAnsi="Times New Roman" w:cs="Times New Roman"/>
          <w:sz w:val="24"/>
          <w:szCs w:val="24"/>
        </w:rPr>
        <w:tab/>
      </w:r>
      <w:r w:rsidR="00CE5960" w:rsidRPr="00D20D52">
        <w:rPr>
          <w:rFonts w:ascii="Times New Roman" w:eastAsia="Arial" w:hAnsi="Times New Roman" w:cs="Times New Roman"/>
          <w:sz w:val="24"/>
          <w:szCs w:val="24"/>
        </w:rPr>
        <w:t>No ANEXO 02 – a Empresa tem acesso aos elementos técnicos desse processo licitatório, especificamente o mapa indicativo das áreas e matrículas.</w:t>
      </w:r>
    </w:p>
    <w:p w:rsidR="00971092" w:rsidRPr="00D20D52" w:rsidRDefault="00971092" w:rsidP="00C122AC">
      <w:pPr>
        <w:pStyle w:val="Default"/>
        <w:tabs>
          <w:tab w:val="left" w:pos="8505"/>
        </w:tabs>
        <w:jc w:val="both"/>
        <w:rPr>
          <w:rFonts w:ascii="Times New Roman" w:hAnsi="Times New Roman" w:cs="Times New Roman"/>
        </w:rPr>
      </w:pPr>
    </w:p>
    <w:p w:rsidR="00655A2B" w:rsidRPr="00D20D52" w:rsidRDefault="00AE40BE" w:rsidP="00C122AC">
      <w:pPr>
        <w:pStyle w:val="PargrafodaLista"/>
        <w:widowControl w:val="0"/>
        <w:numPr>
          <w:ilvl w:val="0"/>
          <w:numId w:val="21"/>
        </w:numPr>
        <w:tabs>
          <w:tab w:val="left" w:pos="8505"/>
        </w:tabs>
        <w:autoSpaceDE w:val="0"/>
        <w:autoSpaceDN w:val="0"/>
        <w:spacing w:after="0" w:line="240" w:lineRule="auto"/>
        <w:ind w:left="426" w:hanging="426"/>
        <w:jc w:val="both"/>
        <w:rPr>
          <w:rFonts w:ascii="Times New Roman" w:eastAsia="Arial" w:hAnsi="Times New Roman" w:cs="Times New Roman"/>
          <w:b/>
          <w:szCs w:val="24"/>
        </w:rPr>
      </w:pPr>
      <w:r w:rsidRPr="00D20D52">
        <w:rPr>
          <w:rFonts w:ascii="Times New Roman" w:eastAsia="Arial" w:hAnsi="Times New Roman" w:cs="Times New Roman"/>
          <w:b/>
          <w:szCs w:val="24"/>
        </w:rPr>
        <w:t>REQUISITOS DA CONTRATAÇÃO</w:t>
      </w:r>
    </w:p>
    <w:p w:rsidR="003A3F46" w:rsidRPr="00D20D52" w:rsidRDefault="003A3F46" w:rsidP="00C93C45">
      <w:pPr>
        <w:widowControl w:val="0"/>
        <w:tabs>
          <w:tab w:val="left" w:pos="8505"/>
        </w:tabs>
        <w:autoSpaceDE w:val="0"/>
        <w:autoSpaceDN w:val="0"/>
        <w:spacing w:after="0" w:line="240" w:lineRule="auto"/>
        <w:jc w:val="both"/>
        <w:rPr>
          <w:rFonts w:ascii="Times New Roman" w:eastAsia="Arial" w:hAnsi="Times New Roman" w:cs="Times New Roman"/>
          <w:sz w:val="24"/>
          <w:szCs w:val="24"/>
        </w:rPr>
      </w:pPr>
    </w:p>
    <w:p w:rsidR="00CE5960" w:rsidRPr="00D20D52" w:rsidRDefault="00CE5960" w:rsidP="00813FCA">
      <w:pPr>
        <w:pStyle w:val="PargrafodaLista"/>
        <w:widowControl w:val="0"/>
        <w:numPr>
          <w:ilvl w:val="1"/>
          <w:numId w:val="18"/>
        </w:numPr>
        <w:tabs>
          <w:tab w:val="left" w:pos="8505"/>
        </w:tabs>
        <w:autoSpaceDE w:val="0"/>
        <w:autoSpaceDN w:val="0"/>
        <w:spacing w:after="0" w:line="240" w:lineRule="auto"/>
        <w:ind w:left="709" w:hanging="512"/>
        <w:jc w:val="both"/>
        <w:rPr>
          <w:rFonts w:ascii="Times New Roman" w:eastAsia="Arial" w:hAnsi="Times New Roman" w:cs="Times New Roman"/>
          <w:szCs w:val="24"/>
        </w:rPr>
      </w:pPr>
      <w:r w:rsidRPr="00D20D52">
        <w:rPr>
          <w:rFonts w:ascii="Times New Roman" w:eastAsia="Arial" w:hAnsi="Times New Roman" w:cs="Times New Roman"/>
          <w:szCs w:val="24"/>
        </w:rPr>
        <w:t>A Qualificação Técnica será comprovada mediante a apresentação dos seguintes documentos:</w:t>
      </w:r>
    </w:p>
    <w:p w:rsidR="00801476" w:rsidRPr="00D20D52" w:rsidRDefault="00801476" w:rsidP="00801476">
      <w:pPr>
        <w:pStyle w:val="PargrafodaLista"/>
        <w:widowControl w:val="0"/>
        <w:tabs>
          <w:tab w:val="left" w:pos="8505"/>
        </w:tabs>
        <w:autoSpaceDE w:val="0"/>
        <w:autoSpaceDN w:val="0"/>
        <w:spacing w:after="0" w:line="240" w:lineRule="auto"/>
        <w:ind w:left="1080"/>
        <w:jc w:val="both"/>
        <w:rPr>
          <w:rFonts w:ascii="Times New Roman" w:eastAsia="Arial" w:hAnsi="Times New Roman" w:cs="Times New Roman"/>
          <w:szCs w:val="24"/>
        </w:rPr>
      </w:pPr>
    </w:p>
    <w:p w:rsidR="00801476" w:rsidRPr="00D20D52" w:rsidRDefault="00CE5960" w:rsidP="00EF6391">
      <w:pPr>
        <w:pStyle w:val="PargrafodaLista"/>
        <w:widowControl w:val="0"/>
        <w:numPr>
          <w:ilvl w:val="0"/>
          <w:numId w:val="26"/>
        </w:numPr>
        <w:tabs>
          <w:tab w:val="left" w:pos="8505"/>
        </w:tabs>
        <w:autoSpaceDE w:val="0"/>
        <w:autoSpaceDN w:val="0"/>
        <w:spacing w:after="0" w:line="240" w:lineRule="auto"/>
        <w:ind w:left="567" w:hanging="283"/>
        <w:jc w:val="both"/>
        <w:rPr>
          <w:rFonts w:ascii="Times New Roman" w:eastAsia="Arial" w:hAnsi="Times New Roman" w:cs="Times New Roman"/>
          <w:szCs w:val="24"/>
        </w:rPr>
      </w:pPr>
      <w:r w:rsidRPr="00D20D52">
        <w:rPr>
          <w:rFonts w:ascii="Times New Roman" w:eastAsia="Arial" w:hAnsi="Times New Roman" w:cs="Times New Roman"/>
          <w:szCs w:val="24"/>
        </w:rPr>
        <w:t xml:space="preserve">Certidão de Registro da empresa e do(s) </w:t>
      </w:r>
      <w:r w:rsidR="009E0B8D" w:rsidRPr="00D20D52">
        <w:rPr>
          <w:rFonts w:ascii="Times New Roman" w:eastAsia="Arial" w:hAnsi="Times New Roman" w:cs="Times New Roman"/>
          <w:szCs w:val="24"/>
        </w:rPr>
        <w:t>responsável (</w:t>
      </w:r>
      <w:r w:rsidRPr="00D20D52">
        <w:rPr>
          <w:rFonts w:ascii="Times New Roman" w:eastAsia="Arial" w:hAnsi="Times New Roman" w:cs="Times New Roman"/>
          <w:szCs w:val="24"/>
        </w:rPr>
        <w:t>eis) técnico(s) junto ao Conselho Regional de Engenharia e Agronomia – CREA ou Conselho Regional de Arquitetura e Urbanismo - CAU.</w:t>
      </w:r>
    </w:p>
    <w:p w:rsidR="00CE5960" w:rsidRPr="00D20D52" w:rsidRDefault="00EF6391" w:rsidP="00EF6391">
      <w:pPr>
        <w:widowControl w:val="0"/>
        <w:tabs>
          <w:tab w:val="left" w:pos="567"/>
        </w:tabs>
        <w:autoSpaceDE w:val="0"/>
        <w:autoSpaceDN w:val="0"/>
        <w:spacing w:after="0" w:line="240" w:lineRule="auto"/>
        <w:ind w:left="567" w:hanging="283"/>
        <w:jc w:val="both"/>
        <w:rPr>
          <w:rFonts w:ascii="Times New Roman" w:eastAsia="Arial" w:hAnsi="Times New Roman" w:cs="Times New Roman"/>
          <w:sz w:val="24"/>
          <w:szCs w:val="24"/>
        </w:rPr>
      </w:pPr>
      <w:r w:rsidRPr="00D20D52">
        <w:rPr>
          <w:rFonts w:ascii="Times New Roman" w:eastAsia="Arial" w:hAnsi="Times New Roman" w:cs="Times New Roman"/>
          <w:sz w:val="24"/>
          <w:szCs w:val="24"/>
        </w:rPr>
        <w:tab/>
      </w:r>
      <w:r w:rsidR="00CE5960" w:rsidRPr="00D20D52">
        <w:rPr>
          <w:rFonts w:ascii="Times New Roman" w:eastAsia="Arial" w:hAnsi="Times New Roman" w:cs="Times New Roman"/>
          <w:sz w:val="24"/>
          <w:szCs w:val="24"/>
        </w:rPr>
        <w:t xml:space="preserve">Quando a empresa for registrada em outra sede, </w:t>
      </w:r>
      <w:proofErr w:type="gramStart"/>
      <w:r w:rsidR="00CE5960" w:rsidRPr="00D20D52">
        <w:rPr>
          <w:rFonts w:ascii="Times New Roman" w:eastAsia="Arial" w:hAnsi="Times New Roman" w:cs="Times New Roman"/>
          <w:sz w:val="24"/>
          <w:szCs w:val="24"/>
        </w:rPr>
        <w:t>caso vencedora</w:t>
      </w:r>
      <w:proofErr w:type="gramEnd"/>
      <w:r w:rsidR="00CE5960" w:rsidRPr="00D20D52">
        <w:rPr>
          <w:rFonts w:ascii="Times New Roman" w:eastAsia="Arial" w:hAnsi="Times New Roman" w:cs="Times New Roman"/>
          <w:sz w:val="24"/>
          <w:szCs w:val="24"/>
        </w:rPr>
        <w:t xml:space="preserve">, deverá apresentar o visto do CREA/PARANÁ, ou CAU/PARANÁ antes da assinatura do contrato. </w:t>
      </w:r>
    </w:p>
    <w:p w:rsidR="00801476" w:rsidRPr="00D20D52" w:rsidRDefault="00801476" w:rsidP="00EF6391">
      <w:pPr>
        <w:widowControl w:val="0"/>
        <w:tabs>
          <w:tab w:val="left" w:pos="8505"/>
        </w:tabs>
        <w:autoSpaceDE w:val="0"/>
        <w:autoSpaceDN w:val="0"/>
        <w:spacing w:after="0" w:line="240" w:lineRule="auto"/>
        <w:ind w:left="567" w:hanging="283"/>
        <w:jc w:val="both"/>
        <w:rPr>
          <w:rFonts w:ascii="Times New Roman" w:eastAsia="Arial" w:hAnsi="Times New Roman" w:cs="Times New Roman"/>
          <w:sz w:val="24"/>
          <w:szCs w:val="24"/>
        </w:rPr>
      </w:pPr>
    </w:p>
    <w:p w:rsidR="00CE5960" w:rsidRPr="00D20D52" w:rsidRDefault="00CE5960" w:rsidP="00EF6391">
      <w:pPr>
        <w:pStyle w:val="PargrafodaLista"/>
        <w:widowControl w:val="0"/>
        <w:numPr>
          <w:ilvl w:val="0"/>
          <w:numId w:val="26"/>
        </w:numPr>
        <w:tabs>
          <w:tab w:val="left" w:pos="8505"/>
        </w:tabs>
        <w:autoSpaceDE w:val="0"/>
        <w:autoSpaceDN w:val="0"/>
        <w:spacing w:after="0" w:line="240" w:lineRule="auto"/>
        <w:ind w:left="567" w:hanging="283"/>
        <w:jc w:val="both"/>
        <w:rPr>
          <w:rFonts w:ascii="Times New Roman" w:eastAsia="Arial" w:hAnsi="Times New Roman" w:cs="Times New Roman"/>
          <w:szCs w:val="24"/>
        </w:rPr>
      </w:pPr>
      <w:r w:rsidRPr="00D20D52">
        <w:rPr>
          <w:rFonts w:ascii="Times New Roman" w:eastAsia="Arial" w:hAnsi="Times New Roman" w:cs="Times New Roman"/>
          <w:szCs w:val="24"/>
        </w:rPr>
        <w:t xml:space="preserve">Comprovação de Capacidade Técnica em nome da empresa licitante, mediante a apresentação de Atestado(s) de Capacidade Técnico-Operacional, fornecido(s) por pessoa jurídica de direito público ou privado, comprovando o desempenho de atividade pertinente e compatível com o objeto desta licitação, com características semelhantes às exigidas nas parcelas de maior relevância </w:t>
      </w:r>
      <w:proofErr w:type="gramStart"/>
      <w:r w:rsidRPr="00D20D52">
        <w:rPr>
          <w:rFonts w:ascii="Times New Roman" w:eastAsia="Arial" w:hAnsi="Times New Roman" w:cs="Times New Roman"/>
          <w:szCs w:val="24"/>
        </w:rPr>
        <w:t>técnica a seguir indicadas</w:t>
      </w:r>
      <w:proofErr w:type="gramEnd"/>
      <w:r w:rsidRPr="00D20D52">
        <w:rPr>
          <w:rFonts w:ascii="Times New Roman" w:eastAsia="Arial" w:hAnsi="Times New Roman" w:cs="Times New Roman"/>
          <w:szCs w:val="24"/>
        </w:rPr>
        <w:t>:</w:t>
      </w:r>
    </w:p>
    <w:p w:rsidR="00CE5960" w:rsidRPr="00D20D52" w:rsidRDefault="00CE5960" w:rsidP="00A50185">
      <w:pPr>
        <w:widowControl w:val="0"/>
        <w:tabs>
          <w:tab w:val="left" w:pos="8505"/>
        </w:tabs>
        <w:autoSpaceDE w:val="0"/>
        <w:autoSpaceDN w:val="0"/>
        <w:spacing w:after="0" w:line="240" w:lineRule="auto"/>
        <w:jc w:val="both"/>
        <w:rPr>
          <w:rFonts w:ascii="Times New Roman" w:eastAsia="Arial" w:hAnsi="Times New Roman" w:cs="Times New Roman"/>
          <w:sz w:val="24"/>
          <w:szCs w:val="24"/>
        </w:rPr>
      </w:pPr>
    </w:p>
    <w:tbl>
      <w:tblPr>
        <w:tblW w:w="8788" w:type="dxa"/>
        <w:tblInd w:w="359" w:type="dxa"/>
        <w:tblLayout w:type="fixed"/>
        <w:tblCellMar>
          <w:left w:w="10" w:type="dxa"/>
          <w:right w:w="10" w:type="dxa"/>
        </w:tblCellMar>
        <w:tblLook w:val="04A0" w:firstRow="1" w:lastRow="0" w:firstColumn="1" w:lastColumn="0" w:noHBand="0" w:noVBand="1"/>
      </w:tblPr>
      <w:tblGrid>
        <w:gridCol w:w="8788"/>
      </w:tblGrid>
      <w:tr w:rsidR="00CE5960" w:rsidRPr="00D20D52" w:rsidTr="006E71E3">
        <w:tc>
          <w:tcPr>
            <w:tcW w:w="8788" w:type="dxa"/>
            <w:tcBorders>
              <w:top w:val="single" w:sz="4" w:space="0" w:color="00000A"/>
              <w:left w:val="single" w:sz="4" w:space="0" w:color="00000A"/>
              <w:bottom w:val="single" w:sz="4" w:space="0" w:color="00000A"/>
              <w:right w:val="single" w:sz="4" w:space="0" w:color="00000A"/>
            </w:tcBorders>
            <w:shd w:val="clear" w:color="auto" w:fill="DBE5F1" w:themeFill="accent1" w:themeFillTint="33"/>
            <w:tcMar>
              <w:top w:w="0" w:type="dxa"/>
              <w:left w:w="75" w:type="dxa"/>
              <w:bottom w:w="0" w:type="dxa"/>
              <w:right w:w="70" w:type="dxa"/>
            </w:tcMar>
            <w:vAlign w:val="center"/>
          </w:tcPr>
          <w:p w:rsidR="00CE5960" w:rsidRPr="00D20D52" w:rsidRDefault="00A50185" w:rsidP="00A50185">
            <w:pPr>
              <w:widowControl w:val="0"/>
              <w:tabs>
                <w:tab w:val="left" w:pos="8505"/>
              </w:tabs>
              <w:suppressAutoHyphens/>
              <w:autoSpaceDE w:val="0"/>
              <w:autoSpaceDN w:val="0"/>
              <w:spacing w:before="60" w:after="60" w:line="240" w:lineRule="auto"/>
              <w:jc w:val="both"/>
              <w:textAlignment w:val="baseline"/>
              <w:rPr>
                <w:rFonts w:ascii="Times New Roman" w:eastAsia="SimSun" w:hAnsi="Times New Roman" w:cs="Times New Roman"/>
                <w:b/>
                <w:color w:val="00000A"/>
                <w:kern w:val="3"/>
                <w:sz w:val="24"/>
                <w:szCs w:val="24"/>
              </w:rPr>
            </w:pPr>
            <w:r w:rsidRPr="00D20D52">
              <w:rPr>
                <w:rFonts w:ascii="Times New Roman" w:eastAsia="SimSun" w:hAnsi="Times New Roman" w:cs="Times New Roman"/>
                <w:b/>
                <w:color w:val="00000A"/>
                <w:kern w:val="3"/>
                <w:sz w:val="24"/>
                <w:szCs w:val="24"/>
              </w:rPr>
              <w:t>TABELA 02 – SERVIÇOS REALIZADOS DE REGULARIZAÇÃO FUNDIÁRIA</w:t>
            </w:r>
          </w:p>
        </w:tc>
      </w:tr>
      <w:tr w:rsidR="00786AC0" w:rsidRPr="00D20D52" w:rsidTr="006E71E3">
        <w:tc>
          <w:tcPr>
            <w:tcW w:w="8788" w:type="dxa"/>
            <w:tcBorders>
              <w:top w:val="single" w:sz="4" w:space="0" w:color="00000A"/>
              <w:left w:val="single" w:sz="4" w:space="0" w:color="00000A"/>
              <w:bottom w:val="single" w:sz="4" w:space="0" w:color="00000A"/>
              <w:right w:val="single" w:sz="4" w:space="0" w:color="00000A"/>
            </w:tcBorders>
            <w:tcMar>
              <w:top w:w="0" w:type="dxa"/>
              <w:left w:w="75" w:type="dxa"/>
              <w:bottom w:w="0" w:type="dxa"/>
              <w:right w:w="70" w:type="dxa"/>
            </w:tcMar>
            <w:vAlign w:val="center"/>
          </w:tcPr>
          <w:p w:rsidR="00CE5960" w:rsidRPr="00D20D52" w:rsidRDefault="00CE5960" w:rsidP="00C122AC">
            <w:pPr>
              <w:widowControl w:val="0"/>
              <w:tabs>
                <w:tab w:val="left" w:pos="8505"/>
              </w:tabs>
              <w:suppressAutoHyphens/>
              <w:autoSpaceDE w:val="0"/>
              <w:autoSpaceDN w:val="0"/>
              <w:spacing w:before="60" w:after="60" w:line="240" w:lineRule="auto"/>
              <w:jc w:val="both"/>
              <w:textAlignment w:val="baseline"/>
              <w:rPr>
                <w:rFonts w:ascii="Times New Roman" w:eastAsia="Calibri" w:hAnsi="Times New Roman" w:cs="Times New Roman"/>
                <w:sz w:val="24"/>
                <w:szCs w:val="24"/>
              </w:rPr>
            </w:pPr>
            <w:r w:rsidRPr="00D20D52">
              <w:rPr>
                <w:rFonts w:ascii="Times New Roman" w:eastAsia="Calibri" w:hAnsi="Times New Roman" w:cs="Times New Roman"/>
                <w:sz w:val="24"/>
                <w:szCs w:val="24"/>
              </w:rPr>
              <w:t>Execução de Projeto e execução de Regularização Fundiária com a efetiva entrega do título registrado na matrícula aos beneficiados pela regularização conforme o procedimento estabelecido pelo ordenamento jurídico vigente.</w:t>
            </w:r>
          </w:p>
          <w:p w:rsidR="00CE5960" w:rsidRPr="00D20D52" w:rsidRDefault="00621296" w:rsidP="000E64CB">
            <w:pPr>
              <w:widowControl w:val="0"/>
              <w:tabs>
                <w:tab w:val="left" w:pos="8505"/>
              </w:tabs>
              <w:suppressAutoHyphens/>
              <w:autoSpaceDE w:val="0"/>
              <w:autoSpaceDN w:val="0"/>
              <w:spacing w:before="60" w:after="60" w:line="240" w:lineRule="auto"/>
              <w:jc w:val="both"/>
              <w:textAlignment w:val="baseline"/>
              <w:rPr>
                <w:rFonts w:ascii="Times New Roman" w:eastAsia="SimSun" w:hAnsi="Times New Roman" w:cs="Times New Roman"/>
                <w:kern w:val="3"/>
                <w:sz w:val="24"/>
                <w:szCs w:val="24"/>
              </w:rPr>
            </w:pPr>
            <w:r w:rsidRPr="00D20D52">
              <w:rPr>
                <w:rFonts w:ascii="Times New Roman" w:eastAsia="SimSun" w:hAnsi="Times New Roman" w:cs="Times New Roman"/>
                <w:kern w:val="3"/>
                <w:sz w:val="24"/>
                <w:szCs w:val="24"/>
                <w:shd w:val="clear" w:color="auto" w:fill="FFFFFF"/>
              </w:rPr>
              <w:t xml:space="preserve">No mínimo </w:t>
            </w:r>
            <w:proofErr w:type="spellStart"/>
            <w:proofErr w:type="gramStart"/>
            <w:r w:rsidR="000E64CB" w:rsidRPr="000E64CB">
              <w:rPr>
                <w:rFonts w:ascii="Times New Roman" w:eastAsia="SimSun" w:hAnsi="Times New Roman" w:cs="Times New Roman"/>
                <w:b/>
                <w:kern w:val="3"/>
                <w:sz w:val="24"/>
                <w:szCs w:val="24"/>
                <w:highlight w:val="yellow"/>
                <w:shd w:val="clear" w:color="auto" w:fill="FFFFFF"/>
              </w:rPr>
              <w:t>xxxxx</w:t>
            </w:r>
            <w:proofErr w:type="spellEnd"/>
            <w:r w:rsidR="000E64CB" w:rsidRPr="000E64CB">
              <w:rPr>
                <w:rFonts w:ascii="Times New Roman" w:eastAsia="SimSun" w:hAnsi="Times New Roman" w:cs="Times New Roman"/>
                <w:b/>
                <w:kern w:val="3"/>
                <w:sz w:val="24"/>
                <w:szCs w:val="24"/>
                <w:highlight w:val="yellow"/>
                <w:shd w:val="clear" w:color="auto" w:fill="FFFFFF"/>
              </w:rPr>
              <w:t>(</w:t>
            </w:r>
            <w:proofErr w:type="gramEnd"/>
            <w:r w:rsidR="000E64CB" w:rsidRPr="000E64CB">
              <w:rPr>
                <w:rFonts w:ascii="Times New Roman" w:eastAsia="SimSun" w:hAnsi="Times New Roman" w:cs="Times New Roman"/>
                <w:b/>
                <w:kern w:val="3"/>
                <w:sz w:val="24"/>
                <w:szCs w:val="24"/>
                <w:highlight w:val="yellow"/>
                <w:shd w:val="clear" w:color="auto" w:fill="FFFFFF"/>
              </w:rPr>
              <w:t>50% do total licitado)</w:t>
            </w:r>
            <w:r w:rsidR="00CE5960" w:rsidRPr="00D20D52">
              <w:rPr>
                <w:rFonts w:ascii="Times New Roman" w:eastAsia="SimSun" w:hAnsi="Times New Roman" w:cs="Times New Roman"/>
                <w:kern w:val="3"/>
                <w:sz w:val="24"/>
                <w:szCs w:val="24"/>
                <w:shd w:val="clear" w:color="auto" w:fill="FFFFFF"/>
              </w:rPr>
              <w:t xml:space="preserve"> títulos regularizados.</w:t>
            </w:r>
          </w:p>
        </w:tc>
      </w:tr>
    </w:tbl>
    <w:p w:rsidR="00CE5960" w:rsidRPr="00D20D52" w:rsidRDefault="00CE5960" w:rsidP="00C122AC">
      <w:pPr>
        <w:widowControl w:val="0"/>
        <w:tabs>
          <w:tab w:val="left" w:pos="8505"/>
        </w:tabs>
        <w:autoSpaceDE w:val="0"/>
        <w:autoSpaceDN w:val="0"/>
        <w:spacing w:after="0" w:line="240" w:lineRule="auto"/>
        <w:jc w:val="both"/>
        <w:rPr>
          <w:rFonts w:ascii="Times New Roman" w:eastAsia="Calibri" w:hAnsi="Times New Roman" w:cs="Times New Roman"/>
          <w:sz w:val="24"/>
          <w:szCs w:val="24"/>
        </w:rPr>
      </w:pPr>
    </w:p>
    <w:p w:rsidR="00CE5960" w:rsidRPr="00D20D52" w:rsidRDefault="00CE5960" w:rsidP="00C122AC">
      <w:pPr>
        <w:widowControl w:val="0"/>
        <w:tabs>
          <w:tab w:val="left" w:pos="8505"/>
        </w:tabs>
        <w:autoSpaceDE w:val="0"/>
        <w:autoSpaceDN w:val="0"/>
        <w:spacing w:after="0" w:line="240" w:lineRule="auto"/>
        <w:jc w:val="both"/>
        <w:rPr>
          <w:rFonts w:ascii="Times New Roman" w:eastAsia="Calibri" w:hAnsi="Times New Roman" w:cs="Times New Roman"/>
          <w:sz w:val="24"/>
          <w:szCs w:val="24"/>
        </w:rPr>
      </w:pPr>
      <w:r w:rsidRPr="00D20D52">
        <w:rPr>
          <w:rFonts w:ascii="Times New Roman" w:eastAsia="Calibri" w:hAnsi="Times New Roman" w:cs="Times New Roman"/>
          <w:b/>
          <w:sz w:val="24"/>
          <w:szCs w:val="24"/>
        </w:rPr>
        <w:lastRenderedPageBreak/>
        <w:t>Obs.1:</w:t>
      </w:r>
      <w:r w:rsidRPr="00D20D52">
        <w:rPr>
          <w:rFonts w:ascii="Times New Roman" w:eastAsia="Calibri" w:hAnsi="Times New Roman" w:cs="Times New Roman"/>
          <w:sz w:val="24"/>
          <w:szCs w:val="24"/>
        </w:rPr>
        <w:t xml:space="preserve"> As quantidades da tabela acima correspondem a 50% dos serviços a executar.</w:t>
      </w:r>
    </w:p>
    <w:p w:rsidR="00CE5960" w:rsidRPr="00D20D52" w:rsidRDefault="00CE5960" w:rsidP="00C122AC">
      <w:pPr>
        <w:widowControl w:val="0"/>
        <w:tabs>
          <w:tab w:val="left" w:pos="8505"/>
        </w:tabs>
        <w:autoSpaceDE w:val="0"/>
        <w:autoSpaceDN w:val="0"/>
        <w:spacing w:after="0" w:line="240" w:lineRule="auto"/>
        <w:jc w:val="both"/>
        <w:rPr>
          <w:rFonts w:ascii="Times New Roman" w:eastAsia="Calibri" w:hAnsi="Times New Roman" w:cs="Times New Roman"/>
          <w:sz w:val="24"/>
          <w:szCs w:val="24"/>
        </w:rPr>
      </w:pPr>
    </w:p>
    <w:p w:rsidR="00CE5960" w:rsidRPr="00D20D52" w:rsidRDefault="00CE5960" w:rsidP="00C122AC">
      <w:pPr>
        <w:widowControl w:val="0"/>
        <w:tabs>
          <w:tab w:val="left" w:pos="8505"/>
        </w:tabs>
        <w:autoSpaceDE w:val="0"/>
        <w:autoSpaceDN w:val="0"/>
        <w:spacing w:after="0" w:line="240" w:lineRule="auto"/>
        <w:jc w:val="both"/>
        <w:rPr>
          <w:rFonts w:ascii="Times New Roman" w:eastAsia="Calibri" w:hAnsi="Times New Roman" w:cs="Times New Roman"/>
          <w:sz w:val="24"/>
          <w:szCs w:val="24"/>
        </w:rPr>
      </w:pPr>
      <w:r w:rsidRPr="00D20D52">
        <w:rPr>
          <w:rFonts w:ascii="Times New Roman" w:eastAsia="Calibri" w:hAnsi="Times New Roman" w:cs="Times New Roman"/>
          <w:b/>
          <w:sz w:val="24"/>
          <w:szCs w:val="24"/>
        </w:rPr>
        <w:t>Obs.2:</w:t>
      </w:r>
      <w:r w:rsidRPr="00D20D52">
        <w:rPr>
          <w:rFonts w:ascii="Times New Roman" w:eastAsia="Calibri" w:hAnsi="Times New Roman" w:cs="Times New Roman"/>
          <w:sz w:val="24"/>
          <w:szCs w:val="24"/>
        </w:rPr>
        <w:t xml:space="preserve"> Esclarecemos que os Atestados de Capacidade Técnico-Operacional previstos neste item, deverão contemplar TODOS os requisitos relativos à parcela relevante do objeto </w:t>
      </w:r>
      <w:proofErr w:type="gramStart"/>
      <w:r w:rsidRPr="00D20D52">
        <w:rPr>
          <w:rFonts w:ascii="Times New Roman" w:eastAsia="Calibri" w:hAnsi="Times New Roman" w:cs="Times New Roman"/>
          <w:sz w:val="24"/>
          <w:szCs w:val="24"/>
        </w:rPr>
        <w:t>da presente</w:t>
      </w:r>
      <w:proofErr w:type="gramEnd"/>
      <w:r w:rsidRPr="00D20D52">
        <w:rPr>
          <w:rFonts w:ascii="Times New Roman" w:eastAsia="Calibri" w:hAnsi="Times New Roman" w:cs="Times New Roman"/>
          <w:sz w:val="24"/>
          <w:szCs w:val="24"/>
        </w:rPr>
        <w:t xml:space="preserve"> licitação, NOTADAMENTE a efetiva entrega do título registrado na matrícula aos beneficiados pela regularização fundiária, e a quantidade total de títulos regularizados.</w:t>
      </w:r>
    </w:p>
    <w:p w:rsidR="00CE5960" w:rsidRPr="00D20D52" w:rsidRDefault="00CE5960" w:rsidP="00C122AC">
      <w:pPr>
        <w:widowControl w:val="0"/>
        <w:tabs>
          <w:tab w:val="left" w:pos="8505"/>
        </w:tabs>
        <w:autoSpaceDE w:val="0"/>
        <w:autoSpaceDN w:val="0"/>
        <w:spacing w:after="0" w:line="240" w:lineRule="auto"/>
        <w:jc w:val="both"/>
        <w:rPr>
          <w:rFonts w:ascii="Times New Roman" w:eastAsia="Calibri" w:hAnsi="Times New Roman" w:cs="Times New Roman"/>
          <w:sz w:val="24"/>
          <w:szCs w:val="24"/>
        </w:rPr>
      </w:pPr>
      <w:r w:rsidRPr="00D20D52">
        <w:rPr>
          <w:rFonts w:ascii="Times New Roman" w:eastAsia="Calibri" w:hAnsi="Times New Roman" w:cs="Times New Roman"/>
          <w:sz w:val="24"/>
          <w:szCs w:val="24"/>
        </w:rPr>
        <w:t>Excepcionalmente, havendo a necessidade de apresentar qualquer documento com o fito de comprovar o descrito nos atestados, recomenda-se que sejam apresentados JUNTAMENTE com os mesmos.</w:t>
      </w:r>
    </w:p>
    <w:p w:rsidR="00CE5960" w:rsidRPr="00D20D52" w:rsidRDefault="00CE5960" w:rsidP="00C122AC">
      <w:pPr>
        <w:widowControl w:val="0"/>
        <w:tabs>
          <w:tab w:val="left" w:pos="8505"/>
        </w:tabs>
        <w:autoSpaceDE w:val="0"/>
        <w:autoSpaceDN w:val="0"/>
        <w:spacing w:after="0" w:line="240" w:lineRule="auto"/>
        <w:jc w:val="both"/>
        <w:rPr>
          <w:rFonts w:ascii="Times New Roman" w:eastAsia="Calibri" w:hAnsi="Times New Roman" w:cs="Times New Roman"/>
          <w:sz w:val="24"/>
          <w:szCs w:val="24"/>
        </w:rPr>
      </w:pPr>
      <w:r w:rsidRPr="00D20D52">
        <w:rPr>
          <w:rFonts w:ascii="Times New Roman" w:eastAsia="Calibri" w:hAnsi="Times New Roman" w:cs="Times New Roman"/>
          <w:sz w:val="24"/>
          <w:szCs w:val="24"/>
        </w:rPr>
        <w:t>Reforçamos, ainda, que eventuais diligências quanto aos atestados e eventuais documentos apre</w:t>
      </w:r>
      <w:r w:rsidR="006E71E3">
        <w:rPr>
          <w:rFonts w:ascii="Times New Roman" w:eastAsia="Calibri" w:hAnsi="Times New Roman" w:cs="Times New Roman"/>
          <w:sz w:val="24"/>
          <w:szCs w:val="24"/>
        </w:rPr>
        <w:t>sentados que se façam necessário</w:t>
      </w:r>
      <w:r w:rsidRPr="00D20D52">
        <w:rPr>
          <w:rFonts w:ascii="Times New Roman" w:eastAsia="Calibri" w:hAnsi="Times New Roman" w:cs="Times New Roman"/>
          <w:sz w:val="24"/>
          <w:szCs w:val="24"/>
        </w:rPr>
        <w:t>s, só serão efetuados no caso de dúvidas, por parte da Comissão, e serão sempre acerca de informações ou dados já constantes nos mesmos.</w:t>
      </w:r>
    </w:p>
    <w:p w:rsidR="00CE5960" w:rsidRPr="00D20D52" w:rsidRDefault="00CE5960" w:rsidP="00C122AC">
      <w:pPr>
        <w:widowControl w:val="0"/>
        <w:tabs>
          <w:tab w:val="left" w:pos="8505"/>
        </w:tabs>
        <w:autoSpaceDE w:val="0"/>
        <w:autoSpaceDN w:val="0"/>
        <w:spacing w:after="0" w:line="240" w:lineRule="auto"/>
        <w:jc w:val="both"/>
        <w:rPr>
          <w:rFonts w:ascii="Times New Roman" w:eastAsia="Calibri" w:hAnsi="Times New Roman" w:cs="Times New Roman"/>
          <w:sz w:val="24"/>
          <w:szCs w:val="24"/>
        </w:rPr>
      </w:pPr>
    </w:p>
    <w:p w:rsidR="00CE5960" w:rsidRPr="00D20D52" w:rsidRDefault="00CE5960" w:rsidP="00C122AC">
      <w:pPr>
        <w:widowControl w:val="0"/>
        <w:tabs>
          <w:tab w:val="left" w:pos="8505"/>
        </w:tabs>
        <w:autoSpaceDE w:val="0"/>
        <w:autoSpaceDN w:val="0"/>
        <w:spacing w:after="0" w:line="240" w:lineRule="auto"/>
        <w:jc w:val="both"/>
        <w:rPr>
          <w:rFonts w:ascii="Times New Roman" w:eastAsia="Calibri" w:hAnsi="Times New Roman" w:cs="Times New Roman"/>
          <w:sz w:val="24"/>
          <w:szCs w:val="24"/>
        </w:rPr>
      </w:pPr>
      <w:r w:rsidRPr="00D20D52">
        <w:rPr>
          <w:rFonts w:ascii="Times New Roman" w:eastAsia="Calibri" w:hAnsi="Times New Roman" w:cs="Times New Roman"/>
          <w:b/>
          <w:sz w:val="24"/>
          <w:szCs w:val="24"/>
        </w:rPr>
        <w:t>Obs.3:</w:t>
      </w:r>
      <w:r w:rsidRPr="00D20D52">
        <w:rPr>
          <w:rFonts w:ascii="Times New Roman" w:eastAsia="Calibri" w:hAnsi="Times New Roman" w:cs="Times New Roman"/>
          <w:sz w:val="24"/>
          <w:szCs w:val="24"/>
        </w:rPr>
        <w:t xml:space="preserve"> No caso do licitante utilizar para comprovação das exigências, atestados(s) de serviços realizados sob o regime de consórcio, as quantidades consideradas serão diretamente proporcionais à sua participação na composição do consórcio, demonstrada por meio de cópia do contrato ou termo de constituição do consórcio, devidamente registrado no órgão competente, que deverá acompanhar o atestado.</w:t>
      </w:r>
    </w:p>
    <w:p w:rsidR="00CE5960" w:rsidRPr="00D20D52" w:rsidRDefault="00CE5960" w:rsidP="00C122AC">
      <w:pPr>
        <w:widowControl w:val="0"/>
        <w:tabs>
          <w:tab w:val="left" w:pos="8505"/>
        </w:tabs>
        <w:autoSpaceDE w:val="0"/>
        <w:autoSpaceDN w:val="0"/>
        <w:spacing w:after="0" w:line="240" w:lineRule="auto"/>
        <w:jc w:val="both"/>
        <w:rPr>
          <w:rFonts w:ascii="Times New Roman" w:eastAsia="Calibri" w:hAnsi="Times New Roman" w:cs="Times New Roman"/>
          <w:sz w:val="24"/>
          <w:szCs w:val="24"/>
        </w:rPr>
      </w:pPr>
    </w:p>
    <w:p w:rsidR="007E6E98" w:rsidRPr="00D20D52" w:rsidRDefault="00CE5960" w:rsidP="00EF6391">
      <w:pPr>
        <w:pStyle w:val="PargrafodaLista"/>
        <w:widowControl w:val="0"/>
        <w:numPr>
          <w:ilvl w:val="0"/>
          <w:numId w:val="26"/>
        </w:numPr>
        <w:tabs>
          <w:tab w:val="left" w:pos="8505"/>
        </w:tabs>
        <w:autoSpaceDE w:val="0"/>
        <w:autoSpaceDN w:val="0"/>
        <w:spacing w:after="0" w:line="240" w:lineRule="auto"/>
        <w:ind w:left="851" w:hanging="284"/>
        <w:jc w:val="both"/>
        <w:rPr>
          <w:rFonts w:ascii="Times New Roman" w:eastAsia="Calibri" w:hAnsi="Times New Roman" w:cs="Times New Roman"/>
          <w:szCs w:val="24"/>
        </w:rPr>
      </w:pPr>
      <w:proofErr w:type="gramStart"/>
      <w:r w:rsidRPr="00D20D52">
        <w:rPr>
          <w:rFonts w:ascii="Times New Roman" w:eastAsia="Calibri" w:hAnsi="Times New Roman" w:cs="Times New Roman"/>
          <w:szCs w:val="24"/>
        </w:rPr>
        <w:t>Comprovação de capacitação técnico-profissional</w:t>
      </w:r>
      <w:proofErr w:type="gramEnd"/>
      <w:r w:rsidRPr="00D20D52">
        <w:rPr>
          <w:rFonts w:ascii="Times New Roman" w:eastAsia="Calibri" w:hAnsi="Times New Roman" w:cs="Times New Roman"/>
          <w:szCs w:val="24"/>
        </w:rPr>
        <w:t xml:space="preserve">: O Licitante deverá comprovar que possui em seu quadro permanente, na data estipulada para a entrega da documentação, profissional de nível superior, indicado como Coordenador, com registro no CREA/CAU, detentor de Certidão de Acervo Técnico emitida pelo CREA/CAU, devidamente acompanhada do respectivo atestado de execução, comprovando atividade pertinente e compatível com o objeto desta licitação, com característica semelhante à exigida em, no mínimo, uma das parcelas de maior relevância técnicas a seguir indicadas:  </w:t>
      </w:r>
    </w:p>
    <w:p w:rsidR="007E6E98" w:rsidRPr="00D20D52" w:rsidRDefault="00CE5960" w:rsidP="00EF6391">
      <w:pPr>
        <w:pStyle w:val="PargrafodaLista"/>
        <w:widowControl w:val="0"/>
        <w:numPr>
          <w:ilvl w:val="1"/>
          <w:numId w:val="26"/>
        </w:numPr>
        <w:tabs>
          <w:tab w:val="left" w:pos="8505"/>
        </w:tabs>
        <w:autoSpaceDE w:val="0"/>
        <w:autoSpaceDN w:val="0"/>
        <w:spacing w:after="0" w:line="240" w:lineRule="auto"/>
        <w:ind w:left="851" w:hanging="284"/>
        <w:jc w:val="both"/>
        <w:rPr>
          <w:rFonts w:ascii="Times New Roman" w:eastAsia="Calibri" w:hAnsi="Times New Roman" w:cs="Times New Roman"/>
          <w:szCs w:val="24"/>
        </w:rPr>
      </w:pPr>
      <w:r w:rsidRPr="00D20D52">
        <w:rPr>
          <w:rFonts w:ascii="Times New Roman" w:eastAsia="Calibri" w:hAnsi="Times New Roman" w:cs="Times New Roman"/>
          <w:szCs w:val="24"/>
        </w:rPr>
        <w:t xml:space="preserve">Levantamento Topográfico (Levantamento planimétrico, </w:t>
      </w:r>
      <w:proofErr w:type="spellStart"/>
      <w:r w:rsidRPr="00D20D52">
        <w:rPr>
          <w:rFonts w:ascii="Times New Roman" w:eastAsia="Calibri" w:hAnsi="Times New Roman" w:cs="Times New Roman"/>
          <w:szCs w:val="24"/>
        </w:rPr>
        <w:t>planialtimétrico</w:t>
      </w:r>
      <w:proofErr w:type="spellEnd"/>
      <w:r w:rsidR="006E71E3">
        <w:rPr>
          <w:rFonts w:ascii="Times New Roman" w:eastAsia="Calibri" w:hAnsi="Times New Roman" w:cs="Times New Roman"/>
          <w:szCs w:val="24"/>
        </w:rPr>
        <w:t xml:space="preserve"> ou </w:t>
      </w:r>
      <w:proofErr w:type="spellStart"/>
      <w:r w:rsidR="006E71E3">
        <w:rPr>
          <w:rFonts w:ascii="Times New Roman" w:eastAsia="Calibri" w:hAnsi="Times New Roman" w:cs="Times New Roman"/>
          <w:szCs w:val="24"/>
        </w:rPr>
        <w:t>planialtimétrico</w:t>
      </w:r>
      <w:proofErr w:type="spellEnd"/>
      <w:r w:rsidR="006E71E3">
        <w:rPr>
          <w:rFonts w:ascii="Times New Roman" w:eastAsia="Calibri" w:hAnsi="Times New Roman" w:cs="Times New Roman"/>
          <w:szCs w:val="24"/>
        </w:rPr>
        <w:t xml:space="preserve"> cadastral);</w:t>
      </w:r>
    </w:p>
    <w:p w:rsidR="007E6E98" w:rsidRPr="00D20D52" w:rsidRDefault="00CE5960" w:rsidP="00EF6391">
      <w:pPr>
        <w:pStyle w:val="PargrafodaLista"/>
        <w:widowControl w:val="0"/>
        <w:numPr>
          <w:ilvl w:val="1"/>
          <w:numId w:val="26"/>
        </w:numPr>
        <w:tabs>
          <w:tab w:val="left" w:pos="8505"/>
        </w:tabs>
        <w:autoSpaceDE w:val="0"/>
        <w:autoSpaceDN w:val="0"/>
        <w:spacing w:after="0" w:line="240" w:lineRule="auto"/>
        <w:ind w:left="851" w:hanging="284"/>
        <w:jc w:val="both"/>
        <w:rPr>
          <w:rFonts w:ascii="Times New Roman" w:eastAsia="Calibri" w:hAnsi="Times New Roman" w:cs="Times New Roman"/>
          <w:szCs w:val="24"/>
        </w:rPr>
      </w:pPr>
      <w:r w:rsidRPr="00D20D52">
        <w:rPr>
          <w:rFonts w:ascii="Times New Roman" w:eastAsia="Calibri" w:hAnsi="Times New Roman" w:cs="Times New Roman"/>
          <w:szCs w:val="24"/>
        </w:rPr>
        <w:t xml:space="preserve">Projeto de Loteamento, desmembramento ou </w:t>
      </w:r>
      <w:proofErr w:type="spellStart"/>
      <w:r w:rsidRPr="00D20D52">
        <w:rPr>
          <w:rFonts w:ascii="Times New Roman" w:eastAsia="Calibri" w:hAnsi="Times New Roman" w:cs="Times New Roman"/>
          <w:szCs w:val="24"/>
        </w:rPr>
        <w:t>remembramento</w:t>
      </w:r>
      <w:proofErr w:type="spellEnd"/>
      <w:r w:rsidRPr="00D20D52">
        <w:rPr>
          <w:rFonts w:ascii="Times New Roman" w:eastAsia="Calibri" w:hAnsi="Times New Roman" w:cs="Times New Roman"/>
          <w:szCs w:val="24"/>
        </w:rPr>
        <w:t>;</w:t>
      </w:r>
    </w:p>
    <w:p w:rsidR="007E6E98" w:rsidRPr="00D20D52" w:rsidRDefault="00CE5960" w:rsidP="00EF6391">
      <w:pPr>
        <w:pStyle w:val="PargrafodaLista"/>
        <w:widowControl w:val="0"/>
        <w:numPr>
          <w:ilvl w:val="1"/>
          <w:numId w:val="26"/>
        </w:numPr>
        <w:tabs>
          <w:tab w:val="left" w:pos="8505"/>
        </w:tabs>
        <w:autoSpaceDE w:val="0"/>
        <w:autoSpaceDN w:val="0"/>
        <w:spacing w:after="0" w:line="240" w:lineRule="auto"/>
        <w:ind w:left="851" w:hanging="284"/>
        <w:jc w:val="both"/>
        <w:rPr>
          <w:rFonts w:ascii="Times New Roman" w:eastAsia="Calibri" w:hAnsi="Times New Roman" w:cs="Times New Roman"/>
          <w:szCs w:val="24"/>
        </w:rPr>
      </w:pPr>
      <w:r w:rsidRPr="00D20D52">
        <w:rPr>
          <w:rFonts w:ascii="Times New Roman" w:eastAsia="Calibri" w:hAnsi="Times New Roman" w:cs="Times New Roman"/>
          <w:szCs w:val="24"/>
        </w:rPr>
        <w:t>Projeto de Regularização Fundiária;</w:t>
      </w:r>
    </w:p>
    <w:p w:rsidR="00CE5960" w:rsidRPr="00D20D52" w:rsidRDefault="00CE5960" w:rsidP="00EF6391">
      <w:pPr>
        <w:pStyle w:val="PargrafodaLista"/>
        <w:widowControl w:val="0"/>
        <w:numPr>
          <w:ilvl w:val="1"/>
          <w:numId w:val="26"/>
        </w:numPr>
        <w:tabs>
          <w:tab w:val="left" w:pos="8505"/>
        </w:tabs>
        <w:autoSpaceDE w:val="0"/>
        <w:autoSpaceDN w:val="0"/>
        <w:spacing w:after="0" w:line="240" w:lineRule="auto"/>
        <w:ind w:left="851" w:hanging="284"/>
        <w:jc w:val="both"/>
        <w:rPr>
          <w:rFonts w:ascii="Times New Roman" w:eastAsia="Calibri" w:hAnsi="Times New Roman" w:cs="Times New Roman"/>
          <w:szCs w:val="24"/>
        </w:rPr>
      </w:pPr>
      <w:r w:rsidRPr="00D20D52">
        <w:rPr>
          <w:rFonts w:ascii="Times New Roman" w:eastAsia="Calibri" w:hAnsi="Times New Roman" w:cs="Times New Roman"/>
          <w:szCs w:val="24"/>
        </w:rPr>
        <w:t>Plano Municipal de Habitação de Interesse Social</w:t>
      </w:r>
      <w:r w:rsidR="000E64CB">
        <w:rPr>
          <w:rFonts w:ascii="Times New Roman" w:eastAsia="Calibri" w:hAnsi="Times New Roman" w:cs="Times New Roman"/>
          <w:szCs w:val="24"/>
        </w:rPr>
        <w:t>.</w:t>
      </w:r>
    </w:p>
    <w:p w:rsidR="00CE5960" w:rsidRPr="00D20D52" w:rsidRDefault="00CE5960" w:rsidP="00EF6391">
      <w:pPr>
        <w:widowControl w:val="0"/>
        <w:tabs>
          <w:tab w:val="left" w:pos="8505"/>
        </w:tabs>
        <w:autoSpaceDE w:val="0"/>
        <w:autoSpaceDN w:val="0"/>
        <w:spacing w:after="0" w:line="240" w:lineRule="auto"/>
        <w:ind w:left="851" w:hanging="284"/>
        <w:jc w:val="both"/>
        <w:rPr>
          <w:rFonts w:ascii="Times New Roman" w:eastAsia="Calibri" w:hAnsi="Times New Roman" w:cs="Times New Roman"/>
          <w:sz w:val="24"/>
          <w:szCs w:val="24"/>
        </w:rPr>
      </w:pPr>
    </w:p>
    <w:p w:rsidR="007E6E98" w:rsidRPr="00D20D52" w:rsidRDefault="00CE5960" w:rsidP="00EF6391">
      <w:pPr>
        <w:pStyle w:val="PargrafodaLista"/>
        <w:widowControl w:val="0"/>
        <w:numPr>
          <w:ilvl w:val="0"/>
          <w:numId w:val="26"/>
        </w:numPr>
        <w:tabs>
          <w:tab w:val="left" w:pos="8505"/>
        </w:tabs>
        <w:autoSpaceDE w:val="0"/>
        <w:autoSpaceDN w:val="0"/>
        <w:spacing w:after="0" w:line="240" w:lineRule="auto"/>
        <w:ind w:left="851" w:hanging="284"/>
        <w:jc w:val="both"/>
        <w:rPr>
          <w:rFonts w:ascii="Times New Roman" w:eastAsia="Calibri" w:hAnsi="Times New Roman" w:cs="Times New Roman"/>
          <w:szCs w:val="24"/>
        </w:rPr>
      </w:pPr>
      <w:r w:rsidRPr="00D20D52">
        <w:rPr>
          <w:rFonts w:ascii="Times New Roman" w:eastAsia="Calibri" w:hAnsi="Times New Roman" w:cs="Times New Roman"/>
          <w:szCs w:val="24"/>
        </w:rPr>
        <w:t xml:space="preserve">Declaração do Licitante indicando o nome e nº do registro na entidade profissional competente, do responsável técnico, Coordenador Geral, que acompanhará os serviços, conforme </w:t>
      </w:r>
      <w:r w:rsidRPr="00D20D52">
        <w:rPr>
          <w:rFonts w:ascii="Times New Roman" w:eastAsia="Calibri" w:hAnsi="Times New Roman" w:cs="Times New Roman"/>
          <w:b/>
          <w:szCs w:val="24"/>
        </w:rPr>
        <w:t>MODELO 03</w:t>
      </w:r>
      <w:r w:rsidRPr="00D20D52">
        <w:rPr>
          <w:rFonts w:ascii="Times New Roman" w:eastAsia="Calibri" w:hAnsi="Times New Roman" w:cs="Times New Roman"/>
          <w:szCs w:val="24"/>
        </w:rPr>
        <w:t>;</w:t>
      </w:r>
    </w:p>
    <w:p w:rsidR="00CE5960" w:rsidRPr="00D20D52" w:rsidRDefault="006E71E3" w:rsidP="00EF6391">
      <w:pPr>
        <w:pStyle w:val="PargrafodaLista"/>
        <w:widowControl w:val="0"/>
        <w:tabs>
          <w:tab w:val="left" w:pos="8505"/>
        </w:tabs>
        <w:autoSpaceDE w:val="0"/>
        <w:autoSpaceDN w:val="0"/>
        <w:spacing w:after="0" w:line="240" w:lineRule="auto"/>
        <w:ind w:left="851" w:hanging="284"/>
        <w:jc w:val="both"/>
        <w:rPr>
          <w:rFonts w:ascii="Times New Roman" w:eastAsia="Calibri" w:hAnsi="Times New Roman" w:cs="Times New Roman"/>
          <w:szCs w:val="24"/>
        </w:rPr>
      </w:pPr>
      <w:r>
        <w:rPr>
          <w:rFonts w:ascii="Times New Roman" w:eastAsia="Calibri" w:hAnsi="Times New Roman" w:cs="Times New Roman"/>
          <w:szCs w:val="24"/>
        </w:rPr>
        <w:t xml:space="preserve">     </w:t>
      </w:r>
      <w:r w:rsidR="00CE5960" w:rsidRPr="00D20D52">
        <w:rPr>
          <w:rFonts w:ascii="Times New Roman" w:eastAsia="Calibri" w:hAnsi="Times New Roman" w:cs="Times New Roman"/>
          <w:szCs w:val="24"/>
        </w:rPr>
        <w:t>O profissional detentor do acervo técnico deverá ser indicado como Coordenador, e deverá obrigatoriamente participar dos serviços objeto desta Licitação, admitindo-se a substituição por profissional de experiência equivalente ou superior, desde que aprovada pela Administração.</w:t>
      </w:r>
    </w:p>
    <w:p w:rsidR="00CE5960" w:rsidRPr="00D20D52" w:rsidRDefault="00CE5960" w:rsidP="00EF6391">
      <w:pPr>
        <w:widowControl w:val="0"/>
        <w:tabs>
          <w:tab w:val="left" w:pos="8505"/>
        </w:tabs>
        <w:autoSpaceDE w:val="0"/>
        <w:autoSpaceDN w:val="0"/>
        <w:spacing w:after="0" w:line="240" w:lineRule="auto"/>
        <w:ind w:left="851" w:hanging="284"/>
        <w:jc w:val="both"/>
        <w:rPr>
          <w:rFonts w:ascii="Times New Roman" w:eastAsia="Calibri" w:hAnsi="Times New Roman" w:cs="Times New Roman"/>
          <w:sz w:val="24"/>
          <w:szCs w:val="24"/>
        </w:rPr>
      </w:pPr>
    </w:p>
    <w:p w:rsidR="00CE5960" w:rsidRPr="00D20D52" w:rsidRDefault="00CE5960" w:rsidP="00EF6391">
      <w:pPr>
        <w:pStyle w:val="PargrafodaLista"/>
        <w:widowControl w:val="0"/>
        <w:numPr>
          <w:ilvl w:val="0"/>
          <w:numId w:val="26"/>
        </w:numPr>
        <w:tabs>
          <w:tab w:val="left" w:pos="8505"/>
        </w:tabs>
        <w:autoSpaceDE w:val="0"/>
        <w:autoSpaceDN w:val="0"/>
        <w:spacing w:after="0" w:line="240" w:lineRule="auto"/>
        <w:ind w:left="851" w:hanging="284"/>
        <w:jc w:val="both"/>
        <w:rPr>
          <w:rFonts w:ascii="Times New Roman" w:eastAsia="Calibri" w:hAnsi="Times New Roman" w:cs="Times New Roman"/>
          <w:szCs w:val="24"/>
        </w:rPr>
      </w:pPr>
      <w:r w:rsidRPr="00D20D52">
        <w:rPr>
          <w:rFonts w:ascii="Times New Roman" w:eastAsia="Calibri" w:hAnsi="Times New Roman" w:cs="Times New Roman"/>
          <w:szCs w:val="24"/>
        </w:rPr>
        <w:t>Relação nominal dos profissionais integrantes da equipe técnica a ser alocada aos serviços objeto desta licitação, conforme Tabela 03 abaixo, de acordo com MODELO 03.</w:t>
      </w:r>
    </w:p>
    <w:p w:rsidR="00770CF2" w:rsidRPr="00D20D52" w:rsidRDefault="00770CF2" w:rsidP="00A50185">
      <w:pPr>
        <w:widowControl w:val="0"/>
        <w:tabs>
          <w:tab w:val="left" w:pos="8505"/>
        </w:tabs>
        <w:autoSpaceDE w:val="0"/>
        <w:autoSpaceDN w:val="0"/>
        <w:spacing w:after="0" w:line="240" w:lineRule="auto"/>
        <w:jc w:val="both"/>
        <w:rPr>
          <w:rFonts w:ascii="Times New Roman" w:eastAsia="Calibri" w:hAnsi="Times New Roman" w:cs="Times New Roman"/>
          <w:sz w:val="24"/>
          <w:szCs w:val="24"/>
        </w:rPr>
      </w:pPr>
    </w:p>
    <w:tbl>
      <w:tblPr>
        <w:tblW w:w="8221" w:type="dxa"/>
        <w:tblInd w:w="926" w:type="dxa"/>
        <w:tblLayout w:type="fixed"/>
        <w:tblCellMar>
          <w:left w:w="10" w:type="dxa"/>
          <w:right w:w="10" w:type="dxa"/>
        </w:tblCellMar>
        <w:tblLook w:val="04A0" w:firstRow="1" w:lastRow="0" w:firstColumn="1" w:lastColumn="0" w:noHBand="0" w:noVBand="1"/>
      </w:tblPr>
      <w:tblGrid>
        <w:gridCol w:w="992"/>
        <w:gridCol w:w="7229"/>
      </w:tblGrid>
      <w:tr w:rsidR="00CE5960" w:rsidRPr="00D20D52" w:rsidTr="007C13E0">
        <w:tc>
          <w:tcPr>
            <w:tcW w:w="992" w:type="dxa"/>
            <w:tcBorders>
              <w:top w:val="single" w:sz="4" w:space="0" w:color="00000A"/>
              <w:left w:val="single" w:sz="4" w:space="0" w:color="00000A"/>
              <w:bottom w:val="single" w:sz="4" w:space="0" w:color="00000A"/>
              <w:right w:val="single" w:sz="4" w:space="0" w:color="00000A"/>
            </w:tcBorders>
            <w:shd w:val="clear" w:color="auto" w:fill="DBE5F1" w:themeFill="accent1" w:themeFillTint="33"/>
            <w:tcMar>
              <w:top w:w="0" w:type="dxa"/>
              <w:left w:w="75" w:type="dxa"/>
              <w:bottom w:w="0" w:type="dxa"/>
              <w:right w:w="70" w:type="dxa"/>
            </w:tcMar>
            <w:vAlign w:val="center"/>
          </w:tcPr>
          <w:p w:rsidR="00CE5960" w:rsidRPr="00D20D52" w:rsidRDefault="00CE5960" w:rsidP="00C122AC">
            <w:pPr>
              <w:widowControl w:val="0"/>
              <w:tabs>
                <w:tab w:val="left" w:pos="8505"/>
              </w:tabs>
              <w:suppressAutoHyphens/>
              <w:autoSpaceDE w:val="0"/>
              <w:autoSpaceDN w:val="0"/>
              <w:spacing w:before="60" w:after="60" w:line="240" w:lineRule="auto"/>
              <w:jc w:val="both"/>
              <w:textAlignment w:val="baseline"/>
              <w:rPr>
                <w:rFonts w:ascii="Times New Roman" w:eastAsia="SimSun" w:hAnsi="Times New Roman" w:cs="Times New Roman"/>
                <w:b/>
                <w:color w:val="00000A"/>
                <w:kern w:val="3"/>
                <w:sz w:val="24"/>
                <w:szCs w:val="24"/>
              </w:rPr>
            </w:pPr>
          </w:p>
        </w:tc>
        <w:tc>
          <w:tcPr>
            <w:tcW w:w="7229" w:type="dxa"/>
            <w:tcBorders>
              <w:top w:val="single" w:sz="4" w:space="0" w:color="00000A"/>
              <w:left w:val="single" w:sz="4" w:space="0" w:color="00000A"/>
              <w:bottom w:val="single" w:sz="4" w:space="0" w:color="00000A"/>
              <w:right w:val="single" w:sz="4" w:space="0" w:color="00000A"/>
            </w:tcBorders>
            <w:shd w:val="clear" w:color="auto" w:fill="DBE5F1" w:themeFill="accent1" w:themeFillTint="33"/>
            <w:tcMar>
              <w:top w:w="0" w:type="dxa"/>
              <w:left w:w="75" w:type="dxa"/>
              <w:bottom w:w="0" w:type="dxa"/>
              <w:right w:w="70" w:type="dxa"/>
            </w:tcMar>
            <w:vAlign w:val="center"/>
          </w:tcPr>
          <w:p w:rsidR="00CE5960" w:rsidRPr="00D20D52" w:rsidRDefault="00A50185" w:rsidP="00C122AC">
            <w:pPr>
              <w:widowControl w:val="0"/>
              <w:tabs>
                <w:tab w:val="left" w:pos="8505"/>
              </w:tabs>
              <w:suppressAutoHyphens/>
              <w:autoSpaceDE w:val="0"/>
              <w:autoSpaceDN w:val="0"/>
              <w:spacing w:before="60" w:after="60" w:line="240" w:lineRule="auto"/>
              <w:jc w:val="both"/>
              <w:textAlignment w:val="baseline"/>
              <w:rPr>
                <w:rFonts w:ascii="Times New Roman" w:eastAsia="SimSun" w:hAnsi="Times New Roman" w:cs="Times New Roman"/>
                <w:b/>
                <w:color w:val="00000A"/>
                <w:kern w:val="3"/>
                <w:sz w:val="24"/>
                <w:szCs w:val="24"/>
              </w:rPr>
            </w:pPr>
            <w:proofErr w:type="gramStart"/>
            <w:r w:rsidRPr="00D20D52">
              <w:rPr>
                <w:rFonts w:ascii="Times New Roman" w:eastAsia="SimSun" w:hAnsi="Times New Roman" w:cs="Times New Roman"/>
                <w:b/>
                <w:color w:val="00000A"/>
                <w:kern w:val="3"/>
                <w:sz w:val="24"/>
                <w:szCs w:val="24"/>
              </w:rPr>
              <w:t xml:space="preserve">TABELA </w:t>
            </w:r>
            <w:r w:rsidRPr="00D20D52">
              <w:rPr>
                <w:rFonts w:ascii="Times New Roman" w:eastAsia="Calibri" w:hAnsi="Times New Roman" w:cs="Times New Roman"/>
                <w:b/>
                <w:sz w:val="24"/>
                <w:szCs w:val="24"/>
              </w:rPr>
              <w:t>03</w:t>
            </w:r>
            <w:r w:rsidRPr="00D20D52">
              <w:rPr>
                <w:rFonts w:ascii="Times New Roman" w:eastAsia="SimSun" w:hAnsi="Times New Roman" w:cs="Times New Roman"/>
                <w:b/>
                <w:color w:val="00000A"/>
                <w:kern w:val="3"/>
                <w:sz w:val="24"/>
                <w:szCs w:val="24"/>
              </w:rPr>
              <w:t xml:space="preserve"> – EQUIPE TÉCNICA - PROFISSIONAIS</w:t>
            </w:r>
            <w:proofErr w:type="gramEnd"/>
          </w:p>
        </w:tc>
      </w:tr>
      <w:tr w:rsidR="00CE5960" w:rsidRPr="00D20D52" w:rsidTr="007C13E0">
        <w:trPr>
          <w:trHeight w:val="765"/>
        </w:trPr>
        <w:tc>
          <w:tcPr>
            <w:tcW w:w="992" w:type="dxa"/>
            <w:tcBorders>
              <w:top w:val="single" w:sz="4" w:space="0" w:color="00000A"/>
              <w:left w:val="single" w:sz="4" w:space="0" w:color="00000A"/>
              <w:bottom w:val="single" w:sz="4" w:space="0" w:color="00000A"/>
              <w:right w:val="single" w:sz="4" w:space="0" w:color="00000A"/>
            </w:tcBorders>
            <w:tcMar>
              <w:top w:w="0" w:type="dxa"/>
              <w:left w:w="75" w:type="dxa"/>
              <w:bottom w:w="0" w:type="dxa"/>
              <w:right w:w="70" w:type="dxa"/>
            </w:tcMar>
            <w:vAlign w:val="center"/>
          </w:tcPr>
          <w:p w:rsidR="00CE5960" w:rsidRPr="00D20D52" w:rsidRDefault="00CE5960" w:rsidP="00C122AC">
            <w:pPr>
              <w:widowControl w:val="0"/>
              <w:tabs>
                <w:tab w:val="left" w:pos="8505"/>
              </w:tabs>
              <w:suppressAutoHyphens/>
              <w:autoSpaceDE w:val="0"/>
              <w:autoSpaceDN w:val="0"/>
              <w:spacing w:before="60" w:after="60" w:line="240" w:lineRule="auto"/>
              <w:jc w:val="both"/>
              <w:textAlignment w:val="baseline"/>
              <w:rPr>
                <w:rFonts w:ascii="Times New Roman" w:eastAsia="SimSun" w:hAnsi="Times New Roman" w:cs="Times New Roman"/>
                <w:b/>
                <w:color w:val="00000A"/>
                <w:kern w:val="3"/>
                <w:sz w:val="24"/>
                <w:szCs w:val="24"/>
              </w:rPr>
            </w:pPr>
            <w:r w:rsidRPr="00D20D52">
              <w:rPr>
                <w:rFonts w:ascii="Times New Roman" w:eastAsia="SimSun" w:hAnsi="Times New Roman" w:cs="Times New Roman"/>
                <w:b/>
                <w:color w:val="00000A"/>
                <w:kern w:val="3"/>
                <w:sz w:val="24"/>
                <w:szCs w:val="24"/>
              </w:rPr>
              <w:t>LOTE ÚNICO</w:t>
            </w:r>
          </w:p>
        </w:tc>
        <w:tc>
          <w:tcPr>
            <w:tcW w:w="7229" w:type="dxa"/>
            <w:tcBorders>
              <w:top w:val="single" w:sz="4" w:space="0" w:color="00000A"/>
              <w:left w:val="single" w:sz="4" w:space="0" w:color="00000A"/>
              <w:bottom w:val="single" w:sz="4" w:space="0" w:color="00000A"/>
              <w:right w:val="single" w:sz="4" w:space="0" w:color="00000A"/>
            </w:tcBorders>
            <w:tcMar>
              <w:top w:w="0" w:type="dxa"/>
              <w:left w:w="75" w:type="dxa"/>
              <w:bottom w:w="0" w:type="dxa"/>
              <w:right w:w="70" w:type="dxa"/>
            </w:tcMar>
            <w:vAlign w:val="center"/>
          </w:tcPr>
          <w:p w:rsidR="00CE5960" w:rsidRPr="00D20D52" w:rsidRDefault="00CE5960" w:rsidP="00C122AC">
            <w:pPr>
              <w:widowControl w:val="0"/>
              <w:tabs>
                <w:tab w:val="left" w:pos="8505"/>
              </w:tabs>
              <w:autoSpaceDE w:val="0"/>
              <w:autoSpaceDN w:val="0"/>
              <w:spacing w:after="0" w:line="240" w:lineRule="auto"/>
              <w:jc w:val="both"/>
              <w:rPr>
                <w:rFonts w:ascii="Times New Roman" w:eastAsia="Calibri" w:hAnsi="Times New Roman" w:cs="Times New Roman"/>
                <w:color w:val="00000A"/>
                <w:sz w:val="24"/>
                <w:szCs w:val="24"/>
                <w:lang w:eastAsia="pt-BR"/>
              </w:rPr>
            </w:pPr>
            <w:r w:rsidRPr="00D20D52">
              <w:rPr>
                <w:rFonts w:ascii="Times New Roman" w:eastAsia="SimSun" w:hAnsi="Times New Roman" w:cs="Times New Roman"/>
                <w:color w:val="00000A"/>
                <w:kern w:val="3"/>
                <w:sz w:val="24"/>
                <w:szCs w:val="24"/>
              </w:rPr>
              <w:t>01 (um) Arquiteto - Urbanista</w:t>
            </w:r>
            <w:r w:rsidRPr="00D20D52">
              <w:rPr>
                <w:rFonts w:ascii="Times New Roman" w:eastAsia="Calibri" w:hAnsi="Times New Roman" w:cs="Times New Roman"/>
                <w:color w:val="00000A"/>
                <w:sz w:val="24"/>
                <w:szCs w:val="24"/>
                <w:lang w:eastAsia="pt-BR"/>
              </w:rPr>
              <w:t xml:space="preserve"> ou Engenheiro Civil (para as atividades do procedimento de </w:t>
            </w:r>
            <w:proofErr w:type="spellStart"/>
            <w:r w:rsidRPr="00D20D52">
              <w:rPr>
                <w:rFonts w:ascii="Times New Roman" w:eastAsia="Calibri" w:hAnsi="Times New Roman" w:cs="Times New Roman"/>
                <w:color w:val="00000A"/>
                <w:sz w:val="24"/>
                <w:szCs w:val="24"/>
                <w:lang w:eastAsia="pt-BR"/>
              </w:rPr>
              <w:t>Reurb</w:t>
            </w:r>
            <w:proofErr w:type="spellEnd"/>
            <w:r w:rsidRPr="00D20D52">
              <w:rPr>
                <w:rFonts w:ascii="Times New Roman" w:eastAsia="Calibri" w:hAnsi="Times New Roman" w:cs="Times New Roman"/>
                <w:color w:val="00000A"/>
                <w:sz w:val="24"/>
                <w:szCs w:val="24"/>
                <w:lang w:eastAsia="pt-BR"/>
              </w:rPr>
              <w:t xml:space="preserve"> que guardem compatibilidade dentro das atribuições de cada profissão)</w:t>
            </w:r>
          </w:p>
          <w:p w:rsidR="00CE5960" w:rsidRPr="00D20D52" w:rsidRDefault="00CE5960" w:rsidP="00C122AC">
            <w:pPr>
              <w:widowControl w:val="0"/>
              <w:tabs>
                <w:tab w:val="left" w:pos="8505"/>
              </w:tabs>
              <w:suppressAutoHyphens/>
              <w:autoSpaceDE w:val="0"/>
              <w:autoSpaceDN w:val="0"/>
              <w:spacing w:after="0" w:line="240" w:lineRule="auto"/>
              <w:jc w:val="both"/>
              <w:textAlignment w:val="baseline"/>
              <w:rPr>
                <w:rFonts w:ascii="Times New Roman" w:eastAsia="SimSun" w:hAnsi="Times New Roman" w:cs="Times New Roman"/>
                <w:color w:val="00000A"/>
                <w:kern w:val="3"/>
                <w:sz w:val="24"/>
                <w:szCs w:val="24"/>
              </w:rPr>
            </w:pPr>
            <w:r w:rsidRPr="00D20D52">
              <w:rPr>
                <w:rFonts w:ascii="Times New Roman" w:eastAsia="SimSun" w:hAnsi="Times New Roman" w:cs="Times New Roman"/>
                <w:color w:val="00000A"/>
                <w:kern w:val="3"/>
                <w:sz w:val="24"/>
                <w:szCs w:val="24"/>
              </w:rPr>
              <w:t xml:space="preserve">01 (um) profissional graduado em Serviço Social, Sociologia ou </w:t>
            </w:r>
            <w:proofErr w:type="gramStart"/>
            <w:r w:rsidRPr="00D20D52">
              <w:rPr>
                <w:rFonts w:ascii="Times New Roman" w:eastAsia="SimSun" w:hAnsi="Times New Roman" w:cs="Times New Roman"/>
                <w:color w:val="00000A"/>
                <w:kern w:val="3"/>
                <w:sz w:val="24"/>
                <w:szCs w:val="24"/>
              </w:rPr>
              <w:t>Psicologia</w:t>
            </w:r>
            <w:proofErr w:type="gramEnd"/>
          </w:p>
          <w:p w:rsidR="00CE5960" w:rsidRPr="00D20D52" w:rsidRDefault="00CE5960" w:rsidP="00C122AC">
            <w:pPr>
              <w:widowControl w:val="0"/>
              <w:tabs>
                <w:tab w:val="left" w:pos="8505"/>
              </w:tabs>
              <w:suppressAutoHyphens/>
              <w:autoSpaceDE w:val="0"/>
              <w:autoSpaceDN w:val="0"/>
              <w:spacing w:after="0" w:line="240" w:lineRule="auto"/>
              <w:jc w:val="both"/>
              <w:textAlignment w:val="baseline"/>
              <w:rPr>
                <w:rFonts w:ascii="Times New Roman" w:eastAsia="SimSun" w:hAnsi="Times New Roman" w:cs="Times New Roman"/>
                <w:color w:val="00000A"/>
                <w:kern w:val="3"/>
                <w:sz w:val="24"/>
                <w:szCs w:val="24"/>
              </w:rPr>
            </w:pPr>
            <w:r w:rsidRPr="00D20D52">
              <w:rPr>
                <w:rFonts w:ascii="Times New Roman" w:eastAsia="SimSun" w:hAnsi="Times New Roman" w:cs="Times New Roman"/>
                <w:color w:val="00000A"/>
                <w:kern w:val="3"/>
                <w:sz w:val="24"/>
                <w:szCs w:val="24"/>
              </w:rPr>
              <w:t>01 (um) Advogado</w:t>
            </w:r>
          </w:p>
          <w:p w:rsidR="00CE5960" w:rsidRPr="00D20D52" w:rsidRDefault="00CE5960" w:rsidP="003A1C9A">
            <w:pPr>
              <w:widowControl w:val="0"/>
              <w:tabs>
                <w:tab w:val="left" w:pos="8505"/>
              </w:tabs>
              <w:suppressAutoHyphens/>
              <w:autoSpaceDE w:val="0"/>
              <w:autoSpaceDN w:val="0"/>
              <w:spacing w:after="0" w:line="240" w:lineRule="auto"/>
              <w:jc w:val="both"/>
              <w:textAlignment w:val="baseline"/>
              <w:rPr>
                <w:rFonts w:ascii="Times New Roman" w:eastAsia="SimSun" w:hAnsi="Times New Roman" w:cs="Times New Roman"/>
                <w:color w:val="00000A"/>
                <w:kern w:val="3"/>
                <w:sz w:val="24"/>
                <w:szCs w:val="24"/>
              </w:rPr>
            </w:pPr>
            <w:r w:rsidRPr="00D20D52">
              <w:rPr>
                <w:rFonts w:ascii="Times New Roman" w:eastAsia="SimSun" w:hAnsi="Times New Roman" w:cs="Times New Roman"/>
                <w:color w:val="00000A"/>
                <w:kern w:val="3"/>
                <w:sz w:val="24"/>
                <w:szCs w:val="24"/>
              </w:rPr>
              <w:lastRenderedPageBreak/>
              <w:t xml:space="preserve">01 (um) Engenheiro Civil, Engenheiro Cartógrafo ou Eng. Agrimensor </w:t>
            </w:r>
            <w:r w:rsidR="00803328">
              <w:rPr>
                <w:rFonts w:ascii="Times New Roman" w:eastAsia="SimSun" w:hAnsi="Times New Roman" w:cs="Times New Roman"/>
                <w:color w:val="00000A"/>
                <w:kern w:val="3"/>
                <w:sz w:val="24"/>
                <w:szCs w:val="24"/>
                <w:shd w:val="clear" w:color="auto" w:fill="FFFFFF"/>
              </w:rPr>
              <w:t>(</w:t>
            </w:r>
            <w:r w:rsidR="009E0B8D" w:rsidRPr="00D20D52">
              <w:rPr>
                <w:rFonts w:ascii="Times New Roman" w:eastAsia="SimSun" w:hAnsi="Times New Roman" w:cs="Times New Roman"/>
                <w:color w:val="00000A"/>
                <w:kern w:val="3"/>
                <w:sz w:val="24"/>
                <w:szCs w:val="24"/>
                <w:shd w:val="clear" w:color="auto" w:fill="FFFFFF"/>
              </w:rPr>
              <w:t>poderão ser admitidos profissionais de nível superior diversos</w:t>
            </w:r>
            <w:r w:rsidR="009E0B8D" w:rsidRPr="00D20D52">
              <w:rPr>
                <w:rFonts w:ascii="Times New Roman" w:eastAsia="SimSun" w:hAnsi="Times New Roman" w:cs="Times New Roman"/>
                <w:kern w:val="3"/>
                <w:sz w:val="24"/>
                <w:szCs w:val="24"/>
                <w:shd w:val="clear" w:color="auto" w:fill="FFFFFF"/>
              </w:rPr>
              <w:t xml:space="preserve">, </w:t>
            </w:r>
            <w:r w:rsidR="009E0B8D" w:rsidRPr="00D20D52">
              <w:rPr>
                <w:rFonts w:ascii="Times New Roman" w:eastAsia="SimSun" w:hAnsi="Times New Roman" w:cs="Times New Roman"/>
                <w:b/>
                <w:kern w:val="3"/>
                <w:sz w:val="24"/>
                <w:szCs w:val="24"/>
                <w:shd w:val="clear" w:color="auto" w:fill="FFFFFF"/>
              </w:rPr>
              <w:t>desde</w:t>
            </w:r>
            <w:r w:rsidR="009E0B8D" w:rsidRPr="00D20D52">
              <w:rPr>
                <w:rFonts w:ascii="Times New Roman" w:eastAsia="SimSun" w:hAnsi="Times New Roman" w:cs="Times New Roman"/>
                <w:kern w:val="3"/>
                <w:sz w:val="24"/>
                <w:szCs w:val="24"/>
                <w:shd w:val="clear" w:color="auto" w:fill="FFFFFF"/>
              </w:rPr>
              <w:t xml:space="preserve"> </w:t>
            </w:r>
            <w:r w:rsidR="009E0B8D" w:rsidRPr="00D20D52">
              <w:rPr>
                <w:rFonts w:ascii="Times New Roman" w:eastAsia="SimSun" w:hAnsi="Times New Roman" w:cs="Times New Roman"/>
                <w:color w:val="00000A"/>
                <w:kern w:val="3"/>
                <w:sz w:val="24"/>
                <w:szCs w:val="24"/>
                <w:shd w:val="clear" w:color="auto" w:fill="FFFFFF"/>
              </w:rPr>
              <w:t xml:space="preserve">que estejam relacionados no item </w:t>
            </w:r>
            <w:proofErr w:type="gramStart"/>
            <w:r w:rsidR="009E0B8D" w:rsidRPr="00D20D52">
              <w:rPr>
                <w:rFonts w:ascii="Times New Roman" w:eastAsia="SimSun" w:hAnsi="Times New Roman" w:cs="Times New Roman"/>
                <w:color w:val="00000A"/>
                <w:kern w:val="3"/>
                <w:sz w:val="24"/>
                <w:szCs w:val="24"/>
                <w:shd w:val="clear" w:color="auto" w:fill="FFFFFF"/>
              </w:rPr>
              <w:t>2</w:t>
            </w:r>
            <w:proofErr w:type="gramEnd"/>
            <w:r w:rsidR="009E0B8D" w:rsidRPr="00D20D52">
              <w:rPr>
                <w:rFonts w:ascii="Times New Roman" w:eastAsia="SimSun" w:hAnsi="Times New Roman" w:cs="Times New Roman"/>
                <w:color w:val="00000A"/>
                <w:kern w:val="3"/>
                <w:sz w:val="24"/>
                <w:szCs w:val="24"/>
                <w:shd w:val="clear" w:color="auto" w:fill="FFFFFF"/>
              </w:rPr>
              <w:t>, do anexo da Decisão Normativa n°104/2014 do CONFEA).</w:t>
            </w:r>
          </w:p>
        </w:tc>
      </w:tr>
    </w:tbl>
    <w:p w:rsidR="00DE6AD9" w:rsidRPr="00D20D52" w:rsidRDefault="00DE6AD9" w:rsidP="00C122AC">
      <w:pPr>
        <w:widowControl w:val="0"/>
        <w:tabs>
          <w:tab w:val="left" w:pos="8505"/>
        </w:tabs>
        <w:autoSpaceDE w:val="0"/>
        <w:autoSpaceDN w:val="0"/>
        <w:spacing w:after="160" w:line="240" w:lineRule="auto"/>
        <w:jc w:val="both"/>
        <w:rPr>
          <w:rFonts w:ascii="Times New Roman" w:eastAsia="Calibri" w:hAnsi="Times New Roman" w:cs="Times New Roman"/>
          <w:sz w:val="24"/>
          <w:szCs w:val="24"/>
        </w:rPr>
      </w:pPr>
    </w:p>
    <w:p w:rsidR="00CE5960" w:rsidRPr="00D20D52" w:rsidRDefault="00813FCA" w:rsidP="00C122AC">
      <w:pPr>
        <w:widowControl w:val="0"/>
        <w:tabs>
          <w:tab w:val="left" w:pos="8505"/>
        </w:tabs>
        <w:autoSpaceDE w:val="0"/>
        <w:autoSpaceDN w:val="0"/>
        <w:spacing w:after="160" w:line="240" w:lineRule="auto"/>
        <w:jc w:val="both"/>
        <w:rPr>
          <w:rFonts w:ascii="Times New Roman" w:eastAsia="Calibri" w:hAnsi="Times New Roman" w:cs="Times New Roman"/>
          <w:b/>
          <w:snapToGrid w:val="0"/>
          <w:sz w:val="24"/>
          <w:szCs w:val="24"/>
        </w:rPr>
      </w:pPr>
      <w:r w:rsidRPr="00D20D52">
        <w:rPr>
          <w:rFonts w:ascii="Times New Roman" w:eastAsia="Calibri" w:hAnsi="Times New Roman" w:cs="Times New Roman"/>
          <w:sz w:val="24"/>
          <w:szCs w:val="24"/>
        </w:rPr>
        <w:t xml:space="preserve">        </w:t>
      </w:r>
      <w:r w:rsidR="00CE5960" w:rsidRPr="00D20D52">
        <w:rPr>
          <w:rFonts w:ascii="Times New Roman" w:eastAsia="Calibri" w:hAnsi="Times New Roman" w:cs="Times New Roman"/>
          <w:sz w:val="24"/>
          <w:szCs w:val="24"/>
        </w:rPr>
        <w:t>Os profissionais indicados deverão obrigatoriamente participar dos serviços objeto desta Licitação, admitindo-se a substituição por outros de experiência equivalente ou superior, desde que aprovada pela Administração</w:t>
      </w:r>
      <w:r w:rsidR="00CE5960" w:rsidRPr="00D20D52">
        <w:rPr>
          <w:rFonts w:ascii="Times New Roman" w:eastAsia="Calibri" w:hAnsi="Times New Roman" w:cs="Times New Roman"/>
          <w:snapToGrid w:val="0"/>
          <w:sz w:val="24"/>
          <w:szCs w:val="24"/>
        </w:rPr>
        <w:t>.</w:t>
      </w:r>
    </w:p>
    <w:p w:rsidR="00622000" w:rsidRPr="00D20D52" w:rsidRDefault="00CE5960" w:rsidP="00EF6391">
      <w:pPr>
        <w:pStyle w:val="PargrafodaLista"/>
        <w:widowControl w:val="0"/>
        <w:numPr>
          <w:ilvl w:val="0"/>
          <w:numId w:val="26"/>
        </w:numPr>
        <w:tabs>
          <w:tab w:val="left" w:pos="8505"/>
        </w:tabs>
        <w:autoSpaceDE w:val="0"/>
        <w:autoSpaceDN w:val="0"/>
        <w:spacing w:after="0" w:line="240" w:lineRule="auto"/>
        <w:ind w:left="851" w:hanging="284"/>
        <w:jc w:val="both"/>
        <w:rPr>
          <w:rFonts w:ascii="Times New Roman" w:eastAsia="Calibri" w:hAnsi="Times New Roman" w:cs="Times New Roman"/>
          <w:szCs w:val="24"/>
        </w:rPr>
      </w:pPr>
      <w:r w:rsidRPr="00D20D52">
        <w:rPr>
          <w:rFonts w:ascii="Times New Roman" w:eastAsia="Calibri" w:hAnsi="Times New Roman" w:cs="Times New Roman"/>
          <w:szCs w:val="24"/>
        </w:rPr>
        <w:t>Comprovação de que o profissional, indicado como coordenador, integra o quadro permanente da Licitante mediante a apresentação de um dos seguintes documentos:</w:t>
      </w:r>
    </w:p>
    <w:p w:rsidR="00126242" w:rsidRDefault="00CE5960" w:rsidP="00126242">
      <w:pPr>
        <w:pStyle w:val="PargrafodaLista"/>
        <w:widowControl w:val="0"/>
        <w:numPr>
          <w:ilvl w:val="0"/>
          <w:numId w:val="31"/>
        </w:numPr>
        <w:tabs>
          <w:tab w:val="left" w:pos="1276"/>
        </w:tabs>
        <w:autoSpaceDE w:val="0"/>
        <w:autoSpaceDN w:val="0"/>
        <w:spacing w:after="0" w:line="240" w:lineRule="auto"/>
        <w:jc w:val="both"/>
        <w:rPr>
          <w:rFonts w:ascii="Times New Roman" w:eastAsia="Calibri" w:hAnsi="Times New Roman" w:cs="Times New Roman"/>
          <w:szCs w:val="24"/>
        </w:rPr>
      </w:pPr>
      <w:r w:rsidRPr="00D20D52">
        <w:rPr>
          <w:rFonts w:ascii="Times New Roman" w:eastAsia="Calibri" w:hAnsi="Times New Roman" w:cs="Times New Roman"/>
          <w:color w:val="000000"/>
          <w:szCs w:val="24"/>
        </w:rPr>
        <w:t xml:space="preserve">Carteira de Trabalho </w:t>
      </w:r>
      <w:r w:rsidRPr="00D20D52">
        <w:rPr>
          <w:rFonts w:ascii="Times New Roman" w:eastAsia="Calibri" w:hAnsi="Times New Roman" w:cs="Times New Roman"/>
          <w:szCs w:val="24"/>
        </w:rPr>
        <w:t>(CTPS), devendo ser apresentada apenas as folhas de identificação em que consta a fotografia, a de qualificação, a do último contrato de trabalho celebrado com a empresa Licitante e a página seguinte em branco, e as folhas de últimas anotações gerais e página seguinte em branco;</w:t>
      </w:r>
    </w:p>
    <w:p w:rsidR="00126242" w:rsidRDefault="00CE5960" w:rsidP="00126242">
      <w:pPr>
        <w:pStyle w:val="PargrafodaLista"/>
        <w:widowControl w:val="0"/>
        <w:numPr>
          <w:ilvl w:val="0"/>
          <w:numId w:val="31"/>
        </w:numPr>
        <w:tabs>
          <w:tab w:val="left" w:pos="1276"/>
        </w:tabs>
        <w:autoSpaceDE w:val="0"/>
        <w:autoSpaceDN w:val="0"/>
        <w:spacing w:after="0" w:line="240" w:lineRule="auto"/>
        <w:jc w:val="both"/>
        <w:rPr>
          <w:rFonts w:ascii="Times New Roman" w:eastAsia="Calibri" w:hAnsi="Times New Roman" w:cs="Times New Roman"/>
          <w:szCs w:val="24"/>
        </w:rPr>
      </w:pPr>
      <w:r w:rsidRPr="00126242">
        <w:rPr>
          <w:rFonts w:ascii="Times New Roman" w:eastAsia="Calibri" w:hAnsi="Times New Roman" w:cs="Times New Roman"/>
          <w:szCs w:val="24"/>
        </w:rPr>
        <w:t>Certidão de Pessoa Jurídica junto ao CREA, onde conste o profissional como integrante do quadro de RESPONSÁVEL TÉCNICO;</w:t>
      </w:r>
    </w:p>
    <w:p w:rsidR="00126242" w:rsidRDefault="00CE5960" w:rsidP="00126242">
      <w:pPr>
        <w:pStyle w:val="PargrafodaLista"/>
        <w:widowControl w:val="0"/>
        <w:numPr>
          <w:ilvl w:val="0"/>
          <w:numId w:val="31"/>
        </w:numPr>
        <w:tabs>
          <w:tab w:val="left" w:pos="1276"/>
        </w:tabs>
        <w:autoSpaceDE w:val="0"/>
        <w:autoSpaceDN w:val="0"/>
        <w:spacing w:after="0" w:line="240" w:lineRule="auto"/>
        <w:jc w:val="both"/>
        <w:rPr>
          <w:rFonts w:ascii="Times New Roman" w:eastAsia="Calibri" w:hAnsi="Times New Roman" w:cs="Times New Roman"/>
          <w:szCs w:val="24"/>
        </w:rPr>
      </w:pPr>
      <w:r w:rsidRPr="00126242">
        <w:rPr>
          <w:rFonts w:ascii="Times New Roman" w:eastAsia="Calibri" w:hAnsi="Times New Roman" w:cs="Times New Roman"/>
          <w:szCs w:val="24"/>
        </w:rPr>
        <w:t>Contrato Social ou equivalente, para o caso de sócios;</w:t>
      </w:r>
    </w:p>
    <w:p w:rsidR="00126242" w:rsidRDefault="00CE5960" w:rsidP="00126242">
      <w:pPr>
        <w:pStyle w:val="PargrafodaLista"/>
        <w:widowControl w:val="0"/>
        <w:numPr>
          <w:ilvl w:val="0"/>
          <w:numId w:val="31"/>
        </w:numPr>
        <w:tabs>
          <w:tab w:val="left" w:pos="1276"/>
        </w:tabs>
        <w:autoSpaceDE w:val="0"/>
        <w:autoSpaceDN w:val="0"/>
        <w:spacing w:after="0" w:line="240" w:lineRule="auto"/>
        <w:jc w:val="both"/>
        <w:rPr>
          <w:rFonts w:ascii="Times New Roman" w:eastAsia="Calibri" w:hAnsi="Times New Roman" w:cs="Times New Roman"/>
          <w:szCs w:val="24"/>
        </w:rPr>
      </w:pPr>
      <w:r w:rsidRPr="00126242">
        <w:rPr>
          <w:rFonts w:ascii="Times New Roman" w:eastAsia="Calibri" w:hAnsi="Times New Roman" w:cs="Times New Roman"/>
          <w:szCs w:val="24"/>
        </w:rPr>
        <w:t>Contrato de Prestação de Serviços;</w:t>
      </w:r>
    </w:p>
    <w:p w:rsidR="00126242" w:rsidRDefault="00CE5960" w:rsidP="00126242">
      <w:pPr>
        <w:pStyle w:val="PargrafodaLista"/>
        <w:widowControl w:val="0"/>
        <w:numPr>
          <w:ilvl w:val="0"/>
          <w:numId w:val="31"/>
        </w:numPr>
        <w:tabs>
          <w:tab w:val="left" w:pos="1276"/>
        </w:tabs>
        <w:autoSpaceDE w:val="0"/>
        <w:autoSpaceDN w:val="0"/>
        <w:spacing w:after="0" w:line="240" w:lineRule="auto"/>
        <w:jc w:val="both"/>
        <w:rPr>
          <w:rFonts w:ascii="Times New Roman" w:eastAsia="Calibri" w:hAnsi="Times New Roman" w:cs="Times New Roman"/>
          <w:szCs w:val="24"/>
        </w:rPr>
      </w:pPr>
      <w:r w:rsidRPr="00126242">
        <w:rPr>
          <w:rFonts w:ascii="Times New Roman" w:eastAsia="Calibri" w:hAnsi="Times New Roman" w:cs="Times New Roman"/>
          <w:szCs w:val="24"/>
        </w:rPr>
        <w:t>Contrato de Trabalho;</w:t>
      </w:r>
    </w:p>
    <w:p w:rsidR="00CE5960" w:rsidRPr="00126242" w:rsidRDefault="00CE5960" w:rsidP="00126242">
      <w:pPr>
        <w:pStyle w:val="PargrafodaLista"/>
        <w:widowControl w:val="0"/>
        <w:numPr>
          <w:ilvl w:val="0"/>
          <w:numId w:val="31"/>
        </w:numPr>
        <w:tabs>
          <w:tab w:val="left" w:pos="1276"/>
        </w:tabs>
        <w:autoSpaceDE w:val="0"/>
        <w:autoSpaceDN w:val="0"/>
        <w:spacing w:after="0" w:line="240" w:lineRule="auto"/>
        <w:jc w:val="both"/>
        <w:rPr>
          <w:rFonts w:ascii="Times New Roman" w:eastAsia="Calibri" w:hAnsi="Times New Roman" w:cs="Times New Roman"/>
          <w:szCs w:val="24"/>
        </w:rPr>
      </w:pPr>
      <w:r w:rsidRPr="00126242">
        <w:rPr>
          <w:rFonts w:ascii="Times New Roman" w:eastAsia="Calibri" w:hAnsi="Times New Roman" w:cs="Times New Roman"/>
          <w:szCs w:val="24"/>
        </w:rPr>
        <w:t xml:space="preserve">Declaração de futura contratação, firmada pela EMPRESA LICITANTE e pelo profissional indicado, conforme </w:t>
      </w:r>
      <w:r w:rsidRPr="00126242">
        <w:rPr>
          <w:rFonts w:ascii="Times New Roman" w:eastAsia="Calibri" w:hAnsi="Times New Roman" w:cs="Times New Roman"/>
          <w:b/>
          <w:szCs w:val="24"/>
        </w:rPr>
        <w:t>MODELO 04.</w:t>
      </w:r>
    </w:p>
    <w:p w:rsidR="00CE5960" w:rsidRPr="00D20D52" w:rsidRDefault="00CE5960" w:rsidP="00EF6391">
      <w:pPr>
        <w:widowControl w:val="0"/>
        <w:tabs>
          <w:tab w:val="left" w:pos="8505"/>
        </w:tabs>
        <w:autoSpaceDE w:val="0"/>
        <w:autoSpaceDN w:val="0"/>
        <w:spacing w:after="0" w:line="240" w:lineRule="auto"/>
        <w:ind w:left="851" w:hanging="284"/>
        <w:jc w:val="both"/>
        <w:rPr>
          <w:rFonts w:ascii="Times New Roman" w:eastAsia="Arial" w:hAnsi="Times New Roman" w:cs="Times New Roman"/>
          <w:sz w:val="24"/>
          <w:szCs w:val="24"/>
        </w:rPr>
      </w:pPr>
    </w:p>
    <w:p w:rsidR="00CE5960" w:rsidRPr="00D20D52" w:rsidRDefault="00CE5960" w:rsidP="00EF6391">
      <w:pPr>
        <w:pStyle w:val="PargrafodaLista"/>
        <w:widowControl w:val="0"/>
        <w:numPr>
          <w:ilvl w:val="0"/>
          <w:numId w:val="26"/>
        </w:numPr>
        <w:tabs>
          <w:tab w:val="left" w:pos="8505"/>
        </w:tabs>
        <w:autoSpaceDE w:val="0"/>
        <w:autoSpaceDN w:val="0"/>
        <w:spacing w:after="0" w:line="240" w:lineRule="auto"/>
        <w:ind w:left="851" w:hanging="284"/>
        <w:jc w:val="both"/>
        <w:rPr>
          <w:rFonts w:ascii="Times New Roman" w:eastAsia="Arial" w:hAnsi="Times New Roman" w:cs="Times New Roman"/>
          <w:szCs w:val="24"/>
        </w:rPr>
      </w:pPr>
      <w:r w:rsidRPr="00D20D52">
        <w:rPr>
          <w:rFonts w:ascii="Times New Roman" w:eastAsia="Arial" w:hAnsi="Times New Roman" w:cs="Times New Roman"/>
          <w:szCs w:val="24"/>
        </w:rPr>
        <w:t xml:space="preserve">O(s) </w:t>
      </w:r>
      <w:proofErr w:type="gramStart"/>
      <w:r w:rsidRPr="00D20D52">
        <w:rPr>
          <w:rFonts w:ascii="Times New Roman" w:eastAsia="Arial" w:hAnsi="Times New Roman" w:cs="Times New Roman"/>
          <w:szCs w:val="24"/>
        </w:rPr>
        <w:t>profissional(</w:t>
      </w:r>
      <w:proofErr w:type="spellStart"/>
      <w:proofErr w:type="gramEnd"/>
      <w:r w:rsidRPr="00D20D52">
        <w:rPr>
          <w:rFonts w:ascii="Times New Roman" w:eastAsia="Arial" w:hAnsi="Times New Roman" w:cs="Times New Roman"/>
          <w:szCs w:val="24"/>
        </w:rPr>
        <w:t>is</w:t>
      </w:r>
      <w:proofErr w:type="spellEnd"/>
      <w:r w:rsidRPr="00D20D52">
        <w:rPr>
          <w:rFonts w:ascii="Times New Roman" w:eastAsia="Arial" w:hAnsi="Times New Roman" w:cs="Times New Roman"/>
          <w:szCs w:val="24"/>
        </w:rPr>
        <w:t>) indicado(s) para integrar a equipe técnica de uma empresa, não poderá(</w:t>
      </w:r>
      <w:proofErr w:type="spellStart"/>
      <w:r w:rsidRPr="00D20D52">
        <w:rPr>
          <w:rFonts w:ascii="Times New Roman" w:eastAsia="Arial" w:hAnsi="Times New Roman" w:cs="Times New Roman"/>
          <w:szCs w:val="24"/>
        </w:rPr>
        <w:t>ão</w:t>
      </w:r>
      <w:proofErr w:type="spellEnd"/>
      <w:r w:rsidRPr="00D20D52">
        <w:rPr>
          <w:rFonts w:ascii="Times New Roman" w:eastAsia="Arial" w:hAnsi="Times New Roman" w:cs="Times New Roman"/>
          <w:szCs w:val="24"/>
        </w:rPr>
        <w:t>) integrar a equipe técnica (básica) de outra empresa.</w:t>
      </w:r>
    </w:p>
    <w:p w:rsidR="00CE5960" w:rsidRPr="00D20D52" w:rsidRDefault="00CE5960" w:rsidP="00EF6391">
      <w:pPr>
        <w:widowControl w:val="0"/>
        <w:tabs>
          <w:tab w:val="left" w:pos="8505"/>
        </w:tabs>
        <w:autoSpaceDE w:val="0"/>
        <w:autoSpaceDN w:val="0"/>
        <w:spacing w:after="0" w:line="240" w:lineRule="auto"/>
        <w:ind w:left="851" w:hanging="284"/>
        <w:jc w:val="both"/>
        <w:rPr>
          <w:rFonts w:ascii="Times New Roman" w:eastAsia="Arial" w:hAnsi="Times New Roman" w:cs="Times New Roman"/>
          <w:sz w:val="24"/>
          <w:szCs w:val="24"/>
        </w:rPr>
      </w:pPr>
    </w:p>
    <w:p w:rsidR="00CE5960" w:rsidRPr="00D20D52" w:rsidRDefault="00CE5960" w:rsidP="00EF6391">
      <w:pPr>
        <w:pStyle w:val="PargrafodaLista"/>
        <w:widowControl w:val="0"/>
        <w:numPr>
          <w:ilvl w:val="0"/>
          <w:numId w:val="26"/>
        </w:numPr>
        <w:tabs>
          <w:tab w:val="left" w:pos="8505"/>
        </w:tabs>
        <w:autoSpaceDE w:val="0"/>
        <w:autoSpaceDN w:val="0"/>
        <w:spacing w:after="0" w:line="240" w:lineRule="auto"/>
        <w:ind w:left="851" w:hanging="284"/>
        <w:jc w:val="both"/>
        <w:rPr>
          <w:rFonts w:ascii="Times New Roman" w:eastAsia="Arial" w:hAnsi="Times New Roman" w:cs="Times New Roman"/>
          <w:szCs w:val="24"/>
        </w:rPr>
      </w:pPr>
      <w:r w:rsidRPr="00D20D52">
        <w:rPr>
          <w:rFonts w:ascii="Times New Roman" w:eastAsia="Arial" w:hAnsi="Times New Roman" w:cs="Times New Roman"/>
          <w:szCs w:val="24"/>
        </w:rPr>
        <w:t>O profissional indicado como Coordenador, em sendo este arquiteto urbanista ou engenheiro, poderá executar as atividades próprias de Coordenador; concomitantemente às demais atividades específicas de sua área de atuação no âmbito da equipe técnica.</w:t>
      </w:r>
    </w:p>
    <w:p w:rsidR="00CE5960" w:rsidRPr="00D20D52" w:rsidRDefault="00CE5960" w:rsidP="00EF6391">
      <w:pPr>
        <w:widowControl w:val="0"/>
        <w:tabs>
          <w:tab w:val="left" w:pos="8505"/>
        </w:tabs>
        <w:autoSpaceDE w:val="0"/>
        <w:autoSpaceDN w:val="0"/>
        <w:spacing w:after="0" w:line="240" w:lineRule="auto"/>
        <w:ind w:left="851" w:hanging="284"/>
        <w:jc w:val="both"/>
        <w:rPr>
          <w:rFonts w:ascii="Times New Roman" w:eastAsia="Arial" w:hAnsi="Times New Roman" w:cs="Times New Roman"/>
          <w:sz w:val="24"/>
          <w:szCs w:val="24"/>
        </w:rPr>
      </w:pPr>
    </w:p>
    <w:p w:rsidR="00CE5960" w:rsidRPr="00D20D52" w:rsidRDefault="00CE5960" w:rsidP="00EF6391">
      <w:pPr>
        <w:pStyle w:val="PargrafodaLista"/>
        <w:widowControl w:val="0"/>
        <w:numPr>
          <w:ilvl w:val="0"/>
          <w:numId w:val="26"/>
        </w:numPr>
        <w:tabs>
          <w:tab w:val="left" w:pos="8505"/>
        </w:tabs>
        <w:autoSpaceDE w:val="0"/>
        <w:autoSpaceDN w:val="0"/>
        <w:spacing w:after="0" w:line="240" w:lineRule="auto"/>
        <w:ind w:left="851" w:hanging="284"/>
        <w:jc w:val="both"/>
        <w:rPr>
          <w:rFonts w:ascii="Times New Roman" w:eastAsia="Arial" w:hAnsi="Times New Roman" w:cs="Times New Roman"/>
          <w:szCs w:val="24"/>
        </w:rPr>
      </w:pPr>
      <w:r w:rsidRPr="00D20D52">
        <w:rPr>
          <w:rFonts w:ascii="Times New Roman" w:eastAsia="Arial" w:hAnsi="Times New Roman" w:cs="Times New Roman"/>
          <w:szCs w:val="24"/>
        </w:rPr>
        <w:t xml:space="preserve">Declaração de que visitou o local das obras, obtendo ela mesma e sob sua responsabilidade todas as informações julgadas necessárias, e que tomou conhecimento das condições locais para cumprimento das obrigações objeto desta licitação, conforme </w:t>
      </w:r>
      <w:r w:rsidRPr="00D20D52">
        <w:rPr>
          <w:rFonts w:ascii="Times New Roman" w:eastAsia="Arial" w:hAnsi="Times New Roman" w:cs="Times New Roman"/>
          <w:b/>
          <w:szCs w:val="24"/>
        </w:rPr>
        <w:t>MODELO 05</w:t>
      </w:r>
      <w:r w:rsidRPr="00D20D52">
        <w:rPr>
          <w:rFonts w:ascii="Times New Roman" w:eastAsia="Arial" w:hAnsi="Times New Roman" w:cs="Times New Roman"/>
          <w:szCs w:val="24"/>
        </w:rPr>
        <w:t>. Para tanto, deverá ser agendada a visita com o colaborador indicado no quadro abaixo:</w:t>
      </w:r>
    </w:p>
    <w:p w:rsidR="00CE5960" w:rsidRPr="00D20D52" w:rsidRDefault="00CE5960" w:rsidP="00C122AC">
      <w:pPr>
        <w:widowControl w:val="0"/>
        <w:tabs>
          <w:tab w:val="left" w:pos="8505"/>
        </w:tabs>
        <w:autoSpaceDE w:val="0"/>
        <w:autoSpaceDN w:val="0"/>
        <w:spacing w:after="0" w:line="240" w:lineRule="auto"/>
        <w:contextualSpacing/>
        <w:jc w:val="both"/>
        <w:rPr>
          <w:rFonts w:ascii="Times New Roman" w:eastAsia="Arial" w:hAnsi="Times New Roman" w:cs="Times New Roman"/>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551"/>
        <w:gridCol w:w="3827"/>
      </w:tblGrid>
      <w:tr w:rsidR="009D63EA" w:rsidRPr="00D20D52" w:rsidTr="009D63EA">
        <w:tc>
          <w:tcPr>
            <w:tcW w:w="9072" w:type="dxa"/>
            <w:gridSpan w:val="3"/>
            <w:shd w:val="clear" w:color="auto" w:fill="DBE5F1" w:themeFill="accent1" w:themeFillTint="33"/>
          </w:tcPr>
          <w:p w:rsidR="009D63EA" w:rsidRPr="00D20D52" w:rsidRDefault="009D63EA" w:rsidP="009D63EA">
            <w:pPr>
              <w:widowControl w:val="0"/>
              <w:autoSpaceDE w:val="0"/>
              <w:autoSpaceDN w:val="0"/>
              <w:spacing w:before="60" w:after="120" w:line="240" w:lineRule="auto"/>
              <w:contextualSpacing/>
              <w:rPr>
                <w:rFonts w:ascii="Times New Roman" w:eastAsia="Calibri" w:hAnsi="Times New Roman" w:cs="Times New Roman"/>
                <w:b/>
                <w:sz w:val="24"/>
                <w:szCs w:val="24"/>
              </w:rPr>
            </w:pPr>
            <w:r w:rsidRPr="00D20D52">
              <w:rPr>
                <w:rFonts w:ascii="Times New Roman" w:eastAsia="Calibri" w:hAnsi="Times New Roman" w:cs="Times New Roman"/>
                <w:b/>
                <w:sz w:val="24"/>
                <w:szCs w:val="24"/>
              </w:rPr>
              <w:t xml:space="preserve">TABELA 04 – INDICAÇÃO </w:t>
            </w:r>
            <w:r>
              <w:rPr>
                <w:rFonts w:ascii="Times New Roman" w:eastAsia="Calibri" w:hAnsi="Times New Roman" w:cs="Times New Roman"/>
                <w:b/>
                <w:sz w:val="24"/>
                <w:szCs w:val="24"/>
              </w:rPr>
              <w:t>DE</w:t>
            </w:r>
            <w:r w:rsidRPr="00D20D52">
              <w:rPr>
                <w:rFonts w:ascii="Times New Roman" w:eastAsia="Calibri" w:hAnsi="Times New Roman" w:cs="Times New Roman"/>
                <w:b/>
                <w:sz w:val="24"/>
                <w:szCs w:val="24"/>
              </w:rPr>
              <w:t xml:space="preserve"> CONTATO PARA VISITA TÉCNICA</w:t>
            </w:r>
          </w:p>
        </w:tc>
      </w:tr>
      <w:tr w:rsidR="009D63EA" w:rsidRPr="00D20D52" w:rsidTr="009D63EA">
        <w:tc>
          <w:tcPr>
            <w:tcW w:w="2694" w:type="dxa"/>
            <w:shd w:val="clear" w:color="auto" w:fill="DBE5F1" w:themeFill="accent1" w:themeFillTint="33"/>
          </w:tcPr>
          <w:p w:rsidR="009D63EA" w:rsidRPr="00D20D52" w:rsidRDefault="009D63EA" w:rsidP="0078745F">
            <w:pPr>
              <w:widowControl w:val="0"/>
              <w:autoSpaceDE w:val="0"/>
              <w:autoSpaceDN w:val="0"/>
              <w:spacing w:before="60" w:after="120" w:line="240" w:lineRule="auto"/>
              <w:contextualSpacing/>
              <w:rPr>
                <w:rFonts w:ascii="Times New Roman" w:eastAsia="Calibri" w:hAnsi="Times New Roman" w:cs="Times New Roman"/>
                <w:b/>
                <w:sz w:val="24"/>
                <w:szCs w:val="24"/>
              </w:rPr>
            </w:pPr>
            <w:r w:rsidRPr="00D20D52">
              <w:rPr>
                <w:rFonts w:ascii="Times New Roman" w:eastAsia="Calibri" w:hAnsi="Times New Roman" w:cs="Times New Roman"/>
                <w:b/>
                <w:sz w:val="24"/>
                <w:szCs w:val="24"/>
              </w:rPr>
              <w:t>COLABORADOR</w:t>
            </w:r>
          </w:p>
        </w:tc>
        <w:tc>
          <w:tcPr>
            <w:tcW w:w="2551" w:type="dxa"/>
            <w:shd w:val="clear" w:color="auto" w:fill="DBE5F1" w:themeFill="accent1" w:themeFillTint="33"/>
          </w:tcPr>
          <w:p w:rsidR="009D63EA" w:rsidRPr="00D20D52" w:rsidRDefault="009D63EA" w:rsidP="0078745F">
            <w:pPr>
              <w:widowControl w:val="0"/>
              <w:autoSpaceDE w:val="0"/>
              <w:autoSpaceDN w:val="0"/>
              <w:spacing w:before="60" w:after="120" w:line="240" w:lineRule="auto"/>
              <w:contextualSpacing/>
              <w:rPr>
                <w:rFonts w:ascii="Times New Roman" w:eastAsia="Calibri" w:hAnsi="Times New Roman" w:cs="Times New Roman"/>
                <w:b/>
                <w:sz w:val="24"/>
                <w:szCs w:val="24"/>
              </w:rPr>
            </w:pPr>
            <w:r w:rsidRPr="00D20D52">
              <w:rPr>
                <w:rFonts w:ascii="Times New Roman" w:eastAsia="Calibri" w:hAnsi="Times New Roman" w:cs="Times New Roman"/>
                <w:b/>
                <w:sz w:val="24"/>
                <w:szCs w:val="24"/>
              </w:rPr>
              <w:t>TELEFONE</w:t>
            </w:r>
          </w:p>
        </w:tc>
        <w:tc>
          <w:tcPr>
            <w:tcW w:w="3827" w:type="dxa"/>
            <w:shd w:val="clear" w:color="auto" w:fill="DBE5F1" w:themeFill="accent1" w:themeFillTint="33"/>
          </w:tcPr>
          <w:p w:rsidR="009D63EA" w:rsidRPr="00D20D52" w:rsidRDefault="009D63EA" w:rsidP="0078745F">
            <w:pPr>
              <w:widowControl w:val="0"/>
              <w:autoSpaceDE w:val="0"/>
              <w:autoSpaceDN w:val="0"/>
              <w:spacing w:before="60" w:after="120" w:line="240" w:lineRule="auto"/>
              <w:contextualSpacing/>
              <w:rPr>
                <w:rFonts w:ascii="Times New Roman" w:eastAsia="Calibri" w:hAnsi="Times New Roman" w:cs="Times New Roman"/>
                <w:b/>
                <w:sz w:val="24"/>
                <w:szCs w:val="24"/>
              </w:rPr>
            </w:pPr>
            <w:r w:rsidRPr="00D20D52">
              <w:rPr>
                <w:rFonts w:ascii="Times New Roman" w:eastAsia="Calibri" w:hAnsi="Times New Roman" w:cs="Times New Roman"/>
                <w:b/>
                <w:sz w:val="24"/>
                <w:szCs w:val="24"/>
              </w:rPr>
              <w:t>E-MAIL</w:t>
            </w:r>
          </w:p>
        </w:tc>
      </w:tr>
      <w:tr w:rsidR="009D63EA" w:rsidRPr="00D20D52" w:rsidTr="009D63EA">
        <w:tc>
          <w:tcPr>
            <w:tcW w:w="2694" w:type="dxa"/>
            <w:shd w:val="clear" w:color="auto" w:fill="auto"/>
            <w:vAlign w:val="center"/>
          </w:tcPr>
          <w:p w:rsidR="009D63EA" w:rsidRPr="00D20D52" w:rsidRDefault="009D63EA" w:rsidP="0078745F">
            <w:pPr>
              <w:widowControl w:val="0"/>
              <w:autoSpaceDE w:val="0"/>
              <w:autoSpaceDN w:val="0"/>
              <w:spacing w:after="0" w:line="240" w:lineRule="auto"/>
              <w:contextualSpacing/>
              <w:jc w:val="center"/>
              <w:rPr>
                <w:rFonts w:ascii="Times New Roman" w:eastAsia="Calibri" w:hAnsi="Times New Roman" w:cs="Times New Roman"/>
                <w:sz w:val="24"/>
                <w:szCs w:val="24"/>
                <w:highlight w:val="cyan"/>
              </w:rPr>
            </w:pPr>
          </w:p>
        </w:tc>
        <w:tc>
          <w:tcPr>
            <w:tcW w:w="2551" w:type="dxa"/>
            <w:shd w:val="clear" w:color="auto" w:fill="auto"/>
            <w:vAlign w:val="center"/>
          </w:tcPr>
          <w:p w:rsidR="009D63EA" w:rsidRPr="00D20D52" w:rsidRDefault="009D63EA" w:rsidP="0078745F">
            <w:pPr>
              <w:widowControl w:val="0"/>
              <w:autoSpaceDE w:val="0"/>
              <w:autoSpaceDN w:val="0"/>
              <w:spacing w:after="0" w:line="240" w:lineRule="auto"/>
              <w:contextualSpacing/>
              <w:jc w:val="center"/>
              <w:rPr>
                <w:rFonts w:ascii="Times New Roman" w:eastAsia="Calibri" w:hAnsi="Times New Roman" w:cs="Times New Roman"/>
                <w:sz w:val="24"/>
                <w:szCs w:val="24"/>
                <w:highlight w:val="cyan"/>
              </w:rPr>
            </w:pPr>
          </w:p>
        </w:tc>
        <w:tc>
          <w:tcPr>
            <w:tcW w:w="3827" w:type="dxa"/>
            <w:shd w:val="clear" w:color="auto" w:fill="auto"/>
            <w:vAlign w:val="center"/>
          </w:tcPr>
          <w:p w:rsidR="009D63EA" w:rsidRPr="00D20D52" w:rsidRDefault="009D63EA" w:rsidP="0078745F">
            <w:pPr>
              <w:widowControl w:val="0"/>
              <w:autoSpaceDE w:val="0"/>
              <w:autoSpaceDN w:val="0"/>
              <w:spacing w:after="0" w:line="240" w:lineRule="auto"/>
              <w:contextualSpacing/>
              <w:jc w:val="center"/>
              <w:rPr>
                <w:rFonts w:ascii="Times New Roman" w:eastAsia="Calibri" w:hAnsi="Times New Roman" w:cs="Times New Roman"/>
                <w:sz w:val="24"/>
                <w:szCs w:val="24"/>
                <w:highlight w:val="cyan"/>
              </w:rPr>
            </w:pPr>
          </w:p>
        </w:tc>
      </w:tr>
      <w:tr w:rsidR="009D63EA" w:rsidRPr="00D20D52" w:rsidTr="009D63EA">
        <w:tc>
          <w:tcPr>
            <w:tcW w:w="2694" w:type="dxa"/>
            <w:shd w:val="clear" w:color="auto" w:fill="auto"/>
            <w:vAlign w:val="center"/>
          </w:tcPr>
          <w:p w:rsidR="009D63EA" w:rsidRPr="00D20D52" w:rsidRDefault="009D63EA" w:rsidP="0078745F">
            <w:pPr>
              <w:widowControl w:val="0"/>
              <w:autoSpaceDE w:val="0"/>
              <w:autoSpaceDN w:val="0"/>
              <w:spacing w:after="0" w:line="240" w:lineRule="auto"/>
              <w:contextualSpacing/>
              <w:jc w:val="center"/>
              <w:rPr>
                <w:rFonts w:ascii="Times New Roman" w:eastAsia="Calibri" w:hAnsi="Times New Roman" w:cs="Times New Roman"/>
                <w:sz w:val="24"/>
                <w:szCs w:val="24"/>
                <w:highlight w:val="cyan"/>
              </w:rPr>
            </w:pPr>
          </w:p>
        </w:tc>
        <w:tc>
          <w:tcPr>
            <w:tcW w:w="2551" w:type="dxa"/>
            <w:shd w:val="clear" w:color="auto" w:fill="auto"/>
            <w:vAlign w:val="center"/>
          </w:tcPr>
          <w:p w:rsidR="009D63EA" w:rsidRPr="00D20D52" w:rsidRDefault="009D63EA" w:rsidP="0078745F">
            <w:pPr>
              <w:widowControl w:val="0"/>
              <w:autoSpaceDE w:val="0"/>
              <w:autoSpaceDN w:val="0"/>
              <w:spacing w:after="0" w:line="240" w:lineRule="auto"/>
              <w:contextualSpacing/>
              <w:jc w:val="center"/>
              <w:rPr>
                <w:rFonts w:ascii="Times New Roman" w:eastAsia="Calibri" w:hAnsi="Times New Roman" w:cs="Times New Roman"/>
                <w:sz w:val="24"/>
                <w:szCs w:val="24"/>
                <w:highlight w:val="cyan"/>
              </w:rPr>
            </w:pPr>
          </w:p>
        </w:tc>
        <w:tc>
          <w:tcPr>
            <w:tcW w:w="3827" w:type="dxa"/>
            <w:shd w:val="clear" w:color="auto" w:fill="auto"/>
            <w:vAlign w:val="center"/>
          </w:tcPr>
          <w:p w:rsidR="009D63EA" w:rsidRPr="00D20D52" w:rsidRDefault="009D63EA" w:rsidP="0078745F">
            <w:pPr>
              <w:widowControl w:val="0"/>
              <w:autoSpaceDE w:val="0"/>
              <w:autoSpaceDN w:val="0"/>
              <w:spacing w:after="0" w:line="240" w:lineRule="auto"/>
              <w:contextualSpacing/>
              <w:jc w:val="center"/>
              <w:rPr>
                <w:rFonts w:ascii="Times New Roman" w:eastAsia="Calibri" w:hAnsi="Times New Roman" w:cs="Times New Roman"/>
                <w:sz w:val="24"/>
                <w:szCs w:val="24"/>
                <w:highlight w:val="cyan"/>
              </w:rPr>
            </w:pPr>
          </w:p>
        </w:tc>
      </w:tr>
    </w:tbl>
    <w:p w:rsidR="00CE5960" w:rsidRPr="00D20D52" w:rsidRDefault="00CE5960" w:rsidP="00C122AC">
      <w:pPr>
        <w:widowControl w:val="0"/>
        <w:tabs>
          <w:tab w:val="left" w:pos="8505"/>
        </w:tabs>
        <w:autoSpaceDE w:val="0"/>
        <w:autoSpaceDN w:val="0"/>
        <w:spacing w:after="0" w:line="240" w:lineRule="auto"/>
        <w:contextualSpacing/>
        <w:jc w:val="both"/>
        <w:rPr>
          <w:rFonts w:ascii="Times New Roman" w:eastAsia="Arial" w:hAnsi="Times New Roman" w:cs="Times New Roman"/>
          <w:sz w:val="24"/>
          <w:szCs w:val="24"/>
        </w:rPr>
      </w:pPr>
    </w:p>
    <w:p w:rsidR="00CE5960" w:rsidRPr="00D20D52" w:rsidRDefault="00813FCA" w:rsidP="00813FCA">
      <w:pPr>
        <w:tabs>
          <w:tab w:val="left" w:pos="567"/>
        </w:tabs>
        <w:spacing w:after="0" w:line="240" w:lineRule="auto"/>
        <w:contextualSpacing/>
        <w:jc w:val="both"/>
        <w:rPr>
          <w:rFonts w:ascii="Times New Roman" w:eastAsia="Arial" w:hAnsi="Times New Roman" w:cs="Times New Roman"/>
          <w:sz w:val="24"/>
          <w:szCs w:val="24"/>
        </w:rPr>
      </w:pPr>
      <w:r w:rsidRPr="00D20D52">
        <w:rPr>
          <w:rFonts w:ascii="Times New Roman" w:eastAsia="Arial" w:hAnsi="Times New Roman" w:cs="Times New Roman"/>
          <w:sz w:val="24"/>
          <w:szCs w:val="24"/>
        </w:rPr>
        <w:tab/>
        <w:t xml:space="preserve"> </w:t>
      </w:r>
      <w:r w:rsidR="00CE5960" w:rsidRPr="00D20D52">
        <w:rPr>
          <w:rFonts w:ascii="Times New Roman" w:eastAsia="Arial" w:hAnsi="Times New Roman" w:cs="Times New Roman"/>
          <w:sz w:val="24"/>
          <w:szCs w:val="24"/>
        </w:rPr>
        <w:t xml:space="preserve">A empresa licitante, a seu critério, poderá declinar da visita, sendo obrigatório, neste caso, apresentar em substituição ao atestado de visita, DECLARAÇÃO FORMAL assinada pelo seu representante legal, sob as penalidades da lei, que tem pleno conhecimento das condições e peculiaridades inerentes à natureza dos trabalhos e sobre o local dos serviços, assumindo total RESPONSABILIDADE por esta declaração, ficando impedida, no futuro, de pleitear por força do conhecimento declarado, quaisquer alterações contratuais, de natureza técnica e/ou financeira. </w:t>
      </w:r>
    </w:p>
    <w:p w:rsidR="00127614" w:rsidRPr="00D20D52" w:rsidRDefault="00127614" w:rsidP="00127614">
      <w:pPr>
        <w:tabs>
          <w:tab w:val="left" w:pos="8505"/>
        </w:tabs>
        <w:spacing w:after="0" w:line="240" w:lineRule="auto"/>
        <w:contextualSpacing/>
        <w:jc w:val="both"/>
        <w:rPr>
          <w:rFonts w:ascii="Times New Roman" w:eastAsia="Arial" w:hAnsi="Times New Roman" w:cs="Times New Roman"/>
          <w:sz w:val="24"/>
          <w:szCs w:val="24"/>
        </w:rPr>
      </w:pPr>
    </w:p>
    <w:p w:rsidR="00CF0943" w:rsidRPr="00D20D52" w:rsidRDefault="00CF0943" w:rsidP="00813FCA">
      <w:pPr>
        <w:pStyle w:val="PargrafodaLista"/>
        <w:widowControl w:val="0"/>
        <w:numPr>
          <w:ilvl w:val="1"/>
          <w:numId w:val="18"/>
        </w:numPr>
        <w:autoSpaceDE w:val="0"/>
        <w:autoSpaceDN w:val="0"/>
        <w:spacing w:after="0" w:line="240" w:lineRule="auto"/>
        <w:ind w:left="426" w:hanging="426"/>
        <w:jc w:val="both"/>
        <w:rPr>
          <w:rFonts w:ascii="Times New Roman" w:hAnsi="Times New Roman" w:cs="Times New Roman"/>
          <w:szCs w:val="24"/>
        </w:rPr>
      </w:pPr>
      <w:r w:rsidRPr="00D20D52">
        <w:rPr>
          <w:rFonts w:ascii="Times New Roman" w:hAnsi="Times New Roman" w:cs="Times New Roman"/>
          <w:szCs w:val="24"/>
        </w:rPr>
        <w:t xml:space="preserve"> C</w:t>
      </w:r>
      <w:r w:rsidR="001450E0" w:rsidRPr="00D20D52">
        <w:rPr>
          <w:rFonts w:ascii="Times New Roman" w:hAnsi="Times New Roman" w:cs="Times New Roman"/>
          <w:szCs w:val="24"/>
        </w:rPr>
        <w:t xml:space="preserve">ondicionantes de habilitação das empresas participantes quanto </w:t>
      </w:r>
      <w:r w:rsidR="009E0B8D" w:rsidRPr="00D20D52">
        <w:rPr>
          <w:rFonts w:ascii="Times New Roman" w:hAnsi="Times New Roman" w:cs="Times New Roman"/>
          <w:szCs w:val="24"/>
        </w:rPr>
        <w:t>à</w:t>
      </w:r>
      <w:r w:rsidR="001450E0" w:rsidRPr="00D20D52">
        <w:rPr>
          <w:rFonts w:ascii="Times New Roman" w:hAnsi="Times New Roman" w:cs="Times New Roman"/>
          <w:szCs w:val="24"/>
        </w:rPr>
        <w:t xml:space="preserve"> qualificação </w:t>
      </w:r>
      <w:r w:rsidR="001450E0" w:rsidRPr="00D20D52">
        <w:rPr>
          <w:rFonts w:ascii="Times New Roman" w:hAnsi="Times New Roman" w:cs="Times New Roman"/>
          <w:szCs w:val="24"/>
        </w:rPr>
        <w:lastRenderedPageBreak/>
        <w:t>econômico-fi</w:t>
      </w:r>
      <w:r w:rsidRPr="00D20D52">
        <w:rPr>
          <w:rFonts w:ascii="Times New Roman" w:hAnsi="Times New Roman" w:cs="Times New Roman"/>
          <w:szCs w:val="24"/>
        </w:rPr>
        <w:t>nanceira e regularidade fiscal:</w:t>
      </w:r>
    </w:p>
    <w:p w:rsidR="001450E0" w:rsidRPr="00D20D52" w:rsidRDefault="001450E0" w:rsidP="00813FCA">
      <w:pPr>
        <w:tabs>
          <w:tab w:val="left" w:pos="8505"/>
        </w:tabs>
        <w:spacing w:after="0" w:line="240" w:lineRule="auto"/>
        <w:contextualSpacing/>
        <w:jc w:val="both"/>
        <w:rPr>
          <w:rFonts w:ascii="Times New Roman" w:eastAsia="Arial" w:hAnsi="Times New Roman" w:cs="Times New Roman"/>
          <w:sz w:val="24"/>
          <w:szCs w:val="24"/>
        </w:rPr>
      </w:pPr>
      <w:r w:rsidRPr="00D20D52">
        <w:rPr>
          <w:rFonts w:ascii="Times New Roman" w:eastAsia="Arial" w:hAnsi="Times New Roman" w:cs="Times New Roman"/>
          <w:sz w:val="24"/>
          <w:szCs w:val="24"/>
        </w:rPr>
        <w:t xml:space="preserve">Deverá atender aos </w:t>
      </w:r>
      <w:r w:rsidR="009D63EA">
        <w:rPr>
          <w:rFonts w:ascii="Times New Roman" w:eastAsia="Arial" w:hAnsi="Times New Roman" w:cs="Times New Roman"/>
          <w:sz w:val="24"/>
          <w:szCs w:val="24"/>
        </w:rPr>
        <w:t>artigos</w:t>
      </w:r>
      <w:r w:rsidRPr="00D20D52">
        <w:rPr>
          <w:rFonts w:ascii="Times New Roman" w:eastAsia="Arial" w:hAnsi="Times New Roman" w:cs="Times New Roman"/>
          <w:sz w:val="24"/>
          <w:szCs w:val="24"/>
        </w:rPr>
        <w:t xml:space="preserve"> </w:t>
      </w:r>
      <w:r w:rsidR="009D63EA">
        <w:rPr>
          <w:rFonts w:ascii="Times New Roman" w:eastAsia="Arial" w:hAnsi="Times New Roman" w:cs="Times New Roman"/>
          <w:sz w:val="24"/>
          <w:szCs w:val="24"/>
        </w:rPr>
        <w:t>68 a 70 da Lei nº 14.133/2021 de Licitações e Contratos Administrativos.</w:t>
      </w:r>
    </w:p>
    <w:p w:rsidR="00257C8D" w:rsidRPr="00D20D52" w:rsidRDefault="00257C8D" w:rsidP="00257C8D">
      <w:pPr>
        <w:pStyle w:val="PargrafodaLista"/>
        <w:widowControl w:val="0"/>
        <w:tabs>
          <w:tab w:val="left" w:pos="8505"/>
        </w:tabs>
        <w:autoSpaceDE w:val="0"/>
        <w:autoSpaceDN w:val="0"/>
        <w:spacing w:after="0" w:line="240" w:lineRule="auto"/>
        <w:ind w:left="426" w:hanging="426"/>
        <w:jc w:val="both"/>
        <w:rPr>
          <w:rFonts w:ascii="Times New Roman" w:hAnsi="Times New Roman" w:cs="Times New Roman"/>
          <w:szCs w:val="24"/>
        </w:rPr>
      </w:pPr>
    </w:p>
    <w:p w:rsidR="00CF0943" w:rsidRPr="00D20D52" w:rsidRDefault="00CF0943" w:rsidP="00257C8D">
      <w:pPr>
        <w:pStyle w:val="PargrafodaLista"/>
        <w:widowControl w:val="0"/>
        <w:numPr>
          <w:ilvl w:val="1"/>
          <w:numId w:val="18"/>
        </w:numPr>
        <w:tabs>
          <w:tab w:val="left" w:pos="8505"/>
        </w:tabs>
        <w:autoSpaceDE w:val="0"/>
        <w:autoSpaceDN w:val="0"/>
        <w:spacing w:after="0" w:line="240" w:lineRule="auto"/>
        <w:ind w:left="426" w:hanging="426"/>
        <w:jc w:val="both"/>
        <w:rPr>
          <w:rFonts w:ascii="Times New Roman" w:hAnsi="Times New Roman" w:cs="Times New Roman"/>
          <w:szCs w:val="24"/>
        </w:rPr>
      </w:pPr>
      <w:r w:rsidRPr="00D20D52">
        <w:rPr>
          <w:rFonts w:ascii="Times New Roman" w:hAnsi="Times New Roman" w:cs="Times New Roman"/>
          <w:szCs w:val="24"/>
        </w:rPr>
        <w:t xml:space="preserve"> C</w:t>
      </w:r>
      <w:r w:rsidR="001450E0" w:rsidRPr="00D20D52">
        <w:rPr>
          <w:rFonts w:ascii="Times New Roman" w:hAnsi="Times New Roman" w:cs="Times New Roman"/>
          <w:szCs w:val="24"/>
        </w:rPr>
        <w:t xml:space="preserve">ondicionantes de habilitação das empresas participantes quanto </w:t>
      </w:r>
      <w:proofErr w:type="gramStart"/>
      <w:r w:rsidR="001450E0" w:rsidRPr="00D20D52">
        <w:rPr>
          <w:rFonts w:ascii="Times New Roman" w:hAnsi="Times New Roman" w:cs="Times New Roman"/>
          <w:szCs w:val="24"/>
        </w:rPr>
        <w:t>a</w:t>
      </w:r>
      <w:proofErr w:type="gramEnd"/>
      <w:r w:rsidR="001450E0" w:rsidRPr="00D20D52">
        <w:rPr>
          <w:rFonts w:ascii="Times New Roman" w:hAnsi="Times New Roman" w:cs="Times New Roman"/>
          <w:szCs w:val="24"/>
        </w:rPr>
        <w:t xml:space="preserve"> qualificação jurídica: </w:t>
      </w:r>
    </w:p>
    <w:p w:rsidR="009D63EA" w:rsidRPr="00D20D52" w:rsidRDefault="009D63EA" w:rsidP="009D63EA">
      <w:pPr>
        <w:tabs>
          <w:tab w:val="left" w:pos="8505"/>
        </w:tabs>
        <w:spacing w:after="0" w:line="240" w:lineRule="auto"/>
        <w:contextualSpacing/>
        <w:jc w:val="both"/>
        <w:rPr>
          <w:rFonts w:ascii="Times New Roman" w:eastAsia="Arial" w:hAnsi="Times New Roman" w:cs="Times New Roman"/>
          <w:sz w:val="24"/>
          <w:szCs w:val="24"/>
        </w:rPr>
      </w:pPr>
      <w:r w:rsidRPr="00D20D52">
        <w:rPr>
          <w:rFonts w:ascii="Times New Roman" w:eastAsia="Arial" w:hAnsi="Times New Roman" w:cs="Times New Roman"/>
          <w:sz w:val="24"/>
          <w:szCs w:val="24"/>
        </w:rPr>
        <w:t xml:space="preserve">Deverá atender </w:t>
      </w:r>
      <w:r>
        <w:rPr>
          <w:rFonts w:ascii="Times New Roman" w:eastAsia="Arial" w:hAnsi="Times New Roman" w:cs="Times New Roman"/>
          <w:sz w:val="24"/>
          <w:szCs w:val="24"/>
        </w:rPr>
        <w:t>o artigo 66 da Lei nº 14.133/2021 de Licitações e Contratos Administrativos.</w:t>
      </w:r>
    </w:p>
    <w:p w:rsidR="00257C8D" w:rsidRPr="00D20D52" w:rsidRDefault="00257C8D" w:rsidP="00257C8D">
      <w:pPr>
        <w:pStyle w:val="PargrafodaLista"/>
        <w:widowControl w:val="0"/>
        <w:tabs>
          <w:tab w:val="left" w:pos="8505"/>
        </w:tabs>
        <w:autoSpaceDE w:val="0"/>
        <w:autoSpaceDN w:val="0"/>
        <w:spacing w:after="0" w:line="240" w:lineRule="auto"/>
        <w:ind w:left="426" w:hanging="426"/>
        <w:jc w:val="both"/>
        <w:rPr>
          <w:rFonts w:ascii="Times New Roman" w:hAnsi="Times New Roman" w:cs="Times New Roman"/>
          <w:szCs w:val="24"/>
        </w:rPr>
      </w:pPr>
    </w:p>
    <w:p w:rsidR="001450E0" w:rsidRPr="00D20D52" w:rsidRDefault="00CF0943" w:rsidP="00257C8D">
      <w:pPr>
        <w:pStyle w:val="PargrafodaLista"/>
        <w:widowControl w:val="0"/>
        <w:numPr>
          <w:ilvl w:val="1"/>
          <w:numId w:val="18"/>
        </w:numPr>
        <w:tabs>
          <w:tab w:val="left" w:pos="8505"/>
        </w:tabs>
        <w:autoSpaceDE w:val="0"/>
        <w:autoSpaceDN w:val="0"/>
        <w:spacing w:after="0" w:line="240" w:lineRule="auto"/>
        <w:ind w:left="426" w:hanging="426"/>
        <w:jc w:val="both"/>
        <w:rPr>
          <w:rFonts w:ascii="Times New Roman" w:hAnsi="Times New Roman" w:cs="Times New Roman"/>
          <w:b/>
          <w:szCs w:val="24"/>
        </w:rPr>
      </w:pPr>
      <w:r w:rsidRPr="00D20D52">
        <w:rPr>
          <w:rFonts w:ascii="Times New Roman" w:hAnsi="Times New Roman" w:cs="Times New Roman"/>
          <w:szCs w:val="24"/>
        </w:rPr>
        <w:t xml:space="preserve"> N</w:t>
      </w:r>
      <w:r w:rsidR="001450E0" w:rsidRPr="00D20D52">
        <w:rPr>
          <w:rFonts w:ascii="Times New Roman" w:hAnsi="Times New Roman" w:cs="Times New Roman"/>
          <w:szCs w:val="24"/>
        </w:rPr>
        <w:t>ormas a serem respeitadas</w:t>
      </w:r>
      <w:r w:rsidR="001450E0" w:rsidRPr="00D20D52">
        <w:rPr>
          <w:rFonts w:ascii="Times New Roman" w:hAnsi="Times New Roman" w:cs="Times New Roman"/>
          <w:b/>
          <w:szCs w:val="24"/>
        </w:rPr>
        <w:t>:</w:t>
      </w:r>
    </w:p>
    <w:p w:rsidR="009D63EA" w:rsidRPr="009D63EA" w:rsidRDefault="009D63EA" w:rsidP="009D63EA">
      <w:pPr>
        <w:widowControl w:val="0"/>
        <w:tabs>
          <w:tab w:val="right" w:pos="709"/>
        </w:tabs>
        <w:autoSpaceDE w:val="0"/>
        <w:autoSpaceDN w:val="0"/>
        <w:spacing w:after="0"/>
        <w:jc w:val="both"/>
        <w:rPr>
          <w:rFonts w:ascii="Times New Roman" w:eastAsia="Arial" w:hAnsi="Times New Roman" w:cs="Times New Roman"/>
          <w:sz w:val="24"/>
          <w:szCs w:val="24"/>
        </w:rPr>
      </w:pPr>
      <w:r>
        <w:rPr>
          <w:rFonts w:ascii="Times New Roman" w:eastAsia="Arial" w:hAnsi="Times New Roman" w:cs="Times New Roman"/>
          <w:szCs w:val="24"/>
        </w:rPr>
        <w:tab/>
      </w:r>
      <w:r w:rsidRPr="009D63EA">
        <w:rPr>
          <w:rFonts w:ascii="Times New Roman" w:eastAsia="Arial" w:hAnsi="Times New Roman" w:cs="Times New Roman"/>
          <w:sz w:val="24"/>
          <w:szCs w:val="24"/>
        </w:rPr>
        <w:t xml:space="preserve">Deverão ser atendidos os requisitos constantes na Lei nº </w:t>
      </w:r>
      <w:proofErr w:type="gramStart"/>
      <w:r w:rsidRPr="009D63EA">
        <w:rPr>
          <w:rFonts w:ascii="Times New Roman" w:eastAsia="Arial" w:hAnsi="Times New Roman" w:cs="Times New Roman"/>
          <w:sz w:val="24"/>
          <w:szCs w:val="24"/>
        </w:rPr>
        <w:t>14.133/2021, Lei</w:t>
      </w:r>
      <w:proofErr w:type="gramEnd"/>
      <w:r w:rsidRPr="009D63EA">
        <w:rPr>
          <w:rFonts w:ascii="Times New Roman" w:eastAsia="Arial" w:hAnsi="Times New Roman" w:cs="Times New Roman"/>
          <w:sz w:val="24"/>
          <w:szCs w:val="24"/>
        </w:rPr>
        <w:t xml:space="preserve"> nº 13.465/2017, Decreto Federal n° 9.310/2018, e eventuais regulamentações locais aplicadas a regularização fundiária e as normas técnicas da Associação Brasileira de Normas Técnicas – ABNT.</w:t>
      </w:r>
    </w:p>
    <w:p w:rsidR="001450E0" w:rsidRPr="00D20D52" w:rsidRDefault="001450E0" w:rsidP="00EF6391">
      <w:pPr>
        <w:tabs>
          <w:tab w:val="left" w:pos="0"/>
        </w:tabs>
        <w:spacing w:after="0" w:line="240" w:lineRule="auto"/>
        <w:contextualSpacing/>
        <w:jc w:val="both"/>
        <w:rPr>
          <w:rFonts w:ascii="Times New Roman" w:eastAsia="Arial" w:hAnsi="Times New Roman" w:cs="Times New Roman"/>
          <w:sz w:val="24"/>
          <w:szCs w:val="24"/>
        </w:rPr>
      </w:pPr>
    </w:p>
    <w:p w:rsidR="002842C7" w:rsidRPr="00D20D52" w:rsidRDefault="002842C7" w:rsidP="00C122AC">
      <w:pPr>
        <w:pStyle w:val="Default"/>
        <w:tabs>
          <w:tab w:val="left" w:pos="8505"/>
        </w:tabs>
        <w:jc w:val="both"/>
        <w:rPr>
          <w:rFonts w:ascii="Times New Roman" w:hAnsi="Times New Roman" w:cs="Times New Roman"/>
        </w:rPr>
      </w:pPr>
    </w:p>
    <w:p w:rsidR="002842C7" w:rsidRPr="00D20D52" w:rsidRDefault="006D579F" w:rsidP="00C8260D">
      <w:pPr>
        <w:pStyle w:val="PargrafodaLista"/>
        <w:widowControl w:val="0"/>
        <w:numPr>
          <w:ilvl w:val="0"/>
          <w:numId w:val="21"/>
        </w:numPr>
        <w:tabs>
          <w:tab w:val="left" w:pos="8505"/>
        </w:tabs>
        <w:autoSpaceDE w:val="0"/>
        <w:autoSpaceDN w:val="0"/>
        <w:spacing w:after="0" w:line="240" w:lineRule="auto"/>
        <w:ind w:left="426" w:hanging="426"/>
        <w:jc w:val="both"/>
        <w:rPr>
          <w:rFonts w:ascii="Times New Roman" w:eastAsia="Arial" w:hAnsi="Times New Roman" w:cs="Times New Roman"/>
          <w:b/>
          <w:szCs w:val="24"/>
        </w:rPr>
      </w:pPr>
      <w:r w:rsidRPr="00D20D52">
        <w:rPr>
          <w:rFonts w:ascii="Times New Roman" w:eastAsia="Arial" w:hAnsi="Times New Roman" w:cs="Times New Roman"/>
          <w:b/>
          <w:szCs w:val="24"/>
        </w:rPr>
        <w:t xml:space="preserve">MODELO DE EXECUÇÃO DO OBJETO, QUE CONSISTE NA DEFINIÇÃO DE COMO O CONTRATO DEVERÁ PRODUZIR OS RESULTADOS PRETENDIDOS DESDE O SEU INÍCIO ATÉ O SEU </w:t>
      </w:r>
      <w:proofErr w:type="gramStart"/>
      <w:r w:rsidRPr="00D20D52">
        <w:rPr>
          <w:rFonts w:ascii="Times New Roman" w:eastAsia="Arial" w:hAnsi="Times New Roman" w:cs="Times New Roman"/>
          <w:b/>
          <w:szCs w:val="24"/>
        </w:rPr>
        <w:t>ENCERRAMENTO</w:t>
      </w:r>
      <w:proofErr w:type="gramEnd"/>
      <w:r w:rsidR="002842C7" w:rsidRPr="00D20D52">
        <w:rPr>
          <w:rFonts w:ascii="Times New Roman" w:eastAsia="Arial" w:hAnsi="Times New Roman" w:cs="Times New Roman"/>
          <w:b/>
          <w:szCs w:val="24"/>
        </w:rPr>
        <w:t xml:space="preserve"> </w:t>
      </w:r>
    </w:p>
    <w:p w:rsidR="00236405" w:rsidRPr="00D20D52" w:rsidRDefault="00236405" w:rsidP="00236405">
      <w:pPr>
        <w:pStyle w:val="Default"/>
        <w:tabs>
          <w:tab w:val="left" w:pos="8505"/>
        </w:tabs>
        <w:ind w:left="360"/>
        <w:jc w:val="both"/>
        <w:rPr>
          <w:rFonts w:ascii="Times New Roman" w:hAnsi="Times New Roman" w:cs="Times New Roman"/>
        </w:rPr>
      </w:pPr>
    </w:p>
    <w:p w:rsidR="00CF0943" w:rsidRPr="00D20D52" w:rsidRDefault="00CF0943" w:rsidP="00C122AC">
      <w:pPr>
        <w:pStyle w:val="PargrafodaLista"/>
        <w:widowControl w:val="0"/>
        <w:numPr>
          <w:ilvl w:val="1"/>
          <w:numId w:val="19"/>
        </w:numPr>
        <w:tabs>
          <w:tab w:val="left" w:pos="8505"/>
        </w:tabs>
        <w:autoSpaceDE w:val="0"/>
        <w:autoSpaceDN w:val="0"/>
        <w:spacing w:after="0" w:line="240" w:lineRule="auto"/>
        <w:jc w:val="both"/>
        <w:rPr>
          <w:rFonts w:ascii="Times New Roman" w:eastAsia="Arial" w:hAnsi="Times New Roman" w:cs="Times New Roman"/>
          <w:szCs w:val="24"/>
        </w:rPr>
      </w:pPr>
      <w:r w:rsidRPr="00D20D52">
        <w:rPr>
          <w:rFonts w:ascii="Times New Roman" w:eastAsia="Arial" w:hAnsi="Times New Roman" w:cs="Times New Roman"/>
          <w:szCs w:val="24"/>
        </w:rPr>
        <w:t xml:space="preserve"> </w:t>
      </w:r>
      <w:r w:rsidR="00D25390">
        <w:rPr>
          <w:rFonts w:ascii="Times New Roman" w:eastAsia="Arial" w:hAnsi="Times New Roman" w:cs="Times New Roman"/>
          <w:szCs w:val="24"/>
        </w:rPr>
        <w:t>Realização de diagnóstico e estudos técnicos da área e dos moradores (cadastro físico e socioeconômico)</w:t>
      </w:r>
      <w:r w:rsidR="00131170">
        <w:rPr>
          <w:rFonts w:ascii="Times New Roman" w:eastAsia="Arial" w:hAnsi="Times New Roman" w:cs="Times New Roman"/>
          <w:szCs w:val="24"/>
        </w:rPr>
        <w:t>.</w:t>
      </w:r>
    </w:p>
    <w:p w:rsidR="00CF0943" w:rsidRPr="00D20D52" w:rsidRDefault="00CF0943" w:rsidP="00CF0943">
      <w:pPr>
        <w:pStyle w:val="PargrafodaLista"/>
        <w:widowControl w:val="0"/>
        <w:tabs>
          <w:tab w:val="left" w:pos="8505"/>
        </w:tabs>
        <w:autoSpaceDE w:val="0"/>
        <w:autoSpaceDN w:val="0"/>
        <w:spacing w:after="0" w:line="240" w:lineRule="auto"/>
        <w:ind w:left="360"/>
        <w:jc w:val="both"/>
        <w:rPr>
          <w:rFonts w:ascii="Times New Roman" w:eastAsia="Arial" w:hAnsi="Times New Roman" w:cs="Times New Roman"/>
          <w:szCs w:val="24"/>
        </w:rPr>
      </w:pPr>
    </w:p>
    <w:p w:rsidR="007A722F" w:rsidRDefault="00EF6391" w:rsidP="00813FCA">
      <w:pPr>
        <w:tabs>
          <w:tab w:val="left" w:pos="709"/>
        </w:tabs>
        <w:spacing w:after="0" w:line="240" w:lineRule="auto"/>
        <w:contextualSpacing/>
        <w:jc w:val="both"/>
        <w:rPr>
          <w:rFonts w:ascii="Times New Roman" w:eastAsia="Arial" w:hAnsi="Times New Roman" w:cs="Times New Roman"/>
          <w:sz w:val="24"/>
          <w:szCs w:val="24"/>
        </w:rPr>
      </w:pPr>
      <w:r w:rsidRPr="00D20D52">
        <w:rPr>
          <w:rFonts w:ascii="Times New Roman" w:eastAsia="Arial" w:hAnsi="Times New Roman" w:cs="Times New Roman"/>
          <w:sz w:val="24"/>
          <w:szCs w:val="24"/>
        </w:rPr>
        <w:tab/>
      </w:r>
      <w:r w:rsidR="00D25390">
        <w:rPr>
          <w:rFonts w:ascii="Times New Roman" w:eastAsia="Arial" w:hAnsi="Times New Roman" w:cs="Times New Roman"/>
          <w:sz w:val="24"/>
          <w:szCs w:val="24"/>
        </w:rPr>
        <w:t xml:space="preserve">Deve ser realizada a análise da situação jurídica e registral da área, consulta prévia aos órgãos públicos e realizado o levantamento das documentações </w:t>
      </w:r>
      <w:r w:rsidR="00872962" w:rsidRPr="00D20D52">
        <w:rPr>
          <w:rFonts w:ascii="Times New Roman" w:eastAsia="Arial" w:hAnsi="Times New Roman" w:cs="Times New Roman"/>
          <w:sz w:val="24"/>
          <w:szCs w:val="24"/>
        </w:rPr>
        <w:t>das famílias ocupantes do núcleo irregular</w:t>
      </w:r>
      <w:r w:rsidR="007A722F">
        <w:rPr>
          <w:rFonts w:ascii="Times New Roman" w:eastAsia="Arial" w:hAnsi="Times New Roman" w:cs="Times New Roman"/>
          <w:sz w:val="24"/>
          <w:szCs w:val="24"/>
        </w:rPr>
        <w:t>.</w:t>
      </w:r>
      <w:r w:rsidR="00D25390">
        <w:rPr>
          <w:rFonts w:ascii="Times New Roman" w:eastAsia="Arial" w:hAnsi="Times New Roman" w:cs="Times New Roman"/>
          <w:sz w:val="24"/>
          <w:szCs w:val="24"/>
        </w:rPr>
        <w:t xml:space="preserve"> </w:t>
      </w:r>
      <w:r w:rsidR="007A722F">
        <w:rPr>
          <w:rFonts w:ascii="Times New Roman" w:eastAsia="Arial" w:hAnsi="Times New Roman" w:cs="Times New Roman"/>
          <w:sz w:val="24"/>
          <w:szCs w:val="24"/>
        </w:rPr>
        <w:t>Para</w:t>
      </w:r>
      <w:r w:rsidR="00872962" w:rsidRPr="00D20D52">
        <w:rPr>
          <w:rFonts w:ascii="Times New Roman" w:eastAsia="Arial" w:hAnsi="Times New Roman" w:cs="Times New Roman"/>
          <w:sz w:val="24"/>
          <w:szCs w:val="24"/>
        </w:rPr>
        <w:t xml:space="preserve"> tramitação do processo de </w:t>
      </w:r>
      <w:proofErr w:type="spellStart"/>
      <w:r w:rsidR="00872962" w:rsidRPr="00D20D52">
        <w:rPr>
          <w:rFonts w:ascii="Times New Roman" w:eastAsia="Arial" w:hAnsi="Times New Roman" w:cs="Times New Roman"/>
          <w:sz w:val="24"/>
          <w:szCs w:val="24"/>
        </w:rPr>
        <w:t>Reurb</w:t>
      </w:r>
      <w:proofErr w:type="spellEnd"/>
      <w:r w:rsidR="00872962" w:rsidRPr="00D20D52">
        <w:rPr>
          <w:rFonts w:ascii="Times New Roman" w:eastAsia="Arial" w:hAnsi="Times New Roman" w:cs="Times New Roman"/>
          <w:sz w:val="24"/>
          <w:szCs w:val="24"/>
        </w:rPr>
        <w:t xml:space="preserve">-S, bem como para o registro da Certidão de Regularização Fundiária </w:t>
      </w:r>
      <w:r w:rsidR="007A722F">
        <w:rPr>
          <w:rFonts w:ascii="Times New Roman" w:eastAsia="Arial" w:hAnsi="Times New Roman" w:cs="Times New Roman"/>
          <w:sz w:val="24"/>
          <w:szCs w:val="24"/>
        </w:rPr>
        <w:t>n</w:t>
      </w:r>
      <w:r w:rsidR="00872962" w:rsidRPr="00D20D52">
        <w:rPr>
          <w:rFonts w:ascii="Times New Roman" w:eastAsia="Arial" w:hAnsi="Times New Roman" w:cs="Times New Roman"/>
          <w:sz w:val="24"/>
          <w:szCs w:val="24"/>
        </w:rPr>
        <w:t xml:space="preserve">o respectivo registro de imóveis, </w:t>
      </w:r>
      <w:r w:rsidR="007A722F">
        <w:rPr>
          <w:rFonts w:ascii="Times New Roman" w:eastAsia="Arial" w:hAnsi="Times New Roman" w:cs="Times New Roman"/>
          <w:sz w:val="24"/>
          <w:szCs w:val="24"/>
        </w:rPr>
        <w:t>devem ser consideradas as documentações constantes no</w:t>
      </w:r>
      <w:r w:rsidR="00872962" w:rsidRPr="00D20D52">
        <w:rPr>
          <w:rFonts w:ascii="Times New Roman" w:eastAsia="Arial" w:hAnsi="Times New Roman" w:cs="Times New Roman"/>
          <w:sz w:val="24"/>
          <w:szCs w:val="24"/>
        </w:rPr>
        <w:t xml:space="preserve"> Decreto n° 9.310/2018, </w:t>
      </w:r>
      <w:r w:rsidR="007A722F">
        <w:rPr>
          <w:rFonts w:ascii="Times New Roman" w:eastAsia="Arial" w:hAnsi="Times New Roman" w:cs="Times New Roman"/>
          <w:sz w:val="24"/>
          <w:szCs w:val="24"/>
        </w:rPr>
        <w:t>que perpassam o</w:t>
      </w:r>
      <w:r w:rsidR="00872962" w:rsidRPr="00D20D52">
        <w:rPr>
          <w:rFonts w:ascii="Times New Roman" w:eastAsia="Arial" w:hAnsi="Times New Roman" w:cs="Times New Roman"/>
          <w:sz w:val="24"/>
          <w:szCs w:val="24"/>
        </w:rPr>
        <w:t xml:space="preserve"> número da carteira de identidade e filiação, número de inscrição no CPF, estado civil, profissão, documentos que comprovem o tipo e tempo de posse, renda familiar e declaração de que não possui imóvel no município, além do que está em processo de regularização</w:t>
      </w:r>
      <w:r w:rsidR="00D25390">
        <w:rPr>
          <w:rFonts w:ascii="Times New Roman" w:eastAsia="Arial" w:hAnsi="Times New Roman" w:cs="Times New Roman"/>
          <w:sz w:val="24"/>
          <w:szCs w:val="24"/>
        </w:rPr>
        <w:t xml:space="preserve">. </w:t>
      </w:r>
    </w:p>
    <w:p w:rsidR="00872962" w:rsidRPr="00D20D52" w:rsidRDefault="00D25390" w:rsidP="00813FCA">
      <w:pPr>
        <w:tabs>
          <w:tab w:val="left" w:pos="709"/>
        </w:tabs>
        <w:spacing w:after="0" w:line="240" w:lineRule="auto"/>
        <w:contextualSpacing/>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Nesta etapa também deve ser realizado o cadastramento das famílias no Sistema de Cadastro Habitacional de Pretendentes – SCHAP da </w:t>
      </w:r>
      <w:r w:rsidR="007A722F">
        <w:rPr>
          <w:rFonts w:ascii="Times New Roman" w:eastAsia="Arial" w:hAnsi="Times New Roman" w:cs="Times New Roman"/>
          <w:sz w:val="24"/>
          <w:szCs w:val="24"/>
        </w:rPr>
        <w:t>COHAPAR</w:t>
      </w:r>
      <w:r w:rsidR="00131170">
        <w:rPr>
          <w:rFonts w:ascii="Times New Roman" w:eastAsia="Arial" w:hAnsi="Times New Roman" w:cs="Times New Roman"/>
          <w:sz w:val="24"/>
          <w:szCs w:val="24"/>
        </w:rPr>
        <w:t>.</w:t>
      </w:r>
    </w:p>
    <w:p w:rsidR="00872962" w:rsidRPr="00D20D52" w:rsidRDefault="00872962" w:rsidP="00C122AC">
      <w:pPr>
        <w:widowControl w:val="0"/>
        <w:tabs>
          <w:tab w:val="left" w:pos="8505"/>
        </w:tabs>
        <w:autoSpaceDE w:val="0"/>
        <w:autoSpaceDN w:val="0"/>
        <w:spacing w:after="0" w:line="240" w:lineRule="auto"/>
        <w:jc w:val="both"/>
        <w:rPr>
          <w:rFonts w:ascii="Times New Roman" w:eastAsia="Arial" w:hAnsi="Times New Roman" w:cs="Times New Roman"/>
          <w:sz w:val="24"/>
          <w:szCs w:val="24"/>
        </w:rPr>
      </w:pPr>
    </w:p>
    <w:p w:rsidR="00872962" w:rsidRPr="00D20D52" w:rsidRDefault="00F06B80" w:rsidP="00F06B80">
      <w:pPr>
        <w:pStyle w:val="PargrafodaLista"/>
        <w:widowControl w:val="0"/>
        <w:numPr>
          <w:ilvl w:val="1"/>
          <w:numId w:val="19"/>
        </w:numPr>
        <w:tabs>
          <w:tab w:val="left" w:pos="8505"/>
        </w:tabs>
        <w:autoSpaceDE w:val="0"/>
        <w:autoSpaceDN w:val="0"/>
        <w:spacing w:after="0" w:line="240" w:lineRule="auto"/>
        <w:jc w:val="both"/>
        <w:rPr>
          <w:rFonts w:ascii="Times New Roman" w:eastAsia="Arial" w:hAnsi="Times New Roman" w:cs="Times New Roman"/>
          <w:szCs w:val="24"/>
        </w:rPr>
      </w:pPr>
      <w:r w:rsidRPr="00D20D52">
        <w:rPr>
          <w:rFonts w:ascii="Times New Roman" w:eastAsia="Arial" w:hAnsi="Times New Roman" w:cs="Times New Roman"/>
          <w:szCs w:val="24"/>
        </w:rPr>
        <w:t xml:space="preserve"> </w:t>
      </w:r>
      <w:r w:rsidR="00872962" w:rsidRPr="00D20D52">
        <w:rPr>
          <w:rFonts w:ascii="Times New Roman" w:eastAsia="Arial" w:hAnsi="Times New Roman" w:cs="Times New Roman"/>
          <w:szCs w:val="24"/>
        </w:rPr>
        <w:t xml:space="preserve">Elaboração de levantamento topográfico </w:t>
      </w:r>
      <w:proofErr w:type="spellStart"/>
      <w:r w:rsidR="00872962" w:rsidRPr="00D20D52">
        <w:rPr>
          <w:rFonts w:ascii="Times New Roman" w:eastAsia="Arial" w:hAnsi="Times New Roman" w:cs="Times New Roman"/>
          <w:szCs w:val="24"/>
        </w:rPr>
        <w:t>georreferenciado</w:t>
      </w:r>
      <w:proofErr w:type="spellEnd"/>
      <w:r w:rsidR="00872962" w:rsidRPr="00D20D52">
        <w:rPr>
          <w:rFonts w:ascii="Times New Roman" w:eastAsia="Arial" w:hAnsi="Times New Roman" w:cs="Times New Roman"/>
          <w:szCs w:val="24"/>
        </w:rPr>
        <w:t xml:space="preserve">, conforme as normas técnicas para serviços topográficos da Associação Brasileira de Normas Técnicas - ABNT, o disposto no Decreto nº 89.817, de 20 de junho de 1984, as normas técnicas da Diretoria do Serviço Geográfico do Exército Brasileiro e subscrito por profissional legalmente habilitado, acompanhados de ART ou de RRT, contendo: </w:t>
      </w:r>
    </w:p>
    <w:p w:rsidR="00872962" w:rsidRPr="00D20D52" w:rsidRDefault="00131170" w:rsidP="002854A3">
      <w:pPr>
        <w:widowControl w:val="0"/>
        <w:numPr>
          <w:ilvl w:val="0"/>
          <w:numId w:val="4"/>
        </w:numPr>
        <w:tabs>
          <w:tab w:val="left" w:pos="9072"/>
        </w:tabs>
        <w:autoSpaceDE w:val="0"/>
        <w:autoSpaceDN w:val="0"/>
        <w:spacing w:before="120" w:after="120" w:line="240" w:lineRule="auto"/>
        <w:ind w:right="141"/>
        <w:jc w:val="both"/>
        <w:rPr>
          <w:rFonts w:ascii="Times New Roman" w:eastAsia="Arial" w:hAnsi="Times New Roman" w:cs="Times New Roman"/>
          <w:sz w:val="24"/>
          <w:szCs w:val="24"/>
        </w:rPr>
      </w:pPr>
      <w:r w:rsidRPr="00D20D52">
        <w:rPr>
          <w:rFonts w:ascii="Times New Roman" w:eastAsia="Arial" w:hAnsi="Times New Roman" w:cs="Times New Roman"/>
          <w:sz w:val="24"/>
          <w:szCs w:val="24"/>
        </w:rPr>
        <w:t>Levantamento</w:t>
      </w:r>
      <w:r w:rsidR="00872962" w:rsidRPr="00D20D52">
        <w:rPr>
          <w:rFonts w:ascii="Times New Roman" w:eastAsia="Arial" w:hAnsi="Times New Roman" w:cs="Times New Roman"/>
          <w:sz w:val="24"/>
          <w:szCs w:val="24"/>
        </w:rPr>
        <w:t xml:space="preserve"> </w:t>
      </w:r>
      <w:proofErr w:type="spellStart"/>
      <w:r w:rsidR="00872962" w:rsidRPr="00D20D52">
        <w:rPr>
          <w:rFonts w:ascii="Times New Roman" w:eastAsia="Arial" w:hAnsi="Times New Roman" w:cs="Times New Roman"/>
          <w:sz w:val="24"/>
          <w:szCs w:val="24"/>
        </w:rPr>
        <w:t>planialtimétrico</w:t>
      </w:r>
      <w:proofErr w:type="spellEnd"/>
      <w:r w:rsidR="00872962" w:rsidRPr="00D20D52">
        <w:rPr>
          <w:rFonts w:ascii="Times New Roman" w:eastAsia="Arial" w:hAnsi="Times New Roman" w:cs="Times New Roman"/>
          <w:sz w:val="24"/>
          <w:szCs w:val="24"/>
        </w:rPr>
        <w:t xml:space="preserve"> e cadastral, com </w:t>
      </w:r>
      <w:proofErr w:type="spellStart"/>
      <w:r w:rsidR="00872962" w:rsidRPr="00D20D52">
        <w:rPr>
          <w:rFonts w:ascii="Times New Roman" w:eastAsia="Arial" w:hAnsi="Times New Roman" w:cs="Times New Roman"/>
          <w:sz w:val="24"/>
          <w:szCs w:val="24"/>
        </w:rPr>
        <w:t>georreferenciamento</w:t>
      </w:r>
      <w:proofErr w:type="spellEnd"/>
      <w:r w:rsidR="00872962" w:rsidRPr="00D20D52">
        <w:rPr>
          <w:rFonts w:ascii="Times New Roman" w:eastAsia="Arial" w:hAnsi="Times New Roman" w:cs="Times New Roman"/>
          <w:sz w:val="24"/>
          <w:szCs w:val="24"/>
        </w:rPr>
        <w:t xml:space="preserve"> demonstrando as unidades, as construções, o sistema viário, as áreas públicas, os acidentes geográficos e os demais elementos caracterizadores do núcleo a ser regularizado;</w:t>
      </w:r>
    </w:p>
    <w:p w:rsidR="00872962" w:rsidRPr="00D20D52" w:rsidRDefault="00131170" w:rsidP="002854A3">
      <w:pPr>
        <w:widowControl w:val="0"/>
        <w:numPr>
          <w:ilvl w:val="0"/>
          <w:numId w:val="4"/>
        </w:numPr>
        <w:tabs>
          <w:tab w:val="left" w:pos="9072"/>
        </w:tabs>
        <w:autoSpaceDE w:val="0"/>
        <w:autoSpaceDN w:val="0"/>
        <w:spacing w:before="120" w:after="120" w:line="240" w:lineRule="auto"/>
        <w:ind w:right="141"/>
        <w:jc w:val="both"/>
        <w:rPr>
          <w:rFonts w:ascii="Times New Roman" w:eastAsia="Arial" w:hAnsi="Times New Roman" w:cs="Times New Roman"/>
          <w:sz w:val="24"/>
          <w:szCs w:val="24"/>
        </w:rPr>
      </w:pPr>
      <w:r w:rsidRPr="00D20D52">
        <w:rPr>
          <w:rFonts w:ascii="Times New Roman" w:eastAsia="Arial" w:hAnsi="Times New Roman" w:cs="Times New Roman"/>
          <w:sz w:val="24"/>
          <w:szCs w:val="24"/>
        </w:rPr>
        <w:t>Planta</w:t>
      </w:r>
      <w:r w:rsidR="00872962" w:rsidRPr="00D20D52">
        <w:rPr>
          <w:rFonts w:ascii="Times New Roman" w:eastAsia="Arial" w:hAnsi="Times New Roman" w:cs="Times New Roman"/>
          <w:sz w:val="24"/>
          <w:szCs w:val="24"/>
        </w:rPr>
        <w:t xml:space="preserve"> do perímetro do núcleo urbano informal com demonstração das matrículas ou transcrições atingidas, quando for possível; </w:t>
      </w:r>
    </w:p>
    <w:p w:rsidR="00872962" w:rsidRPr="00D20D52" w:rsidRDefault="00131170" w:rsidP="002854A3">
      <w:pPr>
        <w:widowControl w:val="0"/>
        <w:numPr>
          <w:ilvl w:val="0"/>
          <w:numId w:val="4"/>
        </w:numPr>
        <w:tabs>
          <w:tab w:val="left" w:pos="9072"/>
        </w:tabs>
        <w:autoSpaceDE w:val="0"/>
        <w:autoSpaceDN w:val="0"/>
        <w:spacing w:before="120" w:after="120" w:line="240" w:lineRule="auto"/>
        <w:ind w:right="141"/>
        <w:jc w:val="both"/>
        <w:rPr>
          <w:rFonts w:ascii="Times New Roman" w:eastAsia="Arial" w:hAnsi="Times New Roman" w:cs="Times New Roman"/>
          <w:sz w:val="24"/>
          <w:szCs w:val="24"/>
        </w:rPr>
      </w:pPr>
      <w:r w:rsidRPr="00D20D52">
        <w:rPr>
          <w:rFonts w:ascii="Times New Roman" w:eastAsia="Arial" w:hAnsi="Times New Roman" w:cs="Times New Roman"/>
          <w:sz w:val="24"/>
          <w:szCs w:val="24"/>
        </w:rPr>
        <w:t>Outros</w:t>
      </w:r>
      <w:r w:rsidR="00872962" w:rsidRPr="00D20D52">
        <w:rPr>
          <w:rFonts w:ascii="Times New Roman" w:eastAsia="Arial" w:hAnsi="Times New Roman" w:cs="Times New Roman"/>
          <w:sz w:val="24"/>
          <w:szCs w:val="24"/>
        </w:rPr>
        <w:t xml:space="preserve"> levantamentos </w:t>
      </w:r>
      <w:proofErr w:type="spellStart"/>
      <w:r w:rsidR="00872962" w:rsidRPr="00D20D52">
        <w:rPr>
          <w:rFonts w:ascii="Times New Roman" w:eastAsia="Arial" w:hAnsi="Times New Roman" w:cs="Times New Roman"/>
          <w:sz w:val="24"/>
          <w:szCs w:val="24"/>
        </w:rPr>
        <w:t>georreferenciados</w:t>
      </w:r>
      <w:proofErr w:type="spellEnd"/>
      <w:r w:rsidR="00872962" w:rsidRPr="00D20D52">
        <w:rPr>
          <w:rFonts w:ascii="Times New Roman" w:eastAsia="Arial" w:hAnsi="Times New Roman" w:cs="Times New Roman"/>
          <w:sz w:val="24"/>
          <w:szCs w:val="24"/>
        </w:rPr>
        <w:t xml:space="preserve"> necessários para a elaboração do projeto de regularização fundiária;</w:t>
      </w:r>
    </w:p>
    <w:p w:rsidR="00872962" w:rsidRPr="00D20D52" w:rsidRDefault="00131170" w:rsidP="002854A3">
      <w:pPr>
        <w:widowControl w:val="0"/>
        <w:numPr>
          <w:ilvl w:val="0"/>
          <w:numId w:val="4"/>
        </w:numPr>
        <w:tabs>
          <w:tab w:val="left" w:pos="9072"/>
        </w:tabs>
        <w:autoSpaceDE w:val="0"/>
        <w:autoSpaceDN w:val="0"/>
        <w:spacing w:before="120" w:after="120" w:line="240" w:lineRule="auto"/>
        <w:ind w:right="141"/>
        <w:jc w:val="both"/>
        <w:rPr>
          <w:rFonts w:ascii="Times New Roman" w:eastAsia="Arial" w:hAnsi="Times New Roman" w:cs="Times New Roman"/>
          <w:sz w:val="24"/>
          <w:szCs w:val="24"/>
        </w:rPr>
      </w:pPr>
      <w:r w:rsidRPr="00D20D52">
        <w:rPr>
          <w:rFonts w:ascii="Times New Roman" w:eastAsia="Arial" w:hAnsi="Times New Roman" w:cs="Times New Roman"/>
          <w:sz w:val="24"/>
          <w:szCs w:val="24"/>
        </w:rPr>
        <w:t>Memorial</w:t>
      </w:r>
      <w:r w:rsidR="00872962" w:rsidRPr="00D20D52">
        <w:rPr>
          <w:rFonts w:ascii="Times New Roman" w:eastAsia="Arial" w:hAnsi="Times New Roman" w:cs="Times New Roman"/>
          <w:sz w:val="24"/>
          <w:szCs w:val="24"/>
        </w:rPr>
        <w:t xml:space="preserve"> descritivo;</w:t>
      </w:r>
    </w:p>
    <w:p w:rsidR="00872962" w:rsidRPr="00D20D52" w:rsidRDefault="00131170" w:rsidP="002854A3">
      <w:pPr>
        <w:widowControl w:val="0"/>
        <w:numPr>
          <w:ilvl w:val="0"/>
          <w:numId w:val="4"/>
        </w:numPr>
        <w:tabs>
          <w:tab w:val="left" w:pos="9072"/>
        </w:tabs>
        <w:autoSpaceDE w:val="0"/>
        <w:autoSpaceDN w:val="0"/>
        <w:spacing w:before="120" w:after="120" w:line="240" w:lineRule="auto"/>
        <w:ind w:right="141"/>
        <w:jc w:val="both"/>
        <w:rPr>
          <w:rFonts w:ascii="Times New Roman" w:eastAsia="Arial" w:hAnsi="Times New Roman" w:cs="Times New Roman"/>
          <w:sz w:val="24"/>
          <w:szCs w:val="24"/>
        </w:rPr>
      </w:pPr>
      <w:r w:rsidRPr="00D20D52">
        <w:rPr>
          <w:rFonts w:ascii="Times New Roman" w:eastAsia="Arial" w:hAnsi="Times New Roman" w:cs="Times New Roman"/>
          <w:sz w:val="24"/>
          <w:szCs w:val="24"/>
        </w:rPr>
        <w:t>Descrições</w:t>
      </w:r>
      <w:r w:rsidR="00872962" w:rsidRPr="00D20D52">
        <w:rPr>
          <w:rFonts w:ascii="Times New Roman" w:eastAsia="Arial" w:hAnsi="Times New Roman" w:cs="Times New Roman"/>
          <w:sz w:val="24"/>
          <w:szCs w:val="24"/>
        </w:rPr>
        <w:t xml:space="preserve"> técnicas das unidades imobiliárias; </w:t>
      </w:r>
      <w:proofErr w:type="gramStart"/>
      <w:r w:rsidR="00872962" w:rsidRPr="00D20D52">
        <w:rPr>
          <w:rFonts w:ascii="Times New Roman" w:eastAsia="Arial" w:hAnsi="Times New Roman" w:cs="Times New Roman"/>
          <w:sz w:val="24"/>
          <w:szCs w:val="24"/>
        </w:rPr>
        <w:t>e</w:t>
      </w:r>
      <w:proofErr w:type="gramEnd"/>
    </w:p>
    <w:p w:rsidR="00F06B80" w:rsidRPr="00D20D52" w:rsidRDefault="00131170" w:rsidP="00F06B80">
      <w:pPr>
        <w:widowControl w:val="0"/>
        <w:numPr>
          <w:ilvl w:val="0"/>
          <w:numId w:val="4"/>
        </w:numPr>
        <w:tabs>
          <w:tab w:val="left" w:pos="9072"/>
        </w:tabs>
        <w:autoSpaceDE w:val="0"/>
        <w:autoSpaceDN w:val="0"/>
        <w:spacing w:before="120" w:after="120" w:line="240" w:lineRule="auto"/>
        <w:ind w:right="141"/>
        <w:jc w:val="both"/>
        <w:rPr>
          <w:rFonts w:ascii="Times New Roman" w:eastAsia="Arial" w:hAnsi="Times New Roman" w:cs="Times New Roman"/>
          <w:sz w:val="24"/>
          <w:szCs w:val="24"/>
        </w:rPr>
      </w:pPr>
      <w:r w:rsidRPr="00D20D52">
        <w:rPr>
          <w:rFonts w:ascii="Times New Roman" w:eastAsia="Arial" w:hAnsi="Times New Roman" w:cs="Times New Roman"/>
          <w:sz w:val="24"/>
          <w:szCs w:val="24"/>
        </w:rPr>
        <w:t>Outros</w:t>
      </w:r>
      <w:r w:rsidR="00872962" w:rsidRPr="00D20D52">
        <w:rPr>
          <w:rFonts w:ascii="Times New Roman" w:eastAsia="Arial" w:hAnsi="Times New Roman" w:cs="Times New Roman"/>
          <w:sz w:val="24"/>
          <w:szCs w:val="24"/>
        </w:rPr>
        <w:t xml:space="preserve"> documentos em que se registrem os vértices definidores de limites, com o uso de métodos e tecnologias que estiverem à disposição e que se adequarem melhor às necessidades, segundo a economicidade e</w:t>
      </w:r>
      <w:r w:rsidR="00F06B80" w:rsidRPr="00D20D52">
        <w:rPr>
          <w:rFonts w:ascii="Times New Roman" w:eastAsia="Arial" w:hAnsi="Times New Roman" w:cs="Times New Roman"/>
          <w:sz w:val="24"/>
          <w:szCs w:val="24"/>
        </w:rPr>
        <w:t xml:space="preserve"> a eficiência em sua utilização. </w:t>
      </w:r>
    </w:p>
    <w:p w:rsidR="00872962" w:rsidRPr="00D20D52" w:rsidRDefault="00813FCA" w:rsidP="00813FCA">
      <w:pPr>
        <w:tabs>
          <w:tab w:val="left" w:pos="709"/>
        </w:tabs>
        <w:spacing w:after="0" w:line="240" w:lineRule="auto"/>
        <w:contextualSpacing/>
        <w:jc w:val="both"/>
        <w:rPr>
          <w:rFonts w:ascii="Times New Roman" w:eastAsia="Arial" w:hAnsi="Times New Roman" w:cs="Times New Roman"/>
          <w:sz w:val="24"/>
          <w:szCs w:val="24"/>
        </w:rPr>
      </w:pPr>
      <w:r w:rsidRPr="00D20D52">
        <w:rPr>
          <w:rFonts w:ascii="Times New Roman" w:eastAsia="Arial" w:hAnsi="Times New Roman" w:cs="Times New Roman"/>
          <w:sz w:val="24"/>
          <w:szCs w:val="24"/>
        </w:rPr>
        <w:lastRenderedPageBreak/>
        <w:tab/>
      </w:r>
      <w:r w:rsidR="00872962" w:rsidRPr="00D20D52">
        <w:rPr>
          <w:rFonts w:ascii="Times New Roman" w:eastAsia="Arial" w:hAnsi="Times New Roman" w:cs="Times New Roman"/>
          <w:sz w:val="24"/>
          <w:szCs w:val="24"/>
        </w:rPr>
        <w:t xml:space="preserve">Deverão ainda ser observados os requisitos técnicos previstos no art. 29 do </w:t>
      </w:r>
      <w:r w:rsidR="00131170">
        <w:rPr>
          <w:rFonts w:ascii="Times New Roman" w:eastAsia="Arial" w:hAnsi="Times New Roman" w:cs="Times New Roman"/>
          <w:sz w:val="24"/>
          <w:szCs w:val="24"/>
        </w:rPr>
        <w:t>D</w:t>
      </w:r>
      <w:r w:rsidR="00872962" w:rsidRPr="00D20D52">
        <w:rPr>
          <w:rFonts w:ascii="Times New Roman" w:eastAsia="Arial" w:hAnsi="Times New Roman" w:cs="Times New Roman"/>
          <w:sz w:val="24"/>
          <w:szCs w:val="24"/>
        </w:rPr>
        <w:t xml:space="preserve">ecreto </w:t>
      </w:r>
      <w:r w:rsidR="00131170">
        <w:rPr>
          <w:rFonts w:ascii="Times New Roman" w:eastAsia="Arial" w:hAnsi="Times New Roman" w:cs="Times New Roman"/>
          <w:sz w:val="24"/>
          <w:szCs w:val="24"/>
        </w:rPr>
        <w:t>F</w:t>
      </w:r>
      <w:r w:rsidR="00872962" w:rsidRPr="00D20D52">
        <w:rPr>
          <w:rFonts w:ascii="Times New Roman" w:eastAsia="Arial" w:hAnsi="Times New Roman" w:cs="Times New Roman"/>
          <w:sz w:val="24"/>
          <w:szCs w:val="24"/>
        </w:rPr>
        <w:t xml:space="preserve">ederal </w:t>
      </w:r>
      <w:r w:rsidR="00131170">
        <w:rPr>
          <w:rFonts w:ascii="Times New Roman" w:eastAsia="Arial" w:hAnsi="Times New Roman" w:cs="Times New Roman"/>
          <w:sz w:val="24"/>
          <w:szCs w:val="24"/>
        </w:rPr>
        <w:t xml:space="preserve">nº </w:t>
      </w:r>
      <w:r w:rsidR="00872962" w:rsidRPr="00D20D52">
        <w:rPr>
          <w:rFonts w:ascii="Times New Roman" w:eastAsia="Arial" w:hAnsi="Times New Roman" w:cs="Times New Roman"/>
          <w:sz w:val="24"/>
          <w:szCs w:val="24"/>
        </w:rPr>
        <w:t>9.310/2018 e eventuais documentos adicionais que forem necessários para aprovação junto aos órgãos competentes.</w:t>
      </w:r>
    </w:p>
    <w:p w:rsidR="00872962" w:rsidRPr="00D20D52" w:rsidRDefault="00872962" w:rsidP="00C122AC">
      <w:pPr>
        <w:widowControl w:val="0"/>
        <w:tabs>
          <w:tab w:val="left" w:pos="8505"/>
        </w:tabs>
        <w:autoSpaceDE w:val="0"/>
        <w:autoSpaceDN w:val="0"/>
        <w:spacing w:after="0" w:line="240" w:lineRule="auto"/>
        <w:ind w:left="720"/>
        <w:jc w:val="both"/>
        <w:rPr>
          <w:rFonts w:ascii="Times New Roman" w:eastAsia="Arial" w:hAnsi="Times New Roman" w:cs="Times New Roman"/>
          <w:sz w:val="24"/>
          <w:szCs w:val="24"/>
        </w:rPr>
      </w:pPr>
    </w:p>
    <w:p w:rsidR="00872962" w:rsidRPr="00D20D52" w:rsidRDefault="00872962" w:rsidP="00F06B80">
      <w:pPr>
        <w:pStyle w:val="PargrafodaLista"/>
        <w:widowControl w:val="0"/>
        <w:numPr>
          <w:ilvl w:val="1"/>
          <w:numId w:val="19"/>
        </w:numPr>
        <w:tabs>
          <w:tab w:val="left" w:pos="8505"/>
        </w:tabs>
        <w:autoSpaceDE w:val="0"/>
        <w:autoSpaceDN w:val="0"/>
        <w:spacing w:after="0" w:line="240" w:lineRule="auto"/>
        <w:jc w:val="both"/>
        <w:rPr>
          <w:rFonts w:ascii="Times New Roman" w:eastAsia="Arial" w:hAnsi="Times New Roman" w:cs="Times New Roman"/>
          <w:szCs w:val="24"/>
        </w:rPr>
      </w:pPr>
      <w:r w:rsidRPr="00D20D52">
        <w:rPr>
          <w:rFonts w:ascii="Times New Roman" w:eastAsia="Arial" w:hAnsi="Times New Roman" w:cs="Times New Roman"/>
          <w:szCs w:val="24"/>
        </w:rPr>
        <w:t xml:space="preserve"> Elaboração do projeto de regularização fundiária, contendo o levantamento </w:t>
      </w:r>
      <w:proofErr w:type="spellStart"/>
      <w:r w:rsidRPr="00D20D52">
        <w:rPr>
          <w:rFonts w:ascii="Times New Roman" w:eastAsia="Arial" w:hAnsi="Times New Roman" w:cs="Times New Roman"/>
          <w:szCs w:val="24"/>
        </w:rPr>
        <w:t>planialtimétrico</w:t>
      </w:r>
      <w:proofErr w:type="spellEnd"/>
      <w:r w:rsidRPr="00D20D52">
        <w:rPr>
          <w:rFonts w:ascii="Times New Roman" w:eastAsia="Arial" w:hAnsi="Times New Roman" w:cs="Times New Roman"/>
          <w:szCs w:val="24"/>
        </w:rPr>
        <w:t xml:space="preserve"> e cadastral com </w:t>
      </w:r>
      <w:proofErr w:type="spellStart"/>
      <w:r w:rsidRPr="00D20D52">
        <w:rPr>
          <w:rFonts w:ascii="Times New Roman" w:eastAsia="Arial" w:hAnsi="Times New Roman" w:cs="Times New Roman"/>
          <w:szCs w:val="24"/>
        </w:rPr>
        <w:t>georreferenciamento</w:t>
      </w:r>
      <w:proofErr w:type="spellEnd"/>
      <w:r w:rsidRPr="00D20D52">
        <w:rPr>
          <w:rFonts w:ascii="Times New Roman" w:eastAsia="Arial" w:hAnsi="Times New Roman" w:cs="Times New Roman"/>
          <w:szCs w:val="24"/>
        </w:rPr>
        <w:t>, e no mínimo:</w:t>
      </w:r>
    </w:p>
    <w:p w:rsidR="00872962" w:rsidRPr="00D20D52" w:rsidRDefault="00131170" w:rsidP="002854A3">
      <w:pPr>
        <w:widowControl w:val="0"/>
        <w:numPr>
          <w:ilvl w:val="0"/>
          <w:numId w:val="5"/>
        </w:numPr>
        <w:tabs>
          <w:tab w:val="left" w:pos="9214"/>
        </w:tabs>
        <w:autoSpaceDE w:val="0"/>
        <w:autoSpaceDN w:val="0"/>
        <w:spacing w:before="120" w:after="120" w:line="240" w:lineRule="auto"/>
        <w:jc w:val="both"/>
        <w:rPr>
          <w:rFonts w:ascii="Times New Roman" w:eastAsia="Arial" w:hAnsi="Times New Roman" w:cs="Times New Roman"/>
          <w:sz w:val="24"/>
          <w:szCs w:val="24"/>
        </w:rPr>
      </w:pPr>
      <w:bookmarkStart w:id="2" w:name="art30ii"/>
      <w:bookmarkEnd w:id="2"/>
      <w:r w:rsidRPr="00D20D52">
        <w:rPr>
          <w:rFonts w:ascii="Times New Roman" w:eastAsia="Arial" w:hAnsi="Times New Roman" w:cs="Times New Roman"/>
          <w:sz w:val="24"/>
          <w:szCs w:val="24"/>
        </w:rPr>
        <w:t>Planta</w:t>
      </w:r>
      <w:r w:rsidR="00872962" w:rsidRPr="00D20D52">
        <w:rPr>
          <w:rFonts w:ascii="Times New Roman" w:eastAsia="Arial" w:hAnsi="Times New Roman" w:cs="Times New Roman"/>
          <w:sz w:val="24"/>
          <w:szCs w:val="24"/>
        </w:rPr>
        <w:t xml:space="preserve"> do perímetro do núcleo urbano informal com demonstração das matrículas ou das transcrições atingidas, quando possível;</w:t>
      </w:r>
    </w:p>
    <w:p w:rsidR="00872962" w:rsidRPr="00D20D52" w:rsidRDefault="00131170" w:rsidP="002854A3">
      <w:pPr>
        <w:widowControl w:val="0"/>
        <w:numPr>
          <w:ilvl w:val="0"/>
          <w:numId w:val="5"/>
        </w:numPr>
        <w:tabs>
          <w:tab w:val="left" w:pos="9214"/>
        </w:tabs>
        <w:autoSpaceDE w:val="0"/>
        <w:autoSpaceDN w:val="0"/>
        <w:spacing w:before="120" w:after="120" w:line="240" w:lineRule="auto"/>
        <w:jc w:val="both"/>
        <w:rPr>
          <w:rFonts w:ascii="Times New Roman" w:eastAsia="Arial" w:hAnsi="Times New Roman" w:cs="Times New Roman"/>
          <w:sz w:val="24"/>
          <w:szCs w:val="24"/>
        </w:rPr>
      </w:pPr>
      <w:bookmarkStart w:id="3" w:name="art30iii"/>
      <w:bookmarkEnd w:id="3"/>
      <w:r w:rsidRPr="00D20D52">
        <w:rPr>
          <w:rFonts w:ascii="Times New Roman" w:eastAsia="Arial" w:hAnsi="Times New Roman" w:cs="Times New Roman"/>
          <w:sz w:val="24"/>
          <w:szCs w:val="24"/>
        </w:rPr>
        <w:t>Estudo</w:t>
      </w:r>
      <w:r w:rsidR="00872962" w:rsidRPr="00D20D52">
        <w:rPr>
          <w:rFonts w:ascii="Times New Roman" w:eastAsia="Arial" w:hAnsi="Times New Roman" w:cs="Times New Roman"/>
          <w:sz w:val="24"/>
          <w:szCs w:val="24"/>
        </w:rPr>
        <w:t xml:space="preserve"> preliminar das desconformidades (quando for o caso) e das situações jurídica, urbanística e ambiental;</w:t>
      </w:r>
    </w:p>
    <w:p w:rsidR="00872962" w:rsidRPr="00D20D52" w:rsidRDefault="00131170" w:rsidP="002854A3">
      <w:pPr>
        <w:widowControl w:val="0"/>
        <w:numPr>
          <w:ilvl w:val="0"/>
          <w:numId w:val="5"/>
        </w:numPr>
        <w:tabs>
          <w:tab w:val="left" w:pos="9214"/>
        </w:tabs>
        <w:autoSpaceDE w:val="0"/>
        <w:autoSpaceDN w:val="0"/>
        <w:spacing w:before="120" w:after="120" w:line="240" w:lineRule="auto"/>
        <w:jc w:val="both"/>
        <w:rPr>
          <w:rFonts w:ascii="Times New Roman" w:eastAsia="Arial" w:hAnsi="Times New Roman" w:cs="Times New Roman"/>
          <w:sz w:val="24"/>
          <w:szCs w:val="24"/>
        </w:rPr>
      </w:pPr>
      <w:bookmarkStart w:id="4" w:name="art30iv"/>
      <w:bookmarkEnd w:id="4"/>
      <w:r w:rsidRPr="00D20D52">
        <w:rPr>
          <w:rFonts w:ascii="Times New Roman" w:eastAsia="Arial" w:hAnsi="Times New Roman" w:cs="Times New Roman"/>
          <w:sz w:val="24"/>
          <w:szCs w:val="24"/>
        </w:rPr>
        <w:t>Projeto</w:t>
      </w:r>
      <w:r w:rsidR="00872962" w:rsidRPr="00D20D52">
        <w:rPr>
          <w:rFonts w:ascii="Times New Roman" w:eastAsia="Arial" w:hAnsi="Times New Roman" w:cs="Times New Roman"/>
          <w:sz w:val="24"/>
          <w:szCs w:val="24"/>
        </w:rPr>
        <w:t xml:space="preserve"> urbanístico, contendo no mínimo as áreas ocupadas, o sistema viário e as unidades imobiliárias existentes e projetados; as unidades imobiliárias a serem regularizadas, as suas características, a área, as confrontações, a localização, o nome do logradouro e o número da designação cadastral, se houver; as unidades imobiliárias edificadas a serem regularizadas, as suas características, a área dos lotes e das edificações, as confrontações, a localização, o nome do logradouro e o número da designação cadastral;</w:t>
      </w:r>
      <w:proofErr w:type="gramStart"/>
      <w:r w:rsidR="00872962" w:rsidRPr="00D20D52">
        <w:rPr>
          <w:rFonts w:ascii="Times New Roman" w:eastAsia="Arial" w:hAnsi="Times New Roman" w:cs="Times New Roman"/>
          <w:sz w:val="24"/>
          <w:szCs w:val="24"/>
        </w:rPr>
        <w:t xml:space="preserve">  </w:t>
      </w:r>
      <w:proofErr w:type="gramEnd"/>
      <w:r w:rsidR="00872962" w:rsidRPr="00D20D52">
        <w:rPr>
          <w:rFonts w:ascii="Times New Roman" w:eastAsia="Arial" w:hAnsi="Times New Roman" w:cs="Times New Roman"/>
          <w:sz w:val="24"/>
          <w:szCs w:val="24"/>
        </w:rPr>
        <w:t>quando for o caso, as quadras e as suas subdivisões em lotes ou as frações ideais vinculadas à unidade regularizada; os logradouros, os espaços livres, as áreas destinadas aos edifícios públicos e outros equipamentos urbanos, quando houver; as áreas já usucapidas; as medidas de adequação para a correção das desconformidades, quando necessárias; as medidas necessárias à adequação da mobilidade, da acessibilidade, da infraestrutura e da relocação de edificações; as obras de infraestrutura essenciais, quando necessárias e outros requisitos que sejam definidos pelo Poder Público municipal;</w:t>
      </w:r>
    </w:p>
    <w:p w:rsidR="00872962" w:rsidRPr="00D20D52" w:rsidRDefault="00131170" w:rsidP="002854A3">
      <w:pPr>
        <w:widowControl w:val="0"/>
        <w:numPr>
          <w:ilvl w:val="0"/>
          <w:numId w:val="5"/>
        </w:numPr>
        <w:tabs>
          <w:tab w:val="left" w:pos="9214"/>
        </w:tabs>
        <w:autoSpaceDE w:val="0"/>
        <w:autoSpaceDN w:val="0"/>
        <w:spacing w:before="120" w:after="120" w:line="240" w:lineRule="auto"/>
        <w:jc w:val="both"/>
        <w:rPr>
          <w:rFonts w:ascii="Times New Roman" w:eastAsia="Arial" w:hAnsi="Times New Roman" w:cs="Times New Roman"/>
          <w:sz w:val="24"/>
          <w:szCs w:val="24"/>
        </w:rPr>
      </w:pPr>
      <w:bookmarkStart w:id="5" w:name="art30v"/>
      <w:bookmarkEnd w:id="5"/>
      <w:r w:rsidRPr="00D20D52">
        <w:rPr>
          <w:rFonts w:ascii="Times New Roman" w:eastAsia="Arial" w:hAnsi="Times New Roman" w:cs="Times New Roman"/>
          <w:sz w:val="24"/>
          <w:szCs w:val="24"/>
        </w:rPr>
        <w:t>Memorial</w:t>
      </w:r>
      <w:r w:rsidR="00872962" w:rsidRPr="00D20D52">
        <w:rPr>
          <w:rFonts w:ascii="Times New Roman" w:eastAsia="Arial" w:hAnsi="Times New Roman" w:cs="Times New Roman"/>
          <w:sz w:val="24"/>
          <w:szCs w:val="24"/>
        </w:rPr>
        <w:t xml:space="preserve"> descritivo contendo no mínimo a descrição do perímetro do núcleo urbano, com indicação resumida de suas características; a descrição técnica das unidades imobiliárias, do sistema viário e das demais áreas públicas que componham o núcleo urbano informal; a enumeração e a descrição dos equipamentos urbanos comunitários e dos prédios públicos existentes no núcleo urbano informal e dos serviços públicos e de utilidade pública que integrarão o domínio público com o registro da regularização; e, quando se tratar de condomínio, as descrições técnicas, os memoriais de incorporação e os demais elementos técnicos previstos na Lei nº 4.591, de 16 de dezembro de 1964;</w:t>
      </w:r>
    </w:p>
    <w:p w:rsidR="00872962" w:rsidRPr="00D20D52" w:rsidRDefault="00872962" w:rsidP="002854A3">
      <w:pPr>
        <w:widowControl w:val="0"/>
        <w:numPr>
          <w:ilvl w:val="0"/>
          <w:numId w:val="5"/>
        </w:numPr>
        <w:tabs>
          <w:tab w:val="left" w:pos="9214"/>
        </w:tabs>
        <w:autoSpaceDE w:val="0"/>
        <w:autoSpaceDN w:val="0"/>
        <w:spacing w:before="120" w:after="120" w:line="240" w:lineRule="auto"/>
        <w:jc w:val="both"/>
        <w:rPr>
          <w:rFonts w:ascii="Times New Roman" w:eastAsia="Arial" w:hAnsi="Times New Roman" w:cs="Times New Roman"/>
          <w:sz w:val="24"/>
          <w:szCs w:val="24"/>
        </w:rPr>
      </w:pPr>
      <w:r w:rsidRPr="00D20D52">
        <w:rPr>
          <w:rFonts w:ascii="Times New Roman" w:eastAsia="Arial" w:hAnsi="Times New Roman" w:cs="Times New Roman"/>
          <w:sz w:val="24"/>
          <w:szCs w:val="24"/>
        </w:rPr>
        <w:t>ART ou de RRT do Projeto Urbanístico;</w:t>
      </w:r>
    </w:p>
    <w:p w:rsidR="00872962" w:rsidRPr="00D20D52" w:rsidRDefault="00A130F1" w:rsidP="002854A3">
      <w:pPr>
        <w:widowControl w:val="0"/>
        <w:numPr>
          <w:ilvl w:val="0"/>
          <w:numId w:val="5"/>
        </w:numPr>
        <w:tabs>
          <w:tab w:val="left" w:pos="9214"/>
        </w:tabs>
        <w:autoSpaceDE w:val="0"/>
        <w:autoSpaceDN w:val="0"/>
        <w:spacing w:before="120" w:after="120" w:line="240" w:lineRule="auto"/>
        <w:jc w:val="both"/>
        <w:rPr>
          <w:rFonts w:ascii="Times New Roman" w:eastAsia="Arial" w:hAnsi="Times New Roman" w:cs="Times New Roman"/>
          <w:sz w:val="24"/>
          <w:szCs w:val="24"/>
        </w:rPr>
      </w:pPr>
      <w:r w:rsidRPr="00D20D52">
        <w:rPr>
          <w:rFonts w:ascii="Times New Roman" w:eastAsia="Arial" w:hAnsi="Times New Roman" w:cs="Times New Roman"/>
          <w:sz w:val="24"/>
          <w:szCs w:val="24"/>
        </w:rPr>
        <w:t>T</w:t>
      </w:r>
      <w:r w:rsidR="00872962" w:rsidRPr="00D20D52">
        <w:rPr>
          <w:rFonts w:ascii="Times New Roman" w:eastAsia="Arial" w:hAnsi="Times New Roman" w:cs="Times New Roman"/>
          <w:sz w:val="24"/>
          <w:szCs w:val="24"/>
        </w:rPr>
        <w:t>ermo de compromisso (quando for o caso) a ser assinado pelos responsáveis, públicos ou privados, para cumprimento do cronograma físico de serviços e implantação de obras de infraestrutura essencial, nos termos do art. 30 do decreto federal 9.310/2018.</w:t>
      </w:r>
    </w:p>
    <w:p w:rsidR="00872962" w:rsidRPr="00D20D52" w:rsidRDefault="00872962" w:rsidP="00C122AC">
      <w:pPr>
        <w:widowControl w:val="0"/>
        <w:tabs>
          <w:tab w:val="left" w:pos="8505"/>
        </w:tabs>
        <w:autoSpaceDE w:val="0"/>
        <w:autoSpaceDN w:val="0"/>
        <w:spacing w:after="0" w:line="240" w:lineRule="auto"/>
        <w:ind w:left="1287" w:hanging="360"/>
        <w:jc w:val="both"/>
        <w:rPr>
          <w:rFonts w:ascii="Times New Roman" w:eastAsia="Arial" w:hAnsi="Times New Roman" w:cs="Times New Roman"/>
          <w:sz w:val="24"/>
          <w:szCs w:val="24"/>
        </w:rPr>
      </w:pPr>
    </w:p>
    <w:p w:rsidR="00872962" w:rsidRPr="00D20D52" w:rsidRDefault="00813FCA" w:rsidP="00813FCA">
      <w:pPr>
        <w:widowControl w:val="0"/>
        <w:tabs>
          <w:tab w:val="left" w:pos="993"/>
        </w:tabs>
        <w:autoSpaceDE w:val="0"/>
        <w:autoSpaceDN w:val="0"/>
        <w:spacing w:after="0" w:line="240" w:lineRule="auto"/>
        <w:ind w:left="426"/>
        <w:jc w:val="both"/>
        <w:rPr>
          <w:rFonts w:ascii="Times New Roman" w:eastAsia="Arial" w:hAnsi="Times New Roman" w:cs="Times New Roman"/>
          <w:sz w:val="24"/>
          <w:szCs w:val="24"/>
        </w:rPr>
      </w:pPr>
      <w:bookmarkStart w:id="6" w:name="art30vi"/>
      <w:bookmarkEnd w:id="6"/>
      <w:r w:rsidRPr="00D20D52">
        <w:rPr>
          <w:rFonts w:ascii="Times New Roman" w:eastAsia="Arial" w:hAnsi="Times New Roman" w:cs="Times New Roman"/>
          <w:sz w:val="24"/>
          <w:szCs w:val="24"/>
        </w:rPr>
        <w:tab/>
      </w:r>
      <w:r w:rsidR="00872962" w:rsidRPr="00D20D52">
        <w:rPr>
          <w:rFonts w:ascii="Times New Roman" w:eastAsia="Arial" w:hAnsi="Times New Roman" w:cs="Times New Roman"/>
          <w:sz w:val="24"/>
          <w:szCs w:val="24"/>
        </w:rPr>
        <w:t xml:space="preserve">Este projeto deverá ser aprovado perante o Poder Público municipal com a emissão da Certidão de Regularização Fundiária (CRF), que por sua vez conterá no mínimo: o nome do núcleo urbano regularizado; a localização do núcleo urbano regularizado; a modalidade da </w:t>
      </w:r>
      <w:proofErr w:type="spellStart"/>
      <w:r w:rsidR="00872962" w:rsidRPr="00D20D52">
        <w:rPr>
          <w:rFonts w:ascii="Times New Roman" w:eastAsia="Arial" w:hAnsi="Times New Roman" w:cs="Times New Roman"/>
          <w:sz w:val="24"/>
          <w:szCs w:val="24"/>
        </w:rPr>
        <w:t>Reurb</w:t>
      </w:r>
      <w:proofErr w:type="spellEnd"/>
      <w:r w:rsidR="00872962" w:rsidRPr="00D20D52">
        <w:rPr>
          <w:rFonts w:ascii="Times New Roman" w:eastAsia="Arial" w:hAnsi="Times New Roman" w:cs="Times New Roman"/>
          <w:sz w:val="24"/>
          <w:szCs w:val="24"/>
        </w:rPr>
        <w:t xml:space="preserve">; os responsáveis pelas obras e pelos serviços constantes </w:t>
      </w:r>
      <w:r w:rsidR="00131170">
        <w:rPr>
          <w:rFonts w:ascii="Times New Roman" w:eastAsia="Arial" w:hAnsi="Times New Roman" w:cs="Times New Roman"/>
          <w:sz w:val="24"/>
          <w:szCs w:val="24"/>
        </w:rPr>
        <w:t>n</w:t>
      </w:r>
      <w:r w:rsidR="00872962" w:rsidRPr="00D20D52">
        <w:rPr>
          <w:rFonts w:ascii="Times New Roman" w:eastAsia="Arial" w:hAnsi="Times New Roman" w:cs="Times New Roman"/>
          <w:sz w:val="24"/>
          <w:szCs w:val="24"/>
        </w:rPr>
        <w:t>o cronograma (quando for o caso); a indicação numérica de cada unidade regularizada, quando possível; e a listagem dos ocupantes que houverem adquirido a unidade, por meio de título de legitimação fundiária ou de ato único de registro, que conterá o nome do ocupan</w:t>
      </w:r>
      <w:r w:rsidR="00131170">
        <w:rPr>
          <w:rFonts w:ascii="Times New Roman" w:eastAsia="Arial" w:hAnsi="Times New Roman" w:cs="Times New Roman"/>
          <w:sz w:val="24"/>
          <w:szCs w:val="24"/>
        </w:rPr>
        <w:t xml:space="preserve">te, estado civil, profissão, </w:t>
      </w:r>
      <w:r w:rsidR="00872962" w:rsidRPr="00D20D52">
        <w:rPr>
          <w:rFonts w:ascii="Times New Roman" w:eastAsia="Arial" w:hAnsi="Times New Roman" w:cs="Times New Roman"/>
          <w:sz w:val="24"/>
          <w:szCs w:val="24"/>
        </w:rPr>
        <w:t xml:space="preserve">número de inscrição no CPF, o número </w:t>
      </w:r>
      <w:r w:rsidR="00131170">
        <w:rPr>
          <w:rFonts w:ascii="Times New Roman" w:eastAsia="Arial" w:hAnsi="Times New Roman" w:cs="Times New Roman"/>
          <w:sz w:val="24"/>
          <w:szCs w:val="24"/>
        </w:rPr>
        <w:t>da</w:t>
      </w:r>
      <w:r w:rsidR="00872962" w:rsidRPr="00D20D52">
        <w:rPr>
          <w:rFonts w:ascii="Times New Roman" w:eastAsia="Arial" w:hAnsi="Times New Roman" w:cs="Times New Roman"/>
          <w:sz w:val="24"/>
          <w:szCs w:val="24"/>
        </w:rPr>
        <w:t xml:space="preserve"> c</w:t>
      </w:r>
      <w:r w:rsidR="00131170">
        <w:rPr>
          <w:rFonts w:ascii="Times New Roman" w:eastAsia="Arial" w:hAnsi="Times New Roman" w:cs="Times New Roman"/>
          <w:sz w:val="24"/>
          <w:szCs w:val="24"/>
        </w:rPr>
        <w:t xml:space="preserve">arteira de identidade e a sua </w:t>
      </w:r>
      <w:r w:rsidR="00872962" w:rsidRPr="00D20D52">
        <w:rPr>
          <w:rFonts w:ascii="Times New Roman" w:eastAsia="Arial" w:hAnsi="Times New Roman" w:cs="Times New Roman"/>
          <w:sz w:val="24"/>
          <w:szCs w:val="24"/>
        </w:rPr>
        <w:t>filiação.</w:t>
      </w:r>
    </w:p>
    <w:p w:rsidR="00872962" w:rsidRPr="00D20D52" w:rsidRDefault="00872962" w:rsidP="00C122AC">
      <w:pPr>
        <w:widowControl w:val="0"/>
        <w:tabs>
          <w:tab w:val="left" w:pos="8505"/>
        </w:tabs>
        <w:autoSpaceDE w:val="0"/>
        <w:autoSpaceDN w:val="0"/>
        <w:spacing w:after="0" w:line="240" w:lineRule="auto"/>
        <w:jc w:val="both"/>
        <w:rPr>
          <w:rFonts w:ascii="Times New Roman" w:eastAsia="Arial" w:hAnsi="Times New Roman" w:cs="Times New Roman"/>
          <w:sz w:val="24"/>
          <w:szCs w:val="24"/>
        </w:rPr>
      </w:pPr>
    </w:p>
    <w:p w:rsidR="00872962" w:rsidRPr="00D20D52" w:rsidRDefault="00872962" w:rsidP="00B01CFC">
      <w:pPr>
        <w:pStyle w:val="PargrafodaLista"/>
        <w:widowControl w:val="0"/>
        <w:numPr>
          <w:ilvl w:val="1"/>
          <w:numId w:val="19"/>
        </w:numPr>
        <w:tabs>
          <w:tab w:val="left" w:pos="8505"/>
        </w:tabs>
        <w:autoSpaceDE w:val="0"/>
        <w:autoSpaceDN w:val="0"/>
        <w:spacing w:after="0" w:line="240" w:lineRule="auto"/>
        <w:jc w:val="both"/>
        <w:rPr>
          <w:rFonts w:ascii="Times New Roman" w:eastAsia="Arial" w:hAnsi="Times New Roman" w:cs="Times New Roman"/>
          <w:szCs w:val="24"/>
        </w:rPr>
      </w:pPr>
      <w:r w:rsidRPr="00D20D52">
        <w:rPr>
          <w:rFonts w:ascii="Times New Roman" w:eastAsia="Arial" w:hAnsi="Times New Roman" w:cs="Times New Roman"/>
          <w:szCs w:val="24"/>
        </w:rPr>
        <w:t xml:space="preserve"> Registro da CRF e do projeto de regularização </w:t>
      </w:r>
      <w:proofErr w:type="gramStart"/>
      <w:r w:rsidRPr="00D20D52">
        <w:rPr>
          <w:rFonts w:ascii="Times New Roman" w:eastAsia="Arial" w:hAnsi="Times New Roman" w:cs="Times New Roman"/>
          <w:szCs w:val="24"/>
        </w:rPr>
        <w:t>fundiária aprovado</w:t>
      </w:r>
      <w:proofErr w:type="gramEnd"/>
      <w:r w:rsidRPr="00D20D52">
        <w:rPr>
          <w:rFonts w:ascii="Times New Roman" w:eastAsia="Arial" w:hAnsi="Times New Roman" w:cs="Times New Roman"/>
          <w:szCs w:val="24"/>
        </w:rPr>
        <w:t xml:space="preserve"> junto ao cartório de </w:t>
      </w:r>
      <w:r w:rsidRPr="00D20D52">
        <w:rPr>
          <w:rFonts w:ascii="Times New Roman" w:eastAsia="Arial" w:hAnsi="Times New Roman" w:cs="Times New Roman"/>
          <w:szCs w:val="24"/>
        </w:rPr>
        <w:lastRenderedPageBreak/>
        <w:t>registro</w:t>
      </w:r>
      <w:r w:rsidR="002942C1">
        <w:rPr>
          <w:rFonts w:ascii="Times New Roman" w:eastAsia="Arial" w:hAnsi="Times New Roman" w:cs="Times New Roman"/>
          <w:szCs w:val="24"/>
        </w:rPr>
        <w:t xml:space="preserve"> de imóveis e disponibilização </w:t>
      </w:r>
      <w:r w:rsidRPr="00D20D52">
        <w:rPr>
          <w:rFonts w:ascii="Times New Roman" w:eastAsia="Arial" w:hAnsi="Times New Roman" w:cs="Times New Roman"/>
          <w:szCs w:val="24"/>
        </w:rPr>
        <w:t xml:space="preserve">das matrículas emitidas pelo cartório com o devido registro dos títulos em nome das famílias beneficiárias, na sede </w:t>
      </w:r>
      <w:r w:rsidR="00FB2143">
        <w:rPr>
          <w:rFonts w:ascii="Times New Roman" w:eastAsia="Arial" w:hAnsi="Times New Roman" w:cs="Times New Roman"/>
          <w:szCs w:val="24"/>
        </w:rPr>
        <w:t>do MUNICÍPIO</w:t>
      </w:r>
      <w:r w:rsidRPr="00D20D52">
        <w:rPr>
          <w:rFonts w:ascii="Times New Roman" w:eastAsia="Arial" w:hAnsi="Times New Roman" w:cs="Times New Roman"/>
          <w:szCs w:val="24"/>
        </w:rPr>
        <w:t>.</w:t>
      </w:r>
    </w:p>
    <w:p w:rsidR="00872962" w:rsidRPr="00D20D52" w:rsidRDefault="00872962" w:rsidP="00C122AC">
      <w:pPr>
        <w:widowControl w:val="0"/>
        <w:tabs>
          <w:tab w:val="left" w:pos="8505"/>
        </w:tabs>
        <w:autoSpaceDE w:val="0"/>
        <w:autoSpaceDN w:val="0"/>
        <w:spacing w:after="0" w:line="240" w:lineRule="auto"/>
        <w:jc w:val="both"/>
        <w:rPr>
          <w:rFonts w:ascii="Times New Roman" w:eastAsia="Arial" w:hAnsi="Times New Roman" w:cs="Times New Roman"/>
          <w:sz w:val="24"/>
          <w:szCs w:val="24"/>
        </w:rPr>
      </w:pPr>
    </w:p>
    <w:p w:rsidR="00B01CFC" w:rsidRPr="00D20D52" w:rsidRDefault="00872962" w:rsidP="000A3601">
      <w:pPr>
        <w:pStyle w:val="PargrafodaLista"/>
        <w:widowControl w:val="0"/>
        <w:numPr>
          <w:ilvl w:val="1"/>
          <w:numId w:val="19"/>
        </w:numPr>
        <w:tabs>
          <w:tab w:val="left" w:pos="8505"/>
        </w:tabs>
        <w:autoSpaceDE w:val="0"/>
        <w:autoSpaceDN w:val="0"/>
        <w:spacing w:after="0" w:line="240" w:lineRule="auto"/>
        <w:jc w:val="both"/>
        <w:rPr>
          <w:rFonts w:ascii="Times New Roman" w:eastAsia="Arial" w:hAnsi="Times New Roman" w:cs="Times New Roman"/>
          <w:szCs w:val="24"/>
        </w:rPr>
      </w:pPr>
      <w:r w:rsidRPr="00D20D52">
        <w:rPr>
          <w:rFonts w:ascii="Times New Roman" w:eastAsia="Arial" w:hAnsi="Times New Roman" w:cs="Times New Roman"/>
          <w:szCs w:val="24"/>
        </w:rPr>
        <w:t xml:space="preserve"> A CONTRATADA ficará responsável também por todos e quaisquer outros serviços necessários ao desenvolvimento e conclusão da </w:t>
      </w:r>
      <w:proofErr w:type="spellStart"/>
      <w:r w:rsidRPr="00D20D52">
        <w:rPr>
          <w:rFonts w:ascii="Times New Roman" w:eastAsia="Arial" w:hAnsi="Times New Roman" w:cs="Times New Roman"/>
          <w:szCs w:val="24"/>
        </w:rPr>
        <w:t>Reurb</w:t>
      </w:r>
      <w:proofErr w:type="spellEnd"/>
      <w:r w:rsidRPr="00D20D52">
        <w:rPr>
          <w:rFonts w:ascii="Times New Roman" w:eastAsia="Arial" w:hAnsi="Times New Roman" w:cs="Times New Roman"/>
          <w:szCs w:val="24"/>
        </w:rPr>
        <w:t xml:space="preserve">-S, tais como, elaboração de documentos e/ou minutas; diligências junto aos órgãos públicos competentes; orientação ao Poder Executivo Municipal na execução de seus atos; audiências públicas; análise de dados; pareceres </w:t>
      </w:r>
      <w:r w:rsidR="00B01CFC" w:rsidRPr="00D20D52">
        <w:rPr>
          <w:rFonts w:ascii="Times New Roman" w:eastAsia="Arial" w:hAnsi="Times New Roman" w:cs="Times New Roman"/>
          <w:szCs w:val="24"/>
        </w:rPr>
        <w:t>técnicos; solução de conflitos.</w:t>
      </w:r>
    </w:p>
    <w:p w:rsidR="000A3601" w:rsidRPr="00D20D52" w:rsidRDefault="000A3601" w:rsidP="000A3601">
      <w:pPr>
        <w:widowControl w:val="0"/>
        <w:tabs>
          <w:tab w:val="left" w:pos="8505"/>
        </w:tabs>
        <w:autoSpaceDE w:val="0"/>
        <w:autoSpaceDN w:val="0"/>
        <w:spacing w:after="0" w:line="240" w:lineRule="auto"/>
        <w:jc w:val="both"/>
        <w:rPr>
          <w:rFonts w:ascii="Times New Roman" w:eastAsia="Arial" w:hAnsi="Times New Roman" w:cs="Times New Roman"/>
          <w:sz w:val="24"/>
          <w:szCs w:val="24"/>
        </w:rPr>
      </w:pPr>
    </w:p>
    <w:p w:rsidR="00872962" w:rsidRPr="00D20D52" w:rsidRDefault="00872962" w:rsidP="00EF6391">
      <w:pPr>
        <w:pStyle w:val="PargrafodaLista"/>
        <w:widowControl w:val="0"/>
        <w:autoSpaceDE w:val="0"/>
        <w:autoSpaceDN w:val="0"/>
        <w:spacing w:after="0" w:line="240" w:lineRule="auto"/>
        <w:ind w:left="360" w:firstLine="348"/>
        <w:jc w:val="both"/>
        <w:rPr>
          <w:rFonts w:ascii="Times New Roman" w:eastAsia="Arial" w:hAnsi="Times New Roman" w:cs="Times New Roman"/>
          <w:szCs w:val="24"/>
        </w:rPr>
      </w:pPr>
      <w:r w:rsidRPr="00D20D52">
        <w:rPr>
          <w:rFonts w:ascii="Times New Roman" w:eastAsia="Arial" w:hAnsi="Times New Roman" w:cs="Times New Roman"/>
          <w:szCs w:val="24"/>
        </w:rPr>
        <w:t>A entrega final dos d</w:t>
      </w:r>
      <w:r w:rsidR="00A71B93" w:rsidRPr="00D20D52">
        <w:rPr>
          <w:rFonts w:ascii="Times New Roman" w:eastAsia="Arial" w:hAnsi="Times New Roman" w:cs="Times New Roman"/>
          <w:szCs w:val="24"/>
        </w:rPr>
        <w:t>ocumentos relacionados no item 5.1 a 5</w:t>
      </w:r>
      <w:r w:rsidRPr="00D20D52">
        <w:rPr>
          <w:rFonts w:ascii="Times New Roman" w:eastAsia="Arial" w:hAnsi="Times New Roman" w:cs="Times New Roman"/>
          <w:szCs w:val="24"/>
        </w:rPr>
        <w:t xml:space="preserve">.5, APROVADOS NOS ÓRGÃOS COMPETENTES, deverá ocorrer no prazo de </w:t>
      </w:r>
      <w:r w:rsidRPr="007A722F">
        <w:rPr>
          <w:rFonts w:ascii="Times New Roman" w:eastAsia="Arial" w:hAnsi="Times New Roman" w:cs="Times New Roman"/>
          <w:szCs w:val="24"/>
        </w:rPr>
        <w:t>até 18 meses</w:t>
      </w:r>
      <w:r w:rsidRPr="00D20D52">
        <w:rPr>
          <w:rFonts w:ascii="Times New Roman" w:eastAsia="Arial" w:hAnsi="Times New Roman" w:cs="Times New Roman"/>
          <w:szCs w:val="24"/>
        </w:rPr>
        <w:t xml:space="preserve"> contados a partir da data de recebimento da Ordem de Serviço pela contratada.</w:t>
      </w:r>
    </w:p>
    <w:p w:rsidR="00872962" w:rsidRPr="00D20D52" w:rsidRDefault="00872962" w:rsidP="00C122AC">
      <w:pPr>
        <w:widowControl w:val="0"/>
        <w:tabs>
          <w:tab w:val="left" w:pos="8505"/>
        </w:tabs>
        <w:autoSpaceDE w:val="0"/>
        <w:autoSpaceDN w:val="0"/>
        <w:spacing w:after="0" w:line="240" w:lineRule="auto"/>
        <w:jc w:val="both"/>
        <w:rPr>
          <w:rFonts w:ascii="Times New Roman" w:eastAsia="Arial" w:hAnsi="Times New Roman" w:cs="Times New Roman"/>
          <w:sz w:val="24"/>
          <w:szCs w:val="24"/>
        </w:rPr>
      </w:pPr>
    </w:p>
    <w:p w:rsidR="00872962" w:rsidRPr="00D20D52" w:rsidRDefault="00872962" w:rsidP="00B01CFC">
      <w:pPr>
        <w:pStyle w:val="PargrafodaLista"/>
        <w:widowControl w:val="0"/>
        <w:numPr>
          <w:ilvl w:val="1"/>
          <w:numId w:val="19"/>
        </w:numPr>
        <w:tabs>
          <w:tab w:val="left" w:pos="8505"/>
        </w:tabs>
        <w:autoSpaceDE w:val="0"/>
        <w:autoSpaceDN w:val="0"/>
        <w:spacing w:after="0" w:line="240" w:lineRule="auto"/>
        <w:jc w:val="both"/>
        <w:rPr>
          <w:rFonts w:ascii="Times New Roman" w:eastAsia="Arial" w:hAnsi="Times New Roman" w:cs="Times New Roman"/>
          <w:szCs w:val="24"/>
        </w:rPr>
      </w:pPr>
      <w:r w:rsidRPr="00D20D52">
        <w:rPr>
          <w:rFonts w:ascii="Times New Roman" w:eastAsia="Arial" w:hAnsi="Times New Roman" w:cs="Times New Roman"/>
          <w:szCs w:val="24"/>
        </w:rPr>
        <w:t xml:space="preserve"> Todos os </w:t>
      </w:r>
      <w:r w:rsidR="00077FFC" w:rsidRPr="00D20D52">
        <w:rPr>
          <w:rFonts w:ascii="Times New Roman" w:eastAsia="Arial" w:hAnsi="Times New Roman" w:cs="Times New Roman"/>
          <w:szCs w:val="24"/>
        </w:rPr>
        <w:t>documentos</w:t>
      </w:r>
      <w:r w:rsidRPr="00D20D52">
        <w:rPr>
          <w:rFonts w:ascii="Times New Roman" w:eastAsia="Arial" w:hAnsi="Times New Roman" w:cs="Times New Roman"/>
          <w:szCs w:val="24"/>
        </w:rPr>
        <w:t xml:space="preserve"> citados </w:t>
      </w:r>
      <w:r w:rsidR="00077FFC" w:rsidRPr="00D20D52">
        <w:rPr>
          <w:rFonts w:ascii="Times New Roman" w:eastAsia="Arial" w:hAnsi="Times New Roman" w:cs="Times New Roman"/>
          <w:szCs w:val="24"/>
        </w:rPr>
        <w:t xml:space="preserve">abaixo </w:t>
      </w:r>
      <w:r w:rsidRPr="00D20D52">
        <w:rPr>
          <w:rFonts w:ascii="Times New Roman" w:eastAsia="Arial" w:hAnsi="Times New Roman" w:cs="Times New Roman"/>
          <w:szCs w:val="24"/>
        </w:rPr>
        <w:t xml:space="preserve">devem </w:t>
      </w:r>
      <w:r w:rsidR="00077FFC" w:rsidRPr="00D20D52">
        <w:rPr>
          <w:rFonts w:ascii="Times New Roman" w:eastAsia="Arial" w:hAnsi="Times New Roman" w:cs="Times New Roman"/>
          <w:szCs w:val="24"/>
        </w:rPr>
        <w:t>estar em Formato PDF e DWG 2016.</w:t>
      </w:r>
      <w:r w:rsidRPr="00D20D52">
        <w:rPr>
          <w:rFonts w:ascii="Times New Roman" w:eastAsia="Arial" w:hAnsi="Times New Roman" w:cs="Times New Roman"/>
          <w:szCs w:val="24"/>
        </w:rPr>
        <w:t xml:space="preserve"> Os arquivos em formato PDF, quando de elaboração por parte da CONTRATADA, deverão ter sua assinatura baseada em certificados digitais.</w:t>
      </w:r>
    </w:p>
    <w:p w:rsidR="00872962" w:rsidRPr="007A722F" w:rsidRDefault="00872962" w:rsidP="007A722F">
      <w:pPr>
        <w:pStyle w:val="PargrafodaLista"/>
        <w:widowControl w:val="0"/>
        <w:numPr>
          <w:ilvl w:val="0"/>
          <w:numId w:val="11"/>
        </w:numPr>
        <w:tabs>
          <w:tab w:val="left" w:pos="9214"/>
        </w:tabs>
        <w:autoSpaceDE w:val="0"/>
        <w:autoSpaceDN w:val="0"/>
        <w:spacing w:before="120" w:after="120" w:line="240" w:lineRule="auto"/>
        <w:jc w:val="both"/>
        <w:rPr>
          <w:rFonts w:ascii="Times New Roman" w:eastAsia="Arial" w:hAnsi="Times New Roman" w:cs="Times New Roman"/>
          <w:szCs w:val="24"/>
        </w:rPr>
      </w:pPr>
      <w:r w:rsidRPr="007A722F">
        <w:rPr>
          <w:rFonts w:ascii="Times New Roman" w:eastAsia="Arial" w:hAnsi="Times New Roman" w:cs="Times New Roman"/>
          <w:szCs w:val="24"/>
        </w:rPr>
        <w:t xml:space="preserve">Certificado de Regularização Fundiária – </w:t>
      </w:r>
      <w:proofErr w:type="spellStart"/>
      <w:r w:rsidRPr="007A722F">
        <w:rPr>
          <w:rFonts w:ascii="Times New Roman" w:eastAsia="Arial" w:hAnsi="Times New Roman" w:cs="Times New Roman"/>
          <w:szCs w:val="24"/>
        </w:rPr>
        <w:t>CRFs</w:t>
      </w:r>
      <w:proofErr w:type="spellEnd"/>
      <w:r w:rsidRPr="007A722F">
        <w:rPr>
          <w:rFonts w:ascii="Times New Roman" w:eastAsia="Arial" w:hAnsi="Times New Roman" w:cs="Times New Roman"/>
          <w:szCs w:val="24"/>
        </w:rPr>
        <w:t xml:space="preserve"> em formato PDF;</w:t>
      </w:r>
    </w:p>
    <w:p w:rsidR="00872962" w:rsidRPr="00D20D52" w:rsidRDefault="00872962" w:rsidP="002854A3">
      <w:pPr>
        <w:widowControl w:val="0"/>
        <w:numPr>
          <w:ilvl w:val="0"/>
          <w:numId w:val="11"/>
        </w:numPr>
        <w:tabs>
          <w:tab w:val="left" w:pos="9214"/>
        </w:tabs>
        <w:autoSpaceDE w:val="0"/>
        <w:autoSpaceDN w:val="0"/>
        <w:spacing w:before="120" w:after="120" w:line="240" w:lineRule="auto"/>
        <w:jc w:val="both"/>
        <w:rPr>
          <w:rFonts w:ascii="Times New Roman" w:eastAsia="Arial" w:hAnsi="Times New Roman" w:cs="Times New Roman"/>
          <w:sz w:val="24"/>
          <w:szCs w:val="24"/>
        </w:rPr>
      </w:pPr>
      <w:proofErr w:type="spellStart"/>
      <w:r w:rsidRPr="00D20D52">
        <w:rPr>
          <w:rFonts w:ascii="Times New Roman" w:eastAsia="Arial" w:hAnsi="Times New Roman" w:cs="Times New Roman"/>
          <w:sz w:val="24"/>
          <w:szCs w:val="24"/>
        </w:rPr>
        <w:t>ART’s</w:t>
      </w:r>
      <w:proofErr w:type="spellEnd"/>
      <w:r w:rsidRPr="00D20D52">
        <w:rPr>
          <w:rFonts w:ascii="Times New Roman" w:eastAsia="Arial" w:hAnsi="Times New Roman" w:cs="Times New Roman"/>
          <w:sz w:val="24"/>
          <w:szCs w:val="24"/>
        </w:rPr>
        <w:t>, com os devidos comprovantes de pagamento acessórios a estes documentos em formato PDF;</w:t>
      </w:r>
    </w:p>
    <w:p w:rsidR="00872962" w:rsidRPr="00D20D52" w:rsidRDefault="00872962" w:rsidP="002854A3">
      <w:pPr>
        <w:widowControl w:val="0"/>
        <w:numPr>
          <w:ilvl w:val="0"/>
          <w:numId w:val="11"/>
        </w:numPr>
        <w:tabs>
          <w:tab w:val="left" w:pos="9214"/>
        </w:tabs>
        <w:autoSpaceDE w:val="0"/>
        <w:autoSpaceDN w:val="0"/>
        <w:spacing w:before="120" w:after="120" w:line="240" w:lineRule="auto"/>
        <w:jc w:val="both"/>
        <w:rPr>
          <w:rFonts w:ascii="Times New Roman" w:eastAsia="Arial" w:hAnsi="Times New Roman" w:cs="Times New Roman"/>
          <w:sz w:val="24"/>
          <w:szCs w:val="24"/>
        </w:rPr>
      </w:pPr>
      <w:r w:rsidRPr="00D20D52">
        <w:rPr>
          <w:rFonts w:ascii="Times New Roman" w:eastAsia="Arial" w:hAnsi="Times New Roman" w:cs="Times New Roman"/>
          <w:sz w:val="24"/>
          <w:szCs w:val="24"/>
        </w:rPr>
        <w:t>Cronograma Físi</w:t>
      </w:r>
      <w:r w:rsidR="002942C1">
        <w:rPr>
          <w:rFonts w:ascii="Times New Roman" w:eastAsia="Arial" w:hAnsi="Times New Roman" w:cs="Times New Roman"/>
          <w:sz w:val="24"/>
          <w:szCs w:val="24"/>
        </w:rPr>
        <w:t>co-</w:t>
      </w:r>
      <w:r w:rsidR="007A722F">
        <w:rPr>
          <w:rFonts w:ascii="Times New Roman" w:eastAsia="Arial" w:hAnsi="Times New Roman" w:cs="Times New Roman"/>
          <w:sz w:val="24"/>
          <w:szCs w:val="24"/>
        </w:rPr>
        <w:t xml:space="preserve">Financeiro conforme </w:t>
      </w:r>
      <w:proofErr w:type="gramStart"/>
      <w:r w:rsidR="002942C1">
        <w:rPr>
          <w:rFonts w:ascii="Times New Roman" w:eastAsia="Arial" w:hAnsi="Times New Roman" w:cs="Times New Roman"/>
          <w:sz w:val="24"/>
          <w:szCs w:val="24"/>
        </w:rPr>
        <w:t>arquivos.</w:t>
      </w:r>
      <w:proofErr w:type="gramEnd"/>
      <w:r w:rsidRPr="00D20D52">
        <w:rPr>
          <w:rFonts w:ascii="Times New Roman" w:eastAsia="Arial" w:hAnsi="Times New Roman" w:cs="Times New Roman"/>
          <w:sz w:val="24"/>
          <w:szCs w:val="24"/>
        </w:rPr>
        <w:t>XLSM disponibilizados –</w:t>
      </w:r>
      <w:r w:rsidR="007A722F">
        <w:rPr>
          <w:rFonts w:ascii="Times New Roman" w:eastAsia="Arial" w:hAnsi="Times New Roman" w:cs="Times New Roman"/>
          <w:sz w:val="24"/>
          <w:szCs w:val="24"/>
        </w:rPr>
        <w:t xml:space="preserve"> </w:t>
      </w:r>
      <w:r w:rsidRPr="00D20D52">
        <w:rPr>
          <w:rFonts w:ascii="Times New Roman" w:eastAsia="Arial" w:hAnsi="Times New Roman" w:cs="Times New Roman"/>
          <w:sz w:val="24"/>
          <w:szCs w:val="24"/>
        </w:rPr>
        <w:t xml:space="preserve">em formato EXCEL e PDF;  </w:t>
      </w:r>
    </w:p>
    <w:p w:rsidR="00872962" w:rsidRPr="00D20D52" w:rsidRDefault="00872962" w:rsidP="002854A3">
      <w:pPr>
        <w:widowControl w:val="0"/>
        <w:numPr>
          <w:ilvl w:val="0"/>
          <w:numId w:val="11"/>
        </w:numPr>
        <w:tabs>
          <w:tab w:val="left" w:pos="9214"/>
        </w:tabs>
        <w:autoSpaceDE w:val="0"/>
        <w:autoSpaceDN w:val="0"/>
        <w:spacing w:before="120" w:after="120" w:line="240" w:lineRule="auto"/>
        <w:jc w:val="both"/>
        <w:rPr>
          <w:rFonts w:ascii="Times New Roman" w:eastAsia="Arial" w:hAnsi="Times New Roman" w:cs="Times New Roman"/>
          <w:sz w:val="24"/>
          <w:szCs w:val="24"/>
        </w:rPr>
      </w:pPr>
      <w:bookmarkStart w:id="7" w:name="_Ref16082932"/>
      <w:r w:rsidRPr="00D20D52">
        <w:rPr>
          <w:rFonts w:ascii="Times New Roman" w:eastAsia="Arial" w:hAnsi="Times New Roman" w:cs="Times New Roman"/>
          <w:sz w:val="24"/>
          <w:szCs w:val="24"/>
        </w:rPr>
        <w:t>Relação com os nomes dos arquivos entregue</w:t>
      </w:r>
      <w:r w:rsidR="002942C1">
        <w:rPr>
          <w:rFonts w:ascii="Times New Roman" w:eastAsia="Arial" w:hAnsi="Times New Roman" w:cs="Times New Roman"/>
          <w:sz w:val="24"/>
          <w:szCs w:val="24"/>
        </w:rPr>
        <w:t>s</w:t>
      </w:r>
      <w:r w:rsidRPr="00D20D52">
        <w:rPr>
          <w:rFonts w:ascii="Times New Roman" w:eastAsia="Arial" w:hAnsi="Times New Roman" w:cs="Times New Roman"/>
          <w:sz w:val="24"/>
          <w:szCs w:val="24"/>
        </w:rPr>
        <w:t xml:space="preserve">, segmentando por item a ser atendido desta listagem em formato PDF. </w:t>
      </w:r>
    </w:p>
    <w:bookmarkEnd w:id="7"/>
    <w:p w:rsidR="00872962" w:rsidRPr="00D20D52" w:rsidRDefault="00872962" w:rsidP="00FC0FB3">
      <w:pPr>
        <w:pStyle w:val="PargrafodaLista"/>
        <w:widowControl w:val="0"/>
        <w:numPr>
          <w:ilvl w:val="1"/>
          <w:numId w:val="19"/>
        </w:numPr>
        <w:tabs>
          <w:tab w:val="left" w:pos="8505"/>
        </w:tabs>
        <w:autoSpaceDE w:val="0"/>
        <w:autoSpaceDN w:val="0"/>
        <w:spacing w:after="0" w:line="240" w:lineRule="auto"/>
        <w:ind w:left="426" w:hanging="426"/>
        <w:jc w:val="both"/>
        <w:rPr>
          <w:rFonts w:ascii="Times New Roman" w:eastAsia="Arial" w:hAnsi="Times New Roman" w:cs="Times New Roman"/>
          <w:szCs w:val="24"/>
        </w:rPr>
      </w:pPr>
      <w:r w:rsidRPr="00D20D52">
        <w:rPr>
          <w:rFonts w:ascii="Times New Roman" w:eastAsia="Arial" w:hAnsi="Times New Roman" w:cs="Times New Roman"/>
          <w:szCs w:val="24"/>
        </w:rPr>
        <w:t>A entrega destes documentos para aprovação da contratante será de forma eletrônica, contendo uma parte dos documentos eletrônicos em formato PDF e outra parte dos documentos em format</w:t>
      </w:r>
      <w:r w:rsidR="008566AC" w:rsidRPr="00D20D52">
        <w:rPr>
          <w:rFonts w:ascii="Times New Roman" w:eastAsia="Arial" w:hAnsi="Times New Roman" w:cs="Times New Roman"/>
          <w:szCs w:val="24"/>
        </w:rPr>
        <w:t>o editável (</w:t>
      </w:r>
      <w:proofErr w:type="spellStart"/>
      <w:proofErr w:type="gramStart"/>
      <w:r w:rsidR="008566AC" w:rsidRPr="00D20D52">
        <w:rPr>
          <w:rFonts w:ascii="Times New Roman" w:eastAsia="Arial" w:hAnsi="Times New Roman" w:cs="Times New Roman"/>
          <w:szCs w:val="24"/>
        </w:rPr>
        <w:t>AutoCard</w:t>
      </w:r>
      <w:proofErr w:type="spellEnd"/>
      <w:proofErr w:type="gramEnd"/>
      <w:r w:rsidR="008566AC" w:rsidRPr="00D20D52">
        <w:rPr>
          <w:rFonts w:ascii="Times New Roman" w:eastAsia="Arial" w:hAnsi="Times New Roman" w:cs="Times New Roman"/>
          <w:szCs w:val="24"/>
        </w:rPr>
        <w:t xml:space="preserve"> 2016. Excel</w:t>
      </w:r>
      <w:r w:rsidRPr="00D20D52">
        <w:rPr>
          <w:rFonts w:ascii="Times New Roman" w:eastAsia="Arial" w:hAnsi="Times New Roman" w:cs="Times New Roman"/>
          <w:szCs w:val="24"/>
        </w:rPr>
        <w:t xml:space="preserve"> e Word). </w:t>
      </w:r>
    </w:p>
    <w:p w:rsidR="00B01CFC" w:rsidRDefault="00872962" w:rsidP="00FB2143">
      <w:pPr>
        <w:widowControl w:val="0"/>
        <w:numPr>
          <w:ilvl w:val="0"/>
          <w:numId w:val="6"/>
        </w:numPr>
        <w:tabs>
          <w:tab w:val="left" w:pos="9072"/>
        </w:tabs>
        <w:autoSpaceDE w:val="0"/>
        <w:autoSpaceDN w:val="0"/>
        <w:spacing w:before="120" w:after="120" w:line="240" w:lineRule="auto"/>
        <w:ind w:right="-8"/>
        <w:jc w:val="both"/>
        <w:rPr>
          <w:rFonts w:ascii="Times New Roman" w:eastAsia="Arial" w:hAnsi="Times New Roman" w:cs="Times New Roman"/>
          <w:sz w:val="24"/>
          <w:szCs w:val="24"/>
        </w:rPr>
      </w:pPr>
      <w:r w:rsidRPr="00D20D52">
        <w:rPr>
          <w:rFonts w:ascii="Times New Roman" w:eastAsia="Arial" w:hAnsi="Times New Roman" w:cs="Times New Roman"/>
          <w:sz w:val="24"/>
          <w:szCs w:val="24"/>
        </w:rPr>
        <w:t>A entrega d</w:t>
      </w:r>
      <w:r w:rsidR="002942C1">
        <w:rPr>
          <w:rFonts w:ascii="Times New Roman" w:eastAsia="Arial" w:hAnsi="Times New Roman" w:cs="Times New Roman"/>
          <w:sz w:val="24"/>
          <w:szCs w:val="24"/>
        </w:rPr>
        <w:t>os</w:t>
      </w:r>
      <w:r w:rsidRPr="00D20D52">
        <w:rPr>
          <w:rFonts w:ascii="Times New Roman" w:eastAsia="Arial" w:hAnsi="Times New Roman" w:cs="Times New Roman"/>
          <w:sz w:val="24"/>
          <w:szCs w:val="24"/>
        </w:rPr>
        <w:t xml:space="preserve"> documentos poderá ser realizada através de dispositivo de armazenamento </w:t>
      </w:r>
      <w:r w:rsidR="007A722F">
        <w:rPr>
          <w:rFonts w:ascii="Times New Roman" w:eastAsia="Arial" w:hAnsi="Times New Roman" w:cs="Times New Roman"/>
          <w:sz w:val="24"/>
          <w:szCs w:val="24"/>
        </w:rPr>
        <w:t xml:space="preserve">digital, protocolados na sede do Município, </w:t>
      </w:r>
      <w:r w:rsidR="007A722F" w:rsidRPr="007A722F">
        <w:rPr>
          <w:rFonts w:ascii="Times New Roman" w:eastAsia="Arial" w:hAnsi="Times New Roman" w:cs="Times New Roman"/>
          <w:sz w:val="24"/>
          <w:szCs w:val="24"/>
          <w:highlight w:val="yellow"/>
        </w:rPr>
        <w:t xml:space="preserve">endereço </w:t>
      </w:r>
      <w:proofErr w:type="spellStart"/>
      <w:r w:rsidR="007A722F" w:rsidRPr="007A722F">
        <w:rPr>
          <w:rFonts w:ascii="Times New Roman" w:eastAsia="Arial" w:hAnsi="Times New Roman" w:cs="Times New Roman"/>
          <w:sz w:val="24"/>
          <w:szCs w:val="24"/>
          <w:highlight w:val="yellow"/>
        </w:rPr>
        <w:t>xxxxxx</w:t>
      </w:r>
      <w:proofErr w:type="spellEnd"/>
      <w:r w:rsidRPr="007A722F">
        <w:rPr>
          <w:rFonts w:ascii="Times New Roman" w:eastAsia="Arial" w:hAnsi="Times New Roman" w:cs="Times New Roman"/>
          <w:sz w:val="24"/>
          <w:szCs w:val="24"/>
          <w:highlight w:val="yellow"/>
        </w:rPr>
        <w:t>,</w:t>
      </w:r>
      <w:r w:rsidRPr="00D20D52">
        <w:rPr>
          <w:rFonts w:ascii="Times New Roman" w:eastAsia="Arial" w:hAnsi="Times New Roman" w:cs="Times New Roman"/>
          <w:sz w:val="24"/>
          <w:szCs w:val="24"/>
        </w:rPr>
        <w:t xml:space="preserve"> ou através de outro meio de transferência de arquivos através da Internet, formalizado diretamente ao </w:t>
      </w:r>
      <w:r w:rsidRPr="00D20D52">
        <w:rPr>
          <w:rFonts w:ascii="Times New Roman" w:eastAsia="Arial" w:hAnsi="Times New Roman" w:cs="Times New Roman"/>
          <w:b/>
          <w:sz w:val="24"/>
          <w:szCs w:val="24"/>
        </w:rPr>
        <w:t>e-mail do fiscal da CONTRATANTE</w:t>
      </w:r>
      <w:r w:rsidRPr="00D20D52">
        <w:rPr>
          <w:rFonts w:ascii="Times New Roman" w:eastAsia="Arial" w:hAnsi="Times New Roman" w:cs="Times New Roman"/>
          <w:sz w:val="24"/>
          <w:szCs w:val="24"/>
        </w:rPr>
        <w:t>, a ser designado no contrato.</w:t>
      </w:r>
    </w:p>
    <w:p w:rsidR="007A722F" w:rsidRPr="00D20D52" w:rsidRDefault="007A722F" w:rsidP="007A722F">
      <w:pPr>
        <w:widowControl w:val="0"/>
        <w:tabs>
          <w:tab w:val="left" w:pos="8505"/>
        </w:tabs>
        <w:autoSpaceDE w:val="0"/>
        <w:autoSpaceDN w:val="0"/>
        <w:spacing w:before="120" w:after="120" w:line="240" w:lineRule="auto"/>
        <w:ind w:left="720" w:right="542"/>
        <w:jc w:val="both"/>
        <w:rPr>
          <w:rFonts w:ascii="Times New Roman" w:eastAsia="Arial" w:hAnsi="Times New Roman" w:cs="Times New Roman"/>
          <w:sz w:val="24"/>
          <w:szCs w:val="24"/>
        </w:rPr>
      </w:pPr>
    </w:p>
    <w:p w:rsidR="00B01CFC" w:rsidRPr="00D20D52" w:rsidRDefault="00B01CFC" w:rsidP="00FC0FB3">
      <w:pPr>
        <w:pStyle w:val="PargrafodaLista"/>
        <w:widowControl w:val="0"/>
        <w:numPr>
          <w:ilvl w:val="0"/>
          <w:numId w:val="21"/>
        </w:numPr>
        <w:tabs>
          <w:tab w:val="left" w:pos="8505"/>
        </w:tabs>
        <w:autoSpaceDE w:val="0"/>
        <w:autoSpaceDN w:val="0"/>
        <w:spacing w:after="0" w:line="240" w:lineRule="auto"/>
        <w:ind w:left="426" w:hanging="426"/>
        <w:jc w:val="both"/>
        <w:rPr>
          <w:rFonts w:ascii="Times New Roman" w:eastAsia="Arial" w:hAnsi="Times New Roman" w:cs="Times New Roman"/>
          <w:b/>
          <w:szCs w:val="24"/>
        </w:rPr>
      </w:pPr>
      <w:r w:rsidRPr="00D20D52">
        <w:rPr>
          <w:rFonts w:ascii="Times New Roman" w:eastAsia="Arial" w:hAnsi="Times New Roman" w:cs="Times New Roman"/>
          <w:b/>
          <w:szCs w:val="24"/>
        </w:rPr>
        <w:t>MODELO DE GESTÃO DO CONTRATO, QUE DESCREVE COMO A EXECUÇÃO DO OBJETO SERÁ ACOMPANHADA E FISCALIZADA PELO ÓR</w:t>
      </w:r>
      <w:r w:rsidR="002942C1">
        <w:rPr>
          <w:rFonts w:ascii="Times New Roman" w:eastAsia="Arial" w:hAnsi="Times New Roman" w:cs="Times New Roman"/>
          <w:b/>
          <w:szCs w:val="24"/>
        </w:rPr>
        <w:t xml:space="preserve">GÃO OU </w:t>
      </w:r>
      <w:proofErr w:type="gramStart"/>
      <w:r w:rsidR="002942C1">
        <w:rPr>
          <w:rFonts w:ascii="Times New Roman" w:eastAsia="Arial" w:hAnsi="Times New Roman" w:cs="Times New Roman"/>
          <w:b/>
          <w:szCs w:val="24"/>
        </w:rPr>
        <w:t>ENTIDADE</w:t>
      </w:r>
      <w:proofErr w:type="gramEnd"/>
      <w:r w:rsidRPr="00D20D52">
        <w:rPr>
          <w:rFonts w:ascii="Times New Roman" w:eastAsia="Arial" w:hAnsi="Times New Roman" w:cs="Times New Roman"/>
          <w:b/>
          <w:szCs w:val="24"/>
        </w:rPr>
        <w:t xml:space="preserve"> </w:t>
      </w:r>
    </w:p>
    <w:p w:rsidR="00C52014" w:rsidRPr="00D20D52" w:rsidRDefault="00813FCA" w:rsidP="00FE4BEC">
      <w:pPr>
        <w:widowControl w:val="0"/>
        <w:tabs>
          <w:tab w:val="left" w:pos="567"/>
        </w:tabs>
        <w:autoSpaceDE w:val="0"/>
        <w:autoSpaceDN w:val="0"/>
        <w:spacing w:before="120" w:after="120" w:line="240" w:lineRule="auto"/>
        <w:ind w:right="-8"/>
        <w:jc w:val="both"/>
        <w:rPr>
          <w:rFonts w:ascii="Times New Roman" w:eastAsia="Arial" w:hAnsi="Times New Roman" w:cs="Times New Roman"/>
          <w:sz w:val="24"/>
          <w:szCs w:val="24"/>
        </w:rPr>
      </w:pPr>
      <w:r w:rsidRPr="00D20D52">
        <w:rPr>
          <w:rFonts w:ascii="Times New Roman" w:eastAsia="Arial" w:hAnsi="Times New Roman" w:cs="Times New Roman"/>
          <w:sz w:val="24"/>
          <w:szCs w:val="24"/>
        </w:rPr>
        <w:tab/>
      </w:r>
      <w:r w:rsidR="00C52014" w:rsidRPr="00D20D52">
        <w:rPr>
          <w:rFonts w:ascii="Times New Roman" w:eastAsia="Arial" w:hAnsi="Times New Roman" w:cs="Times New Roman"/>
          <w:sz w:val="24"/>
          <w:szCs w:val="24"/>
        </w:rPr>
        <w:t>A gestão</w:t>
      </w:r>
      <w:r w:rsidR="00FE4BEC">
        <w:rPr>
          <w:rFonts w:ascii="Times New Roman" w:eastAsia="Arial" w:hAnsi="Times New Roman" w:cs="Times New Roman"/>
          <w:sz w:val="24"/>
          <w:szCs w:val="24"/>
        </w:rPr>
        <w:t>/fiscalização</w:t>
      </w:r>
      <w:r w:rsidR="00C52014" w:rsidRPr="00D20D52">
        <w:rPr>
          <w:rFonts w:ascii="Times New Roman" w:eastAsia="Arial" w:hAnsi="Times New Roman" w:cs="Times New Roman"/>
          <w:sz w:val="24"/>
          <w:szCs w:val="24"/>
        </w:rPr>
        <w:t xml:space="preserve"> do contrato será dos </w:t>
      </w:r>
      <w:r w:rsidR="00C52014" w:rsidRPr="00FE4BEC">
        <w:rPr>
          <w:rFonts w:ascii="Times New Roman" w:eastAsia="Arial" w:hAnsi="Times New Roman" w:cs="Times New Roman"/>
          <w:sz w:val="24"/>
          <w:szCs w:val="24"/>
          <w:highlight w:val="yellow"/>
        </w:rPr>
        <w:t xml:space="preserve">empregados </w:t>
      </w:r>
      <w:proofErr w:type="spellStart"/>
      <w:r w:rsidR="00FE4BEC" w:rsidRPr="00FE4BEC">
        <w:rPr>
          <w:rFonts w:ascii="Times New Roman" w:eastAsia="Arial" w:hAnsi="Times New Roman" w:cs="Times New Roman"/>
          <w:sz w:val="24"/>
          <w:szCs w:val="24"/>
          <w:highlight w:val="yellow"/>
        </w:rPr>
        <w:t>xxxxxx</w:t>
      </w:r>
      <w:proofErr w:type="spellEnd"/>
      <w:r w:rsidR="00C52014" w:rsidRPr="00FE4BEC">
        <w:rPr>
          <w:rFonts w:ascii="Times New Roman" w:eastAsia="Arial" w:hAnsi="Times New Roman" w:cs="Times New Roman"/>
          <w:sz w:val="24"/>
          <w:szCs w:val="24"/>
          <w:highlight w:val="yellow"/>
        </w:rPr>
        <w:t xml:space="preserve">, </w:t>
      </w:r>
      <w:proofErr w:type="spellStart"/>
      <w:proofErr w:type="gramStart"/>
      <w:r w:rsidR="00FE4BEC" w:rsidRPr="00FE4BEC">
        <w:rPr>
          <w:rFonts w:ascii="Times New Roman" w:eastAsia="Arial" w:hAnsi="Times New Roman" w:cs="Times New Roman"/>
          <w:sz w:val="24"/>
          <w:szCs w:val="24"/>
          <w:highlight w:val="yellow"/>
        </w:rPr>
        <w:t>xxxxxxx</w:t>
      </w:r>
      <w:proofErr w:type="spellEnd"/>
      <w:r w:rsidR="00FE4BEC" w:rsidRPr="00FE4BEC">
        <w:rPr>
          <w:rFonts w:ascii="Times New Roman" w:eastAsia="Arial" w:hAnsi="Times New Roman" w:cs="Times New Roman"/>
          <w:sz w:val="24"/>
          <w:szCs w:val="24"/>
          <w:highlight w:val="yellow"/>
        </w:rPr>
        <w:t>(</w:t>
      </w:r>
      <w:proofErr w:type="gramEnd"/>
      <w:r w:rsidR="00FE4BEC" w:rsidRPr="00FE4BEC">
        <w:rPr>
          <w:rFonts w:ascii="Times New Roman" w:eastAsia="Arial" w:hAnsi="Times New Roman" w:cs="Times New Roman"/>
          <w:sz w:val="24"/>
          <w:szCs w:val="24"/>
          <w:highlight w:val="yellow"/>
        </w:rPr>
        <w:t>qualificação)</w:t>
      </w:r>
      <w:r w:rsidR="00C52014" w:rsidRPr="00FE4BEC">
        <w:rPr>
          <w:rFonts w:ascii="Times New Roman" w:eastAsia="Arial" w:hAnsi="Times New Roman" w:cs="Times New Roman"/>
          <w:sz w:val="24"/>
          <w:szCs w:val="24"/>
          <w:highlight w:val="yellow"/>
        </w:rPr>
        <w:t xml:space="preserve"> e </w:t>
      </w:r>
      <w:proofErr w:type="spellStart"/>
      <w:r w:rsidR="00FE4BEC" w:rsidRPr="00FE4BEC">
        <w:rPr>
          <w:rFonts w:ascii="Times New Roman" w:eastAsia="Arial" w:hAnsi="Times New Roman" w:cs="Times New Roman"/>
          <w:sz w:val="24"/>
          <w:szCs w:val="24"/>
          <w:highlight w:val="yellow"/>
        </w:rPr>
        <w:t>xxxxxx</w:t>
      </w:r>
      <w:proofErr w:type="spellEnd"/>
      <w:r w:rsidR="00FE4BEC" w:rsidRPr="00FE4BEC">
        <w:rPr>
          <w:rFonts w:ascii="Times New Roman" w:eastAsia="Arial" w:hAnsi="Times New Roman" w:cs="Times New Roman"/>
          <w:sz w:val="24"/>
          <w:szCs w:val="24"/>
          <w:highlight w:val="yellow"/>
        </w:rPr>
        <w:t xml:space="preserve">, </w:t>
      </w:r>
      <w:proofErr w:type="spellStart"/>
      <w:r w:rsidR="00FE4BEC" w:rsidRPr="00FE4BEC">
        <w:rPr>
          <w:rFonts w:ascii="Times New Roman" w:eastAsia="Arial" w:hAnsi="Times New Roman" w:cs="Times New Roman"/>
          <w:sz w:val="24"/>
          <w:szCs w:val="24"/>
          <w:highlight w:val="yellow"/>
        </w:rPr>
        <w:t>xxxxxxx</w:t>
      </w:r>
      <w:proofErr w:type="spellEnd"/>
      <w:r w:rsidR="00FE4BEC" w:rsidRPr="00FE4BEC">
        <w:rPr>
          <w:rFonts w:ascii="Times New Roman" w:eastAsia="Arial" w:hAnsi="Times New Roman" w:cs="Times New Roman"/>
          <w:sz w:val="24"/>
          <w:szCs w:val="24"/>
          <w:highlight w:val="yellow"/>
        </w:rPr>
        <w:t>(qualificação</w:t>
      </w:r>
      <w:r w:rsidR="00FE4BEC">
        <w:rPr>
          <w:rFonts w:ascii="Times New Roman" w:eastAsia="Arial" w:hAnsi="Times New Roman" w:cs="Times New Roman"/>
          <w:sz w:val="24"/>
          <w:szCs w:val="24"/>
        </w:rPr>
        <w:t>)</w:t>
      </w:r>
      <w:r w:rsidR="00C52014" w:rsidRPr="00D20D52">
        <w:rPr>
          <w:rFonts w:ascii="Times New Roman" w:eastAsia="Arial" w:hAnsi="Times New Roman" w:cs="Times New Roman"/>
          <w:sz w:val="24"/>
          <w:szCs w:val="24"/>
        </w:rPr>
        <w:t xml:space="preserve">, para atuarem </w:t>
      </w:r>
      <w:r w:rsidR="008566AC" w:rsidRPr="00D20D52">
        <w:rPr>
          <w:rFonts w:ascii="Times New Roman" w:eastAsia="Arial" w:hAnsi="Times New Roman" w:cs="Times New Roman"/>
          <w:sz w:val="24"/>
          <w:szCs w:val="24"/>
        </w:rPr>
        <w:t xml:space="preserve">respectivamente </w:t>
      </w:r>
      <w:r w:rsidR="00FE4BEC">
        <w:rPr>
          <w:rFonts w:ascii="Times New Roman" w:eastAsia="Arial" w:hAnsi="Times New Roman" w:cs="Times New Roman"/>
          <w:sz w:val="24"/>
          <w:szCs w:val="24"/>
        </w:rPr>
        <w:t>como GESTOR</w:t>
      </w:r>
      <w:r w:rsidR="00C52014" w:rsidRPr="00D20D52">
        <w:rPr>
          <w:rFonts w:ascii="Times New Roman" w:eastAsia="Arial" w:hAnsi="Times New Roman" w:cs="Times New Roman"/>
          <w:sz w:val="24"/>
          <w:szCs w:val="24"/>
        </w:rPr>
        <w:t xml:space="preserve"> </w:t>
      </w:r>
      <w:r w:rsidR="00FE4BEC">
        <w:rPr>
          <w:rFonts w:ascii="Times New Roman" w:eastAsia="Arial" w:hAnsi="Times New Roman" w:cs="Times New Roman"/>
          <w:sz w:val="24"/>
          <w:szCs w:val="24"/>
        </w:rPr>
        <w:t>e FISCAL do convênio.</w:t>
      </w:r>
    </w:p>
    <w:p w:rsidR="0078745F" w:rsidRPr="00D20D52" w:rsidRDefault="0078745F" w:rsidP="00C122AC">
      <w:pPr>
        <w:widowControl w:val="0"/>
        <w:tabs>
          <w:tab w:val="left" w:pos="8505"/>
        </w:tabs>
        <w:autoSpaceDE w:val="0"/>
        <w:autoSpaceDN w:val="0"/>
        <w:spacing w:after="0" w:line="240" w:lineRule="auto"/>
        <w:jc w:val="both"/>
        <w:rPr>
          <w:rFonts w:ascii="Times New Roman" w:eastAsia="Arial" w:hAnsi="Times New Roman" w:cs="Times New Roman"/>
          <w:sz w:val="24"/>
          <w:szCs w:val="24"/>
        </w:rPr>
      </w:pPr>
    </w:p>
    <w:p w:rsidR="00C52014" w:rsidRPr="00D20D52" w:rsidRDefault="00382644" w:rsidP="00C122AC">
      <w:pPr>
        <w:widowControl w:val="0"/>
        <w:tabs>
          <w:tab w:val="left" w:pos="8505"/>
        </w:tabs>
        <w:autoSpaceDE w:val="0"/>
        <w:autoSpaceDN w:val="0"/>
        <w:spacing w:after="0" w:line="240" w:lineRule="auto"/>
        <w:jc w:val="both"/>
        <w:rPr>
          <w:rFonts w:ascii="Times New Roman" w:eastAsia="Arial" w:hAnsi="Times New Roman" w:cs="Times New Roman"/>
          <w:sz w:val="24"/>
          <w:szCs w:val="24"/>
        </w:rPr>
      </w:pPr>
      <w:r w:rsidRPr="00D20D52">
        <w:rPr>
          <w:rFonts w:ascii="Times New Roman" w:eastAsia="Arial" w:hAnsi="Times New Roman" w:cs="Times New Roman"/>
          <w:sz w:val="24"/>
          <w:szCs w:val="24"/>
        </w:rPr>
        <w:t>6</w:t>
      </w:r>
      <w:r w:rsidR="00C52014" w:rsidRPr="00D20D52">
        <w:rPr>
          <w:rFonts w:ascii="Times New Roman" w:eastAsia="Arial" w:hAnsi="Times New Roman" w:cs="Times New Roman"/>
          <w:sz w:val="24"/>
          <w:szCs w:val="24"/>
        </w:rPr>
        <w:t>.1. A ação fiscalizadora será exercida de modo sistemático e permanente, de maneira a fazer cumprir rigorosamente os prazos, as condições, qualificações e especificações previstas no Contrato e seus anexos, através de relatório e atestados, que a CONTRATADA declara conhecer nos seus expressos termos.</w:t>
      </w:r>
    </w:p>
    <w:p w:rsidR="00236405" w:rsidRPr="00D20D52" w:rsidRDefault="00236405" w:rsidP="00C122AC">
      <w:pPr>
        <w:widowControl w:val="0"/>
        <w:tabs>
          <w:tab w:val="left" w:pos="8505"/>
        </w:tabs>
        <w:autoSpaceDE w:val="0"/>
        <w:autoSpaceDN w:val="0"/>
        <w:spacing w:after="0" w:line="240" w:lineRule="auto"/>
        <w:jc w:val="both"/>
        <w:rPr>
          <w:rFonts w:ascii="Times New Roman" w:eastAsia="Arial" w:hAnsi="Times New Roman" w:cs="Times New Roman"/>
          <w:sz w:val="24"/>
          <w:szCs w:val="24"/>
        </w:rPr>
      </w:pPr>
    </w:p>
    <w:p w:rsidR="00C52014" w:rsidRPr="00D20D52" w:rsidRDefault="00382644" w:rsidP="00C122AC">
      <w:pPr>
        <w:widowControl w:val="0"/>
        <w:tabs>
          <w:tab w:val="left" w:pos="8505"/>
        </w:tabs>
        <w:autoSpaceDE w:val="0"/>
        <w:autoSpaceDN w:val="0"/>
        <w:spacing w:after="0" w:line="240" w:lineRule="auto"/>
        <w:jc w:val="both"/>
        <w:rPr>
          <w:rFonts w:ascii="Times New Roman" w:eastAsia="Arial" w:hAnsi="Times New Roman" w:cs="Times New Roman"/>
          <w:sz w:val="24"/>
          <w:szCs w:val="24"/>
        </w:rPr>
      </w:pPr>
      <w:r w:rsidRPr="00D20D52">
        <w:rPr>
          <w:rFonts w:ascii="Times New Roman" w:eastAsia="Arial" w:hAnsi="Times New Roman" w:cs="Times New Roman"/>
          <w:sz w:val="24"/>
          <w:szCs w:val="24"/>
        </w:rPr>
        <w:t>6</w:t>
      </w:r>
      <w:r w:rsidR="00C52014" w:rsidRPr="00D20D52">
        <w:rPr>
          <w:rFonts w:ascii="Times New Roman" w:eastAsia="Arial" w:hAnsi="Times New Roman" w:cs="Times New Roman"/>
          <w:sz w:val="24"/>
          <w:szCs w:val="24"/>
        </w:rPr>
        <w:t>.2. A mudança de fiscais será, imediatamente, comunicada por escrito à CONTRATADA, indicando-se os seus substitutos.</w:t>
      </w:r>
    </w:p>
    <w:p w:rsidR="00236405" w:rsidRPr="00D20D52" w:rsidRDefault="00236405" w:rsidP="00C122AC">
      <w:pPr>
        <w:widowControl w:val="0"/>
        <w:tabs>
          <w:tab w:val="left" w:pos="8505"/>
        </w:tabs>
        <w:autoSpaceDE w:val="0"/>
        <w:autoSpaceDN w:val="0"/>
        <w:spacing w:after="0" w:line="240" w:lineRule="auto"/>
        <w:jc w:val="both"/>
        <w:rPr>
          <w:rFonts w:ascii="Times New Roman" w:eastAsia="Arial" w:hAnsi="Times New Roman" w:cs="Times New Roman"/>
          <w:sz w:val="24"/>
          <w:szCs w:val="24"/>
        </w:rPr>
      </w:pPr>
    </w:p>
    <w:p w:rsidR="00455718" w:rsidRPr="00D20D52" w:rsidRDefault="00382644" w:rsidP="00A62FBA">
      <w:pPr>
        <w:widowControl w:val="0"/>
        <w:tabs>
          <w:tab w:val="left" w:pos="8505"/>
        </w:tabs>
        <w:autoSpaceDE w:val="0"/>
        <w:autoSpaceDN w:val="0"/>
        <w:spacing w:after="0" w:line="240" w:lineRule="auto"/>
        <w:jc w:val="both"/>
        <w:rPr>
          <w:rFonts w:ascii="Times New Roman" w:eastAsia="Arial" w:hAnsi="Times New Roman" w:cs="Times New Roman"/>
          <w:sz w:val="24"/>
          <w:szCs w:val="24"/>
        </w:rPr>
      </w:pPr>
      <w:r w:rsidRPr="00D20D52">
        <w:rPr>
          <w:rFonts w:ascii="Times New Roman" w:eastAsia="Arial" w:hAnsi="Times New Roman" w:cs="Times New Roman"/>
          <w:sz w:val="24"/>
          <w:szCs w:val="24"/>
        </w:rPr>
        <w:t>6</w:t>
      </w:r>
      <w:r w:rsidR="00C52014" w:rsidRPr="00D20D52">
        <w:rPr>
          <w:rFonts w:ascii="Times New Roman" w:eastAsia="Arial" w:hAnsi="Times New Roman" w:cs="Times New Roman"/>
          <w:sz w:val="24"/>
          <w:szCs w:val="24"/>
        </w:rPr>
        <w:t xml:space="preserve">.3. A CONTRATADA receberá da fiscalização informações básicas da sequência para elaboração dos serviços de modo </w:t>
      </w:r>
      <w:r w:rsidR="00FB2143">
        <w:rPr>
          <w:rFonts w:ascii="Times New Roman" w:eastAsia="Arial" w:hAnsi="Times New Roman" w:cs="Times New Roman"/>
          <w:sz w:val="24"/>
          <w:szCs w:val="24"/>
        </w:rPr>
        <w:t>a</w:t>
      </w:r>
      <w:r w:rsidR="002942C1">
        <w:rPr>
          <w:rFonts w:ascii="Times New Roman" w:eastAsia="Arial" w:hAnsi="Times New Roman" w:cs="Times New Roman"/>
          <w:sz w:val="24"/>
          <w:szCs w:val="24"/>
        </w:rPr>
        <w:t xml:space="preserve"> cumprir </w:t>
      </w:r>
      <w:r w:rsidR="00C52014" w:rsidRPr="00D20D52">
        <w:rPr>
          <w:rFonts w:ascii="Times New Roman" w:eastAsia="Arial" w:hAnsi="Times New Roman" w:cs="Times New Roman"/>
          <w:sz w:val="24"/>
          <w:szCs w:val="24"/>
        </w:rPr>
        <w:t>o prazo máximo estipulado para conclusão dos serviços objeto do contrato.</w:t>
      </w:r>
    </w:p>
    <w:p w:rsidR="00B5452E" w:rsidRPr="00D20D52" w:rsidRDefault="00382644" w:rsidP="00C122AC">
      <w:pPr>
        <w:widowControl w:val="0"/>
        <w:tabs>
          <w:tab w:val="left" w:pos="8505"/>
        </w:tabs>
        <w:autoSpaceDE w:val="0"/>
        <w:autoSpaceDN w:val="0"/>
        <w:spacing w:after="0" w:line="240" w:lineRule="auto"/>
        <w:contextualSpacing/>
        <w:jc w:val="both"/>
        <w:rPr>
          <w:rFonts w:ascii="Times New Roman" w:eastAsia="Arial" w:hAnsi="Times New Roman" w:cs="Times New Roman"/>
          <w:sz w:val="24"/>
          <w:szCs w:val="24"/>
        </w:rPr>
      </w:pPr>
      <w:r w:rsidRPr="00D20D52">
        <w:rPr>
          <w:rFonts w:ascii="Times New Roman" w:eastAsia="Arial" w:hAnsi="Times New Roman" w:cs="Times New Roman"/>
          <w:sz w:val="24"/>
          <w:szCs w:val="24"/>
        </w:rPr>
        <w:lastRenderedPageBreak/>
        <w:t>6</w:t>
      </w:r>
      <w:r w:rsidR="00455718" w:rsidRPr="00D20D52">
        <w:rPr>
          <w:rFonts w:ascii="Times New Roman" w:eastAsia="Arial" w:hAnsi="Times New Roman" w:cs="Times New Roman"/>
          <w:sz w:val="24"/>
          <w:szCs w:val="24"/>
        </w:rPr>
        <w:t>.</w:t>
      </w:r>
      <w:r w:rsidRPr="00D20D52">
        <w:rPr>
          <w:rFonts w:ascii="Times New Roman" w:eastAsia="Arial" w:hAnsi="Times New Roman" w:cs="Times New Roman"/>
          <w:sz w:val="24"/>
          <w:szCs w:val="24"/>
        </w:rPr>
        <w:t>4.</w:t>
      </w:r>
      <w:r w:rsidR="00455718" w:rsidRPr="00D20D52">
        <w:rPr>
          <w:rFonts w:ascii="Times New Roman" w:eastAsia="Arial" w:hAnsi="Times New Roman" w:cs="Times New Roman"/>
          <w:sz w:val="24"/>
          <w:szCs w:val="24"/>
        </w:rPr>
        <w:t xml:space="preserve"> </w:t>
      </w:r>
      <w:r w:rsidR="00B5452E" w:rsidRPr="00D20D52">
        <w:rPr>
          <w:rFonts w:ascii="Times New Roman" w:eastAsia="Arial" w:hAnsi="Times New Roman" w:cs="Times New Roman"/>
          <w:sz w:val="24"/>
          <w:szCs w:val="24"/>
        </w:rPr>
        <w:t>RECEBIMENTO PROVISÓRIO E DEFINITIVO</w:t>
      </w:r>
    </w:p>
    <w:p w:rsidR="00455718" w:rsidRPr="00D20D52" w:rsidRDefault="00455718" w:rsidP="00C122AC">
      <w:pPr>
        <w:widowControl w:val="0"/>
        <w:tabs>
          <w:tab w:val="left" w:pos="8505"/>
        </w:tabs>
        <w:autoSpaceDE w:val="0"/>
        <w:autoSpaceDN w:val="0"/>
        <w:spacing w:after="0" w:line="240" w:lineRule="auto"/>
        <w:contextualSpacing/>
        <w:jc w:val="both"/>
        <w:rPr>
          <w:rFonts w:ascii="Times New Roman" w:eastAsia="Arial" w:hAnsi="Times New Roman" w:cs="Times New Roman"/>
          <w:sz w:val="24"/>
          <w:szCs w:val="24"/>
        </w:rPr>
      </w:pPr>
      <w:r w:rsidRPr="00D20D52">
        <w:rPr>
          <w:rFonts w:ascii="Times New Roman" w:eastAsia="Arial" w:hAnsi="Times New Roman" w:cs="Times New Roman"/>
          <w:sz w:val="24"/>
          <w:szCs w:val="24"/>
        </w:rPr>
        <w:t>O recebimento dos serviços concluídos para liberação dos pagamentos dos produtos terá o seguinte procedimento:</w:t>
      </w:r>
    </w:p>
    <w:p w:rsidR="00455718" w:rsidRPr="00D20D52" w:rsidRDefault="00455718" w:rsidP="002854A3">
      <w:pPr>
        <w:widowControl w:val="0"/>
        <w:numPr>
          <w:ilvl w:val="0"/>
          <w:numId w:val="8"/>
        </w:numPr>
        <w:tabs>
          <w:tab w:val="left" w:pos="1418"/>
          <w:tab w:val="left" w:pos="1608"/>
          <w:tab w:val="left" w:pos="2410"/>
          <w:tab w:val="left" w:pos="2508"/>
          <w:tab w:val="left" w:pos="3408"/>
          <w:tab w:val="left" w:pos="4308"/>
          <w:tab w:val="left" w:pos="5208"/>
          <w:tab w:val="left" w:pos="6108"/>
          <w:tab w:val="left" w:pos="7008"/>
          <w:tab w:val="left" w:pos="7908"/>
          <w:tab w:val="left" w:pos="8505"/>
          <w:tab w:val="left" w:pos="8808"/>
          <w:tab w:val="left" w:pos="10288"/>
          <w:tab w:val="left" w:pos="10608"/>
          <w:tab w:val="left" w:pos="11508"/>
          <w:tab w:val="left" w:pos="12408"/>
          <w:tab w:val="left" w:pos="13308"/>
          <w:tab w:val="left" w:pos="14208"/>
          <w:tab w:val="left" w:pos="15108"/>
          <w:tab w:val="left" w:pos="16008"/>
          <w:tab w:val="left" w:pos="16908"/>
        </w:tabs>
        <w:suppressAutoHyphens/>
        <w:autoSpaceDE w:val="0"/>
        <w:autoSpaceDN w:val="0"/>
        <w:spacing w:after="0" w:line="240" w:lineRule="auto"/>
        <w:ind w:right="542"/>
        <w:jc w:val="both"/>
        <w:textAlignment w:val="baseline"/>
        <w:rPr>
          <w:rFonts w:ascii="Times New Roman" w:eastAsia="Arial" w:hAnsi="Times New Roman" w:cs="Times New Roman"/>
          <w:sz w:val="24"/>
          <w:szCs w:val="24"/>
        </w:rPr>
      </w:pPr>
      <w:r w:rsidRPr="00D20D52">
        <w:rPr>
          <w:rFonts w:ascii="Times New Roman" w:eastAsia="Arial" w:hAnsi="Times New Roman" w:cs="Times New Roman"/>
          <w:sz w:val="24"/>
          <w:szCs w:val="24"/>
        </w:rPr>
        <w:t>Recebimento provisório dos produtos;</w:t>
      </w:r>
    </w:p>
    <w:p w:rsidR="00455718" w:rsidRPr="00D20D52" w:rsidRDefault="00455718" w:rsidP="002854A3">
      <w:pPr>
        <w:widowControl w:val="0"/>
        <w:numPr>
          <w:ilvl w:val="0"/>
          <w:numId w:val="8"/>
        </w:numPr>
        <w:tabs>
          <w:tab w:val="left" w:pos="1418"/>
          <w:tab w:val="left" w:pos="1608"/>
          <w:tab w:val="left" w:pos="2410"/>
          <w:tab w:val="left" w:pos="2508"/>
          <w:tab w:val="left" w:pos="3408"/>
          <w:tab w:val="left" w:pos="4308"/>
          <w:tab w:val="left" w:pos="5208"/>
          <w:tab w:val="left" w:pos="6108"/>
          <w:tab w:val="left" w:pos="7008"/>
          <w:tab w:val="left" w:pos="7908"/>
          <w:tab w:val="left" w:pos="8505"/>
          <w:tab w:val="left" w:pos="8808"/>
          <w:tab w:val="left" w:pos="10288"/>
          <w:tab w:val="left" w:pos="10608"/>
          <w:tab w:val="left" w:pos="11508"/>
          <w:tab w:val="left" w:pos="12408"/>
          <w:tab w:val="left" w:pos="13308"/>
          <w:tab w:val="left" w:pos="14208"/>
          <w:tab w:val="left" w:pos="15108"/>
          <w:tab w:val="left" w:pos="16008"/>
          <w:tab w:val="left" w:pos="16908"/>
        </w:tabs>
        <w:suppressAutoHyphens/>
        <w:autoSpaceDE w:val="0"/>
        <w:autoSpaceDN w:val="0"/>
        <w:spacing w:after="0" w:line="240" w:lineRule="auto"/>
        <w:ind w:right="542"/>
        <w:jc w:val="both"/>
        <w:textAlignment w:val="baseline"/>
        <w:rPr>
          <w:rFonts w:ascii="Times New Roman" w:eastAsia="Arial" w:hAnsi="Times New Roman" w:cs="Times New Roman"/>
          <w:sz w:val="24"/>
          <w:szCs w:val="24"/>
        </w:rPr>
      </w:pPr>
      <w:r w:rsidRPr="00D20D52">
        <w:rPr>
          <w:rFonts w:ascii="Times New Roman" w:eastAsia="Arial" w:hAnsi="Times New Roman" w:cs="Times New Roman"/>
          <w:sz w:val="24"/>
          <w:szCs w:val="24"/>
        </w:rPr>
        <w:t>Verificação e encaminhamento de comentários para compatibilização, quando for necessário;</w:t>
      </w:r>
    </w:p>
    <w:p w:rsidR="00455718" w:rsidRPr="00D20D52" w:rsidRDefault="00455718" w:rsidP="002854A3">
      <w:pPr>
        <w:widowControl w:val="0"/>
        <w:numPr>
          <w:ilvl w:val="0"/>
          <w:numId w:val="8"/>
        </w:numPr>
        <w:tabs>
          <w:tab w:val="left" w:pos="1418"/>
          <w:tab w:val="left" w:pos="1608"/>
          <w:tab w:val="left" w:pos="2410"/>
          <w:tab w:val="left" w:pos="2508"/>
          <w:tab w:val="left" w:pos="3408"/>
          <w:tab w:val="left" w:pos="4308"/>
          <w:tab w:val="left" w:pos="5208"/>
          <w:tab w:val="left" w:pos="6108"/>
          <w:tab w:val="left" w:pos="7008"/>
          <w:tab w:val="left" w:pos="7908"/>
          <w:tab w:val="left" w:pos="8505"/>
          <w:tab w:val="left" w:pos="8808"/>
          <w:tab w:val="left" w:pos="10288"/>
          <w:tab w:val="left" w:pos="10608"/>
          <w:tab w:val="left" w:pos="11508"/>
          <w:tab w:val="left" w:pos="12408"/>
          <w:tab w:val="left" w:pos="13308"/>
          <w:tab w:val="left" w:pos="14208"/>
          <w:tab w:val="left" w:pos="15108"/>
          <w:tab w:val="left" w:pos="16008"/>
          <w:tab w:val="left" w:pos="16908"/>
        </w:tabs>
        <w:suppressAutoHyphens/>
        <w:autoSpaceDE w:val="0"/>
        <w:autoSpaceDN w:val="0"/>
        <w:spacing w:after="0" w:line="240" w:lineRule="auto"/>
        <w:ind w:right="542"/>
        <w:jc w:val="both"/>
        <w:textAlignment w:val="baseline"/>
        <w:rPr>
          <w:rFonts w:ascii="Times New Roman" w:eastAsia="Arial" w:hAnsi="Times New Roman" w:cs="Times New Roman"/>
          <w:sz w:val="24"/>
          <w:szCs w:val="24"/>
        </w:rPr>
      </w:pPr>
      <w:r w:rsidRPr="00D20D52">
        <w:rPr>
          <w:rFonts w:ascii="Times New Roman" w:eastAsia="Arial" w:hAnsi="Times New Roman" w:cs="Times New Roman"/>
          <w:sz w:val="24"/>
          <w:szCs w:val="24"/>
        </w:rPr>
        <w:t>Recebimento dos produtos depois de efetuadas às alterações solicitadas pela CONTRATANTE na verificação;</w:t>
      </w:r>
    </w:p>
    <w:p w:rsidR="00455718" w:rsidRPr="00D20D52" w:rsidRDefault="00455718" w:rsidP="002854A3">
      <w:pPr>
        <w:widowControl w:val="0"/>
        <w:numPr>
          <w:ilvl w:val="0"/>
          <w:numId w:val="8"/>
        </w:numPr>
        <w:tabs>
          <w:tab w:val="left" w:pos="1418"/>
          <w:tab w:val="left" w:pos="1608"/>
          <w:tab w:val="left" w:pos="2410"/>
          <w:tab w:val="left" w:pos="2508"/>
          <w:tab w:val="left" w:pos="3408"/>
          <w:tab w:val="left" w:pos="4308"/>
          <w:tab w:val="left" w:pos="5208"/>
          <w:tab w:val="left" w:pos="6108"/>
          <w:tab w:val="left" w:pos="7008"/>
          <w:tab w:val="left" w:pos="7908"/>
          <w:tab w:val="left" w:pos="8505"/>
          <w:tab w:val="left" w:pos="8808"/>
          <w:tab w:val="left" w:pos="10288"/>
          <w:tab w:val="left" w:pos="10608"/>
          <w:tab w:val="left" w:pos="11508"/>
          <w:tab w:val="left" w:pos="12408"/>
          <w:tab w:val="left" w:pos="13308"/>
          <w:tab w:val="left" w:pos="14208"/>
          <w:tab w:val="left" w:pos="15108"/>
          <w:tab w:val="left" w:pos="16008"/>
          <w:tab w:val="left" w:pos="16908"/>
        </w:tabs>
        <w:suppressAutoHyphens/>
        <w:autoSpaceDE w:val="0"/>
        <w:autoSpaceDN w:val="0"/>
        <w:spacing w:after="0" w:line="240" w:lineRule="auto"/>
        <w:ind w:right="542"/>
        <w:jc w:val="both"/>
        <w:textAlignment w:val="baseline"/>
        <w:rPr>
          <w:rFonts w:ascii="Times New Roman" w:eastAsia="Arial" w:hAnsi="Times New Roman" w:cs="Times New Roman"/>
          <w:sz w:val="24"/>
          <w:szCs w:val="24"/>
        </w:rPr>
      </w:pPr>
      <w:r w:rsidRPr="00D20D52">
        <w:rPr>
          <w:rFonts w:ascii="Times New Roman" w:eastAsia="Arial" w:hAnsi="Times New Roman" w:cs="Times New Roman"/>
          <w:sz w:val="24"/>
          <w:szCs w:val="24"/>
        </w:rPr>
        <w:t>Revisão dos produtos para checagem das alterações solicitadas pela equipe técnica de acompanhamento;</w:t>
      </w:r>
    </w:p>
    <w:p w:rsidR="00455718" w:rsidRPr="00D20D52" w:rsidRDefault="00455718" w:rsidP="002854A3">
      <w:pPr>
        <w:widowControl w:val="0"/>
        <w:numPr>
          <w:ilvl w:val="0"/>
          <w:numId w:val="8"/>
        </w:numPr>
        <w:tabs>
          <w:tab w:val="left" w:pos="1418"/>
          <w:tab w:val="left" w:pos="1608"/>
          <w:tab w:val="left" w:pos="2410"/>
          <w:tab w:val="left" w:pos="2508"/>
          <w:tab w:val="left" w:pos="3408"/>
          <w:tab w:val="left" w:pos="4308"/>
          <w:tab w:val="left" w:pos="5208"/>
          <w:tab w:val="left" w:pos="6108"/>
          <w:tab w:val="left" w:pos="7008"/>
          <w:tab w:val="left" w:pos="7908"/>
          <w:tab w:val="left" w:pos="8505"/>
          <w:tab w:val="left" w:pos="8808"/>
          <w:tab w:val="left" w:pos="10288"/>
          <w:tab w:val="left" w:pos="10608"/>
          <w:tab w:val="left" w:pos="11508"/>
          <w:tab w:val="left" w:pos="12408"/>
          <w:tab w:val="left" w:pos="13308"/>
          <w:tab w:val="left" w:pos="14208"/>
          <w:tab w:val="left" w:pos="15108"/>
          <w:tab w:val="left" w:pos="16008"/>
          <w:tab w:val="left" w:pos="16908"/>
        </w:tabs>
        <w:suppressAutoHyphens/>
        <w:autoSpaceDE w:val="0"/>
        <w:autoSpaceDN w:val="0"/>
        <w:spacing w:after="0" w:line="240" w:lineRule="auto"/>
        <w:ind w:right="542"/>
        <w:jc w:val="both"/>
        <w:textAlignment w:val="baseline"/>
        <w:rPr>
          <w:rFonts w:ascii="Times New Roman" w:eastAsia="Arial" w:hAnsi="Times New Roman" w:cs="Times New Roman"/>
          <w:sz w:val="24"/>
          <w:szCs w:val="24"/>
        </w:rPr>
      </w:pPr>
      <w:r w:rsidRPr="00D20D52">
        <w:rPr>
          <w:rFonts w:ascii="Times New Roman" w:eastAsia="Arial" w:hAnsi="Times New Roman" w:cs="Times New Roman"/>
          <w:sz w:val="24"/>
          <w:szCs w:val="24"/>
        </w:rPr>
        <w:t>Formalização da conclusão da fase de aprovação e da etapa em questão, através de comunicação oficial à CONTRATADA, emitida pela CONTRATANTE;</w:t>
      </w:r>
    </w:p>
    <w:p w:rsidR="00455718" w:rsidRPr="00D20D52" w:rsidRDefault="00455718" w:rsidP="002854A3">
      <w:pPr>
        <w:widowControl w:val="0"/>
        <w:numPr>
          <w:ilvl w:val="0"/>
          <w:numId w:val="8"/>
        </w:numPr>
        <w:tabs>
          <w:tab w:val="left" w:pos="1418"/>
          <w:tab w:val="left" w:pos="1608"/>
          <w:tab w:val="left" w:pos="2410"/>
          <w:tab w:val="left" w:pos="2508"/>
          <w:tab w:val="left" w:pos="3408"/>
          <w:tab w:val="left" w:pos="4308"/>
          <w:tab w:val="left" w:pos="5208"/>
          <w:tab w:val="left" w:pos="6108"/>
          <w:tab w:val="left" w:pos="7008"/>
          <w:tab w:val="left" w:pos="7908"/>
          <w:tab w:val="left" w:pos="8505"/>
          <w:tab w:val="left" w:pos="8808"/>
          <w:tab w:val="left" w:pos="10288"/>
          <w:tab w:val="left" w:pos="10608"/>
          <w:tab w:val="left" w:pos="11508"/>
          <w:tab w:val="left" w:pos="12408"/>
          <w:tab w:val="left" w:pos="13308"/>
          <w:tab w:val="left" w:pos="14208"/>
          <w:tab w:val="left" w:pos="15108"/>
          <w:tab w:val="left" w:pos="16008"/>
          <w:tab w:val="left" w:pos="16908"/>
        </w:tabs>
        <w:suppressAutoHyphens/>
        <w:autoSpaceDE w:val="0"/>
        <w:autoSpaceDN w:val="0"/>
        <w:spacing w:after="0" w:line="240" w:lineRule="auto"/>
        <w:ind w:right="542"/>
        <w:jc w:val="both"/>
        <w:textAlignment w:val="baseline"/>
        <w:rPr>
          <w:rFonts w:ascii="Times New Roman" w:eastAsia="Arial" w:hAnsi="Times New Roman" w:cs="Times New Roman"/>
          <w:sz w:val="24"/>
          <w:szCs w:val="24"/>
        </w:rPr>
      </w:pPr>
      <w:r w:rsidRPr="00D20D52">
        <w:rPr>
          <w:rFonts w:ascii="Times New Roman" w:eastAsia="Arial" w:hAnsi="Times New Roman" w:cs="Times New Roman"/>
          <w:sz w:val="24"/>
          <w:szCs w:val="24"/>
        </w:rPr>
        <w:t>Autorização para emissão final;</w:t>
      </w:r>
    </w:p>
    <w:p w:rsidR="00455718" w:rsidRPr="00D20D52" w:rsidRDefault="00455718" w:rsidP="002854A3">
      <w:pPr>
        <w:widowControl w:val="0"/>
        <w:numPr>
          <w:ilvl w:val="0"/>
          <w:numId w:val="8"/>
        </w:numPr>
        <w:tabs>
          <w:tab w:val="left" w:pos="1418"/>
          <w:tab w:val="left" w:pos="1608"/>
          <w:tab w:val="left" w:pos="2410"/>
          <w:tab w:val="left" w:pos="2508"/>
          <w:tab w:val="left" w:pos="3408"/>
          <w:tab w:val="left" w:pos="4308"/>
          <w:tab w:val="left" w:pos="5208"/>
          <w:tab w:val="left" w:pos="6108"/>
          <w:tab w:val="left" w:pos="7008"/>
          <w:tab w:val="left" w:pos="7908"/>
          <w:tab w:val="left" w:pos="8505"/>
          <w:tab w:val="left" w:pos="8808"/>
          <w:tab w:val="left" w:pos="10288"/>
          <w:tab w:val="left" w:pos="10608"/>
          <w:tab w:val="left" w:pos="11508"/>
          <w:tab w:val="left" w:pos="12408"/>
          <w:tab w:val="left" w:pos="13308"/>
          <w:tab w:val="left" w:pos="14208"/>
          <w:tab w:val="left" w:pos="15108"/>
          <w:tab w:val="left" w:pos="16008"/>
          <w:tab w:val="left" w:pos="16908"/>
        </w:tabs>
        <w:suppressAutoHyphens/>
        <w:autoSpaceDE w:val="0"/>
        <w:autoSpaceDN w:val="0"/>
        <w:spacing w:after="0" w:line="240" w:lineRule="auto"/>
        <w:ind w:right="542"/>
        <w:jc w:val="both"/>
        <w:textAlignment w:val="baseline"/>
        <w:rPr>
          <w:rFonts w:ascii="Times New Roman" w:eastAsia="Arial" w:hAnsi="Times New Roman" w:cs="Times New Roman"/>
          <w:sz w:val="24"/>
          <w:szCs w:val="24"/>
        </w:rPr>
      </w:pPr>
      <w:r w:rsidRPr="00D20D52">
        <w:rPr>
          <w:rFonts w:ascii="Times New Roman" w:eastAsia="Arial" w:hAnsi="Times New Roman" w:cs="Times New Roman"/>
          <w:sz w:val="24"/>
          <w:szCs w:val="24"/>
        </w:rPr>
        <w:t>Formalização do recebimento final e emissão do termo do recebimento definitivo relativo a cada Etapa.</w:t>
      </w:r>
    </w:p>
    <w:p w:rsidR="00455718" w:rsidRPr="00D20D52" w:rsidRDefault="00382644" w:rsidP="00C122AC">
      <w:pPr>
        <w:widowControl w:val="0"/>
        <w:tabs>
          <w:tab w:val="left" w:pos="8505"/>
        </w:tabs>
        <w:suppressAutoHyphens/>
        <w:autoSpaceDE w:val="0"/>
        <w:autoSpaceDN w:val="0"/>
        <w:spacing w:after="0" w:line="240" w:lineRule="auto"/>
        <w:jc w:val="both"/>
        <w:textAlignment w:val="baseline"/>
        <w:rPr>
          <w:rFonts w:ascii="Times New Roman" w:eastAsia="SimSun" w:hAnsi="Times New Roman" w:cs="Times New Roman"/>
          <w:color w:val="00000A"/>
          <w:kern w:val="3"/>
          <w:sz w:val="24"/>
          <w:szCs w:val="24"/>
        </w:rPr>
      </w:pPr>
      <w:r w:rsidRPr="00D20D52">
        <w:rPr>
          <w:rFonts w:ascii="Times New Roman" w:eastAsia="SimSun" w:hAnsi="Times New Roman" w:cs="Times New Roman"/>
          <w:bCs/>
          <w:color w:val="00000A"/>
          <w:kern w:val="3"/>
          <w:sz w:val="24"/>
          <w:szCs w:val="24"/>
        </w:rPr>
        <w:t>6.5</w:t>
      </w:r>
      <w:r w:rsidR="00455718" w:rsidRPr="00D20D52">
        <w:rPr>
          <w:rFonts w:ascii="Times New Roman" w:eastAsia="SimSun" w:hAnsi="Times New Roman" w:cs="Times New Roman"/>
          <w:color w:val="00000A"/>
          <w:kern w:val="3"/>
          <w:sz w:val="24"/>
          <w:szCs w:val="24"/>
        </w:rPr>
        <w:t>. A</w:t>
      </w:r>
      <w:r w:rsidR="00FA79CA">
        <w:rPr>
          <w:rFonts w:ascii="Times New Roman" w:eastAsia="SimSun" w:hAnsi="Times New Roman" w:cs="Times New Roman"/>
          <w:color w:val="00000A"/>
          <w:kern w:val="3"/>
          <w:sz w:val="24"/>
          <w:szCs w:val="24"/>
        </w:rPr>
        <w:t>o MUNICÍPIO</w:t>
      </w:r>
      <w:r w:rsidR="00455718" w:rsidRPr="00D20D52">
        <w:rPr>
          <w:rFonts w:ascii="Times New Roman" w:eastAsia="SimSun" w:hAnsi="Times New Roman" w:cs="Times New Roman"/>
          <w:color w:val="00000A"/>
          <w:kern w:val="3"/>
          <w:sz w:val="24"/>
          <w:szCs w:val="24"/>
        </w:rPr>
        <w:t xml:space="preserve"> reserva-se o direito de solicitar à CONTRATADA as correções necessárias até aprovação final de cada </w:t>
      </w:r>
      <w:r w:rsidR="00DC1C0A">
        <w:rPr>
          <w:rFonts w:ascii="Times New Roman" w:eastAsia="SimSun" w:hAnsi="Times New Roman" w:cs="Times New Roman"/>
          <w:color w:val="00000A"/>
          <w:kern w:val="3"/>
          <w:sz w:val="24"/>
          <w:szCs w:val="24"/>
        </w:rPr>
        <w:t>p</w:t>
      </w:r>
      <w:r w:rsidR="00455718" w:rsidRPr="00D20D52">
        <w:rPr>
          <w:rFonts w:ascii="Times New Roman" w:eastAsia="SimSun" w:hAnsi="Times New Roman" w:cs="Times New Roman"/>
          <w:color w:val="00000A"/>
          <w:kern w:val="3"/>
          <w:sz w:val="24"/>
          <w:szCs w:val="24"/>
        </w:rPr>
        <w:t>roduto, se for o caso.</w:t>
      </w:r>
    </w:p>
    <w:p w:rsidR="00236405" w:rsidRPr="00D20D52" w:rsidRDefault="00236405" w:rsidP="00C122AC">
      <w:pPr>
        <w:widowControl w:val="0"/>
        <w:tabs>
          <w:tab w:val="left" w:pos="8505"/>
        </w:tabs>
        <w:suppressAutoHyphens/>
        <w:autoSpaceDE w:val="0"/>
        <w:autoSpaceDN w:val="0"/>
        <w:spacing w:after="0" w:line="240" w:lineRule="auto"/>
        <w:jc w:val="both"/>
        <w:textAlignment w:val="baseline"/>
        <w:rPr>
          <w:rFonts w:ascii="Times New Roman" w:eastAsia="SimSun" w:hAnsi="Times New Roman" w:cs="Times New Roman"/>
          <w:color w:val="00000A"/>
          <w:kern w:val="3"/>
          <w:sz w:val="24"/>
          <w:szCs w:val="24"/>
        </w:rPr>
      </w:pPr>
    </w:p>
    <w:p w:rsidR="00455718" w:rsidRPr="00D20D52" w:rsidRDefault="00382644" w:rsidP="00C122AC">
      <w:pPr>
        <w:widowControl w:val="0"/>
        <w:tabs>
          <w:tab w:val="left" w:pos="8505"/>
        </w:tabs>
        <w:suppressAutoHyphens/>
        <w:autoSpaceDE w:val="0"/>
        <w:autoSpaceDN w:val="0"/>
        <w:spacing w:after="0" w:line="240" w:lineRule="auto"/>
        <w:jc w:val="both"/>
        <w:textAlignment w:val="baseline"/>
        <w:rPr>
          <w:rFonts w:ascii="Times New Roman" w:eastAsia="SimSun" w:hAnsi="Times New Roman" w:cs="Times New Roman"/>
          <w:color w:val="00000A"/>
          <w:kern w:val="3"/>
          <w:sz w:val="24"/>
          <w:szCs w:val="24"/>
        </w:rPr>
      </w:pPr>
      <w:r w:rsidRPr="00D20D52">
        <w:rPr>
          <w:rFonts w:ascii="Times New Roman" w:eastAsia="SimSun" w:hAnsi="Times New Roman" w:cs="Times New Roman"/>
          <w:bCs/>
          <w:color w:val="00000A"/>
          <w:kern w:val="3"/>
          <w:sz w:val="24"/>
          <w:szCs w:val="24"/>
        </w:rPr>
        <w:t>6.6</w:t>
      </w:r>
      <w:r w:rsidR="00455718" w:rsidRPr="00D20D52">
        <w:rPr>
          <w:rFonts w:ascii="Times New Roman" w:eastAsia="SimSun" w:hAnsi="Times New Roman" w:cs="Times New Roman"/>
          <w:bCs/>
          <w:color w:val="00000A"/>
          <w:kern w:val="3"/>
          <w:sz w:val="24"/>
          <w:szCs w:val="24"/>
        </w:rPr>
        <w:t>.</w:t>
      </w:r>
      <w:r w:rsidR="00455718" w:rsidRPr="00D20D52">
        <w:rPr>
          <w:rFonts w:ascii="Times New Roman" w:eastAsia="SimSun" w:hAnsi="Times New Roman" w:cs="Times New Roman"/>
          <w:color w:val="00000A"/>
          <w:kern w:val="3"/>
          <w:sz w:val="24"/>
          <w:szCs w:val="24"/>
        </w:rPr>
        <w:t xml:space="preserve"> Os serviços executados em desacordo com as especificações e normas técnicas aplicáveis não serão aceitos e deverão ser refeitos pela CONTRATADA, no prazo de 05 (cinco) dias úteis, sem prejuízo da aplicação das sanções previstas no edital e contrato, por sua própria conta e sem qualquer indenização.</w:t>
      </w:r>
    </w:p>
    <w:p w:rsidR="00236405" w:rsidRPr="00D20D52" w:rsidRDefault="00236405" w:rsidP="00C122AC">
      <w:pPr>
        <w:widowControl w:val="0"/>
        <w:tabs>
          <w:tab w:val="left" w:pos="8505"/>
        </w:tabs>
        <w:suppressAutoHyphens/>
        <w:autoSpaceDE w:val="0"/>
        <w:autoSpaceDN w:val="0"/>
        <w:spacing w:after="0" w:line="240" w:lineRule="auto"/>
        <w:jc w:val="both"/>
        <w:textAlignment w:val="baseline"/>
        <w:rPr>
          <w:rFonts w:ascii="Times New Roman" w:eastAsia="SimSun" w:hAnsi="Times New Roman" w:cs="Times New Roman"/>
          <w:color w:val="00000A"/>
          <w:kern w:val="3"/>
          <w:sz w:val="24"/>
          <w:szCs w:val="24"/>
        </w:rPr>
      </w:pPr>
    </w:p>
    <w:p w:rsidR="00455718" w:rsidRPr="00D20D52" w:rsidRDefault="00382644" w:rsidP="00C122AC">
      <w:pPr>
        <w:widowControl w:val="0"/>
        <w:tabs>
          <w:tab w:val="left" w:pos="8505"/>
        </w:tabs>
        <w:suppressAutoHyphens/>
        <w:autoSpaceDE w:val="0"/>
        <w:autoSpaceDN w:val="0"/>
        <w:spacing w:after="0" w:line="240" w:lineRule="auto"/>
        <w:jc w:val="both"/>
        <w:textAlignment w:val="baseline"/>
        <w:rPr>
          <w:rFonts w:ascii="Times New Roman" w:eastAsia="SimSun" w:hAnsi="Times New Roman" w:cs="Times New Roman"/>
          <w:color w:val="00000A"/>
          <w:kern w:val="3"/>
          <w:sz w:val="24"/>
          <w:szCs w:val="24"/>
        </w:rPr>
      </w:pPr>
      <w:r w:rsidRPr="00D20D52">
        <w:rPr>
          <w:rFonts w:ascii="Times New Roman" w:eastAsia="SimSun" w:hAnsi="Times New Roman" w:cs="Times New Roman"/>
          <w:bCs/>
          <w:color w:val="00000A"/>
          <w:kern w:val="3"/>
          <w:sz w:val="24"/>
          <w:szCs w:val="24"/>
        </w:rPr>
        <w:t>6.7</w:t>
      </w:r>
      <w:r w:rsidR="00455718" w:rsidRPr="00D20D52">
        <w:rPr>
          <w:rFonts w:ascii="Times New Roman" w:eastAsia="SimSun" w:hAnsi="Times New Roman" w:cs="Times New Roman"/>
          <w:bCs/>
          <w:color w:val="00000A"/>
          <w:kern w:val="3"/>
          <w:sz w:val="24"/>
          <w:szCs w:val="24"/>
        </w:rPr>
        <w:t>.</w:t>
      </w:r>
      <w:r w:rsidR="00455718" w:rsidRPr="00D20D52">
        <w:rPr>
          <w:rFonts w:ascii="Times New Roman" w:eastAsia="SimSun" w:hAnsi="Times New Roman" w:cs="Times New Roman"/>
          <w:color w:val="00000A"/>
          <w:kern w:val="3"/>
          <w:sz w:val="24"/>
          <w:szCs w:val="24"/>
        </w:rPr>
        <w:t xml:space="preserve"> O Termo de Aceite Definitivo dos Produtos de cada etapa de pagamento será expedido e entregue à CONTRATADA em até 15 dias úteis, após sua aprovação.</w:t>
      </w:r>
    </w:p>
    <w:p w:rsidR="00455718" w:rsidRPr="00D20D52" w:rsidRDefault="00455718" w:rsidP="00C122AC">
      <w:pPr>
        <w:widowControl w:val="0"/>
        <w:tabs>
          <w:tab w:val="left" w:pos="8505"/>
        </w:tabs>
        <w:autoSpaceDE w:val="0"/>
        <w:autoSpaceDN w:val="0"/>
        <w:spacing w:after="0" w:line="240" w:lineRule="auto"/>
        <w:jc w:val="both"/>
        <w:rPr>
          <w:rFonts w:ascii="Times New Roman" w:eastAsia="Arial" w:hAnsi="Times New Roman" w:cs="Times New Roman"/>
          <w:sz w:val="24"/>
          <w:szCs w:val="24"/>
        </w:rPr>
      </w:pPr>
    </w:p>
    <w:p w:rsidR="00455718" w:rsidRPr="00D20D52" w:rsidRDefault="00382644" w:rsidP="00C122AC">
      <w:pPr>
        <w:widowControl w:val="0"/>
        <w:tabs>
          <w:tab w:val="left" w:pos="8505"/>
        </w:tabs>
        <w:autoSpaceDE w:val="0"/>
        <w:autoSpaceDN w:val="0"/>
        <w:spacing w:after="0" w:line="240" w:lineRule="auto"/>
        <w:jc w:val="both"/>
        <w:rPr>
          <w:rFonts w:ascii="Times New Roman" w:eastAsia="Arial" w:hAnsi="Times New Roman" w:cs="Times New Roman"/>
          <w:sz w:val="24"/>
          <w:szCs w:val="24"/>
        </w:rPr>
      </w:pPr>
      <w:r w:rsidRPr="00D20D52">
        <w:rPr>
          <w:rFonts w:ascii="Times New Roman" w:eastAsia="Arial" w:hAnsi="Times New Roman" w:cs="Times New Roman"/>
          <w:sz w:val="24"/>
          <w:szCs w:val="24"/>
        </w:rPr>
        <w:t>6.8</w:t>
      </w:r>
      <w:r w:rsidR="00455718" w:rsidRPr="00D20D52">
        <w:rPr>
          <w:rFonts w:ascii="Times New Roman" w:eastAsia="Arial" w:hAnsi="Times New Roman" w:cs="Times New Roman"/>
          <w:sz w:val="24"/>
          <w:szCs w:val="24"/>
        </w:rPr>
        <w:t xml:space="preserve">. O recebimento provisório ou definitivo dos produtos não exclui a responsabilidade da Contratada pelos prejuízos resultantes da incorreta execução do contrato. </w:t>
      </w:r>
    </w:p>
    <w:p w:rsidR="00655A2B" w:rsidRPr="00D20D52" w:rsidRDefault="00655A2B" w:rsidP="00C122AC">
      <w:pPr>
        <w:pStyle w:val="Default"/>
        <w:tabs>
          <w:tab w:val="left" w:pos="8505"/>
        </w:tabs>
        <w:jc w:val="both"/>
        <w:rPr>
          <w:rFonts w:ascii="Times New Roman" w:hAnsi="Times New Roman" w:cs="Times New Roman"/>
        </w:rPr>
      </w:pPr>
    </w:p>
    <w:p w:rsidR="002842C7" w:rsidRPr="00D20D52" w:rsidRDefault="006D579F" w:rsidP="00FC0FB3">
      <w:pPr>
        <w:pStyle w:val="PargrafodaLista"/>
        <w:widowControl w:val="0"/>
        <w:numPr>
          <w:ilvl w:val="0"/>
          <w:numId w:val="21"/>
        </w:numPr>
        <w:tabs>
          <w:tab w:val="left" w:pos="8505"/>
        </w:tabs>
        <w:autoSpaceDE w:val="0"/>
        <w:autoSpaceDN w:val="0"/>
        <w:spacing w:after="0" w:line="240" w:lineRule="auto"/>
        <w:ind w:left="426" w:hanging="426"/>
        <w:jc w:val="both"/>
        <w:rPr>
          <w:rFonts w:ascii="Times New Roman" w:eastAsia="Arial" w:hAnsi="Times New Roman" w:cs="Times New Roman"/>
          <w:b/>
          <w:szCs w:val="24"/>
        </w:rPr>
      </w:pPr>
      <w:r w:rsidRPr="00D20D52">
        <w:rPr>
          <w:rFonts w:ascii="Times New Roman" w:eastAsia="Arial" w:hAnsi="Times New Roman" w:cs="Times New Roman"/>
          <w:b/>
          <w:szCs w:val="24"/>
        </w:rPr>
        <w:t xml:space="preserve"> CRIT</w:t>
      </w:r>
      <w:r w:rsidR="008566AC" w:rsidRPr="00D20D52">
        <w:rPr>
          <w:rFonts w:ascii="Times New Roman" w:eastAsia="Arial" w:hAnsi="Times New Roman" w:cs="Times New Roman"/>
          <w:b/>
          <w:szCs w:val="24"/>
        </w:rPr>
        <w:t>ÉRIOS DE MEDIÇÃO E DE PAGAMENTO</w:t>
      </w:r>
      <w:r w:rsidRPr="00D20D52">
        <w:rPr>
          <w:rFonts w:ascii="Times New Roman" w:eastAsia="Arial" w:hAnsi="Times New Roman" w:cs="Times New Roman"/>
          <w:b/>
          <w:szCs w:val="24"/>
        </w:rPr>
        <w:t xml:space="preserve"> </w:t>
      </w:r>
    </w:p>
    <w:p w:rsidR="009B0100" w:rsidRPr="00D20D52" w:rsidRDefault="009B0100" w:rsidP="00C122AC">
      <w:pPr>
        <w:widowControl w:val="0"/>
        <w:tabs>
          <w:tab w:val="left" w:pos="8505"/>
        </w:tabs>
        <w:autoSpaceDE w:val="0"/>
        <w:autoSpaceDN w:val="0"/>
        <w:spacing w:after="0" w:line="240" w:lineRule="auto"/>
        <w:jc w:val="both"/>
        <w:rPr>
          <w:rFonts w:ascii="Times New Roman" w:eastAsia="Calibri" w:hAnsi="Times New Roman" w:cs="Times New Roman"/>
          <w:sz w:val="24"/>
          <w:szCs w:val="24"/>
        </w:rPr>
      </w:pPr>
    </w:p>
    <w:p w:rsidR="00872962" w:rsidRPr="00D20D52" w:rsidRDefault="00382644" w:rsidP="00C122AC">
      <w:pPr>
        <w:widowControl w:val="0"/>
        <w:tabs>
          <w:tab w:val="left" w:pos="8505"/>
        </w:tabs>
        <w:autoSpaceDE w:val="0"/>
        <w:autoSpaceDN w:val="0"/>
        <w:spacing w:after="0" w:line="240" w:lineRule="auto"/>
        <w:jc w:val="both"/>
        <w:rPr>
          <w:rFonts w:ascii="Times New Roman" w:eastAsia="Calibri" w:hAnsi="Times New Roman" w:cs="Times New Roman"/>
          <w:sz w:val="24"/>
          <w:szCs w:val="24"/>
        </w:rPr>
      </w:pPr>
      <w:r w:rsidRPr="00D20D52">
        <w:rPr>
          <w:rFonts w:ascii="Times New Roman" w:eastAsia="Calibri" w:hAnsi="Times New Roman" w:cs="Times New Roman"/>
          <w:sz w:val="24"/>
          <w:szCs w:val="24"/>
        </w:rPr>
        <w:t>7</w:t>
      </w:r>
      <w:r w:rsidR="00872962" w:rsidRPr="00D20D52">
        <w:rPr>
          <w:rFonts w:ascii="Times New Roman" w:eastAsia="Calibri" w:hAnsi="Times New Roman" w:cs="Times New Roman"/>
          <w:sz w:val="24"/>
          <w:szCs w:val="24"/>
        </w:rPr>
        <w:t xml:space="preserve">.1 Os pagamentos serão realizados em etapas, com base no número de títulos efetivamente emitidos em face das famílias que preenchem os critérios do programa, aplicando-se seguinte critério quanto ao quantitativo previsto e de acordo com o cronograma abaixo: </w:t>
      </w:r>
    </w:p>
    <w:p w:rsidR="00872962" w:rsidRPr="00D20D52" w:rsidRDefault="00872962" w:rsidP="00C122AC">
      <w:pPr>
        <w:widowControl w:val="0"/>
        <w:tabs>
          <w:tab w:val="left" w:pos="8505"/>
        </w:tabs>
        <w:autoSpaceDE w:val="0"/>
        <w:autoSpaceDN w:val="0"/>
        <w:spacing w:after="0" w:line="240" w:lineRule="auto"/>
        <w:jc w:val="both"/>
        <w:rPr>
          <w:rFonts w:ascii="Times New Roman" w:eastAsia="Calibri" w:hAnsi="Times New Roman" w:cs="Times New Roman"/>
          <w:sz w:val="24"/>
          <w:szCs w:val="24"/>
        </w:rPr>
      </w:pP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4269"/>
        <w:gridCol w:w="3773"/>
      </w:tblGrid>
      <w:tr w:rsidR="00FA79CA" w:rsidRPr="004E4A51" w:rsidTr="00466F33">
        <w:tc>
          <w:tcPr>
            <w:tcW w:w="508" w:type="pct"/>
            <w:shd w:val="clear" w:color="auto" w:fill="DBE5F1"/>
          </w:tcPr>
          <w:p w:rsidR="00FA79CA" w:rsidRPr="00FB2143" w:rsidRDefault="00FA79CA" w:rsidP="00466F33">
            <w:pPr>
              <w:widowControl w:val="0"/>
              <w:tabs>
                <w:tab w:val="left" w:pos="8505"/>
              </w:tabs>
              <w:autoSpaceDE w:val="0"/>
              <w:autoSpaceDN w:val="0"/>
              <w:spacing w:before="100" w:beforeAutospacing="1" w:after="100" w:afterAutospacing="1"/>
              <w:jc w:val="center"/>
              <w:rPr>
                <w:rFonts w:ascii="Times New Roman" w:hAnsi="Times New Roman" w:cs="Times New Roman"/>
                <w:b/>
                <w:sz w:val="24"/>
                <w:szCs w:val="24"/>
              </w:rPr>
            </w:pPr>
            <w:r w:rsidRPr="00FB2143">
              <w:rPr>
                <w:rFonts w:ascii="Times New Roman" w:hAnsi="Times New Roman" w:cs="Times New Roman"/>
                <w:b/>
                <w:sz w:val="24"/>
                <w:szCs w:val="24"/>
              </w:rPr>
              <w:t>ETAPA</w:t>
            </w:r>
          </w:p>
        </w:tc>
        <w:tc>
          <w:tcPr>
            <w:tcW w:w="2383" w:type="pct"/>
            <w:shd w:val="clear" w:color="auto" w:fill="DBE5F1"/>
          </w:tcPr>
          <w:p w:rsidR="00FA79CA" w:rsidRPr="00FB2143" w:rsidRDefault="00FA79CA" w:rsidP="00466F33">
            <w:pPr>
              <w:widowControl w:val="0"/>
              <w:tabs>
                <w:tab w:val="left" w:pos="8505"/>
              </w:tabs>
              <w:autoSpaceDE w:val="0"/>
              <w:autoSpaceDN w:val="0"/>
              <w:spacing w:before="100" w:beforeAutospacing="1" w:after="100" w:afterAutospacing="1"/>
              <w:jc w:val="center"/>
              <w:rPr>
                <w:rFonts w:ascii="Times New Roman" w:hAnsi="Times New Roman" w:cs="Times New Roman"/>
                <w:b/>
                <w:sz w:val="24"/>
                <w:szCs w:val="24"/>
              </w:rPr>
            </w:pPr>
            <w:r w:rsidRPr="00FB2143">
              <w:rPr>
                <w:rFonts w:ascii="Times New Roman" w:hAnsi="Times New Roman" w:cs="Times New Roman"/>
                <w:b/>
                <w:sz w:val="24"/>
                <w:szCs w:val="24"/>
              </w:rPr>
              <w:t>DESCRIÇÃO DOS PRODUTOS A SEREM ENTREGUES</w:t>
            </w:r>
          </w:p>
        </w:tc>
        <w:tc>
          <w:tcPr>
            <w:tcW w:w="2109" w:type="pct"/>
            <w:shd w:val="clear" w:color="auto" w:fill="DBE5F1"/>
          </w:tcPr>
          <w:p w:rsidR="00FA79CA" w:rsidRPr="00FB2143" w:rsidRDefault="00FA79CA" w:rsidP="00466F33">
            <w:pPr>
              <w:widowControl w:val="0"/>
              <w:tabs>
                <w:tab w:val="left" w:pos="8505"/>
              </w:tabs>
              <w:autoSpaceDE w:val="0"/>
              <w:autoSpaceDN w:val="0"/>
              <w:spacing w:before="100" w:beforeAutospacing="1" w:after="100" w:afterAutospacing="1"/>
              <w:jc w:val="center"/>
              <w:rPr>
                <w:rFonts w:ascii="Times New Roman" w:hAnsi="Times New Roman" w:cs="Times New Roman"/>
                <w:b/>
                <w:sz w:val="24"/>
                <w:szCs w:val="24"/>
              </w:rPr>
            </w:pPr>
            <w:r w:rsidRPr="00FB2143">
              <w:rPr>
                <w:rFonts w:ascii="Times New Roman" w:hAnsi="Times New Roman" w:cs="Times New Roman"/>
                <w:b/>
                <w:sz w:val="24"/>
                <w:szCs w:val="24"/>
              </w:rPr>
              <w:t>PORCENTAGEM DE PAGAMENTO</w:t>
            </w:r>
          </w:p>
        </w:tc>
      </w:tr>
      <w:tr w:rsidR="00FA79CA" w:rsidRPr="004E4A51" w:rsidTr="00466F33">
        <w:trPr>
          <w:trHeight w:val="1170"/>
        </w:trPr>
        <w:tc>
          <w:tcPr>
            <w:tcW w:w="508" w:type="pct"/>
            <w:shd w:val="clear" w:color="auto" w:fill="auto"/>
          </w:tcPr>
          <w:p w:rsidR="00FA79CA" w:rsidRPr="00FB2143" w:rsidRDefault="00FA79CA" w:rsidP="00466F33">
            <w:pPr>
              <w:widowControl w:val="0"/>
              <w:tabs>
                <w:tab w:val="left" w:pos="8505"/>
              </w:tabs>
              <w:autoSpaceDE w:val="0"/>
              <w:autoSpaceDN w:val="0"/>
              <w:spacing w:before="100" w:beforeAutospacing="1" w:after="100" w:afterAutospacing="1"/>
              <w:jc w:val="both"/>
              <w:rPr>
                <w:rFonts w:ascii="Times New Roman" w:hAnsi="Times New Roman" w:cs="Times New Roman"/>
                <w:sz w:val="24"/>
                <w:szCs w:val="24"/>
              </w:rPr>
            </w:pPr>
            <w:r w:rsidRPr="00FB2143">
              <w:rPr>
                <w:rFonts w:ascii="Times New Roman" w:hAnsi="Times New Roman" w:cs="Times New Roman"/>
                <w:sz w:val="24"/>
                <w:szCs w:val="24"/>
              </w:rPr>
              <w:t>1ª</w:t>
            </w:r>
          </w:p>
        </w:tc>
        <w:tc>
          <w:tcPr>
            <w:tcW w:w="2383" w:type="pct"/>
            <w:shd w:val="clear" w:color="auto" w:fill="auto"/>
          </w:tcPr>
          <w:p w:rsidR="00FA79CA" w:rsidRPr="00466F33" w:rsidRDefault="00FA79CA" w:rsidP="00466F33">
            <w:pPr>
              <w:widowControl w:val="0"/>
              <w:tabs>
                <w:tab w:val="left" w:pos="8505"/>
              </w:tabs>
              <w:autoSpaceDE w:val="0"/>
              <w:autoSpaceDN w:val="0"/>
              <w:spacing w:before="100" w:beforeAutospacing="1" w:after="100" w:afterAutospacing="1"/>
              <w:jc w:val="both"/>
              <w:rPr>
                <w:rFonts w:ascii="Times New Roman" w:eastAsia="Arial" w:hAnsi="Times New Roman" w:cs="Times New Roman"/>
                <w:sz w:val="24"/>
                <w:szCs w:val="24"/>
                <w:shd w:val="clear" w:color="auto" w:fill="FFFFFF"/>
              </w:rPr>
            </w:pPr>
            <w:r w:rsidRPr="00466F33">
              <w:rPr>
                <w:rFonts w:ascii="Times New Roman" w:hAnsi="Times New Roman" w:cs="Times New Roman"/>
                <w:sz w:val="24"/>
                <w:szCs w:val="24"/>
              </w:rPr>
              <w:t xml:space="preserve">Cadastro socioeconômico; matrícula originária; planta de sobreposição da situação de fato com a situação de registro; cadastramento das famílias no SCHAP; </w:t>
            </w:r>
            <w:r w:rsidR="002E5B92" w:rsidRPr="00466F33">
              <w:rPr>
                <w:rFonts w:ascii="Times New Roman" w:hAnsi="Times New Roman" w:cs="Times New Roman"/>
                <w:sz w:val="24"/>
                <w:szCs w:val="24"/>
              </w:rPr>
              <w:t xml:space="preserve">elaboração do levantamento topográfico </w:t>
            </w:r>
            <w:proofErr w:type="spellStart"/>
            <w:r w:rsidR="002E5B92" w:rsidRPr="00466F33">
              <w:rPr>
                <w:rFonts w:ascii="Times New Roman" w:hAnsi="Times New Roman" w:cs="Times New Roman"/>
                <w:sz w:val="24"/>
                <w:szCs w:val="24"/>
              </w:rPr>
              <w:t>georreferenciado</w:t>
            </w:r>
            <w:proofErr w:type="spellEnd"/>
            <w:r w:rsidRPr="00466F33">
              <w:rPr>
                <w:rFonts w:ascii="Times New Roman" w:hAnsi="Times New Roman" w:cs="Times New Roman"/>
                <w:sz w:val="24"/>
                <w:szCs w:val="24"/>
              </w:rPr>
              <w:t>; elaboração do proje</w:t>
            </w:r>
            <w:r w:rsidR="002E5B92" w:rsidRPr="00466F33">
              <w:rPr>
                <w:rFonts w:ascii="Times New Roman" w:hAnsi="Times New Roman" w:cs="Times New Roman"/>
                <w:sz w:val="24"/>
                <w:szCs w:val="24"/>
              </w:rPr>
              <w:t>to de regularização fundiária</w:t>
            </w:r>
            <w:r w:rsidR="00466F33">
              <w:rPr>
                <w:rFonts w:ascii="Times New Roman" w:hAnsi="Times New Roman" w:cs="Times New Roman"/>
                <w:sz w:val="24"/>
                <w:szCs w:val="24"/>
              </w:rPr>
              <w:t>.</w:t>
            </w:r>
          </w:p>
        </w:tc>
        <w:tc>
          <w:tcPr>
            <w:tcW w:w="2109" w:type="pct"/>
            <w:vMerge w:val="restart"/>
            <w:shd w:val="clear" w:color="auto" w:fill="auto"/>
          </w:tcPr>
          <w:p w:rsidR="00FA79CA" w:rsidRPr="00FB2143" w:rsidRDefault="00FA79CA" w:rsidP="00466F33">
            <w:pPr>
              <w:widowControl w:val="0"/>
              <w:tabs>
                <w:tab w:val="left" w:pos="8505"/>
              </w:tabs>
              <w:autoSpaceDE w:val="0"/>
              <w:autoSpaceDN w:val="0"/>
              <w:jc w:val="both"/>
              <w:rPr>
                <w:rFonts w:ascii="Times New Roman" w:hAnsi="Times New Roman" w:cs="Times New Roman"/>
                <w:sz w:val="24"/>
                <w:szCs w:val="24"/>
              </w:rPr>
            </w:pPr>
          </w:p>
          <w:p w:rsidR="00FA79CA" w:rsidRPr="00FB2143" w:rsidRDefault="00FA79CA" w:rsidP="00466F33">
            <w:pPr>
              <w:widowControl w:val="0"/>
              <w:tabs>
                <w:tab w:val="left" w:pos="8505"/>
              </w:tabs>
              <w:autoSpaceDE w:val="0"/>
              <w:autoSpaceDN w:val="0"/>
              <w:jc w:val="both"/>
              <w:rPr>
                <w:rFonts w:ascii="Times New Roman" w:hAnsi="Times New Roman" w:cs="Times New Roman"/>
                <w:sz w:val="24"/>
                <w:szCs w:val="24"/>
              </w:rPr>
            </w:pPr>
          </w:p>
          <w:p w:rsidR="00466F33" w:rsidRDefault="00466F33" w:rsidP="00466F33">
            <w:pPr>
              <w:widowControl w:val="0"/>
              <w:tabs>
                <w:tab w:val="left" w:pos="8505"/>
              </w:tabs>
              <w:autoSpaceDE w:val="0"/>
              <w:autoSpaceDN w:val="0"/>
              <w:jc w:val="both"/>
              <w:rPr>
                <w:rFonts w:ascii="Times New Roman" w:hAnsi="Times New Roman" w:cs="Times New Roman"/>
                <w:sz w:val="24"/>
                <w:szCs w:val="24"/>
              </w:rPr>
            </w:pPr>
          </w:p>
          <w:p w:rsidR="00FA79CA" w:rsidRPr="00FB2143" w:rsidRDefault="00FA79CA" w:rsidP="00466F33">
            <w:pPr>
              <w:widowControl w:val="0"/>
              <w:tabs>
                <w:tab w:val="left" w:pos="8505"/>
              </w:tabs>
              <w:autoSpaceDE w:val="0"/>
              <w:autoSpaceDN w:val="0"/>
              <w:jc w:val="both"/>
              <w:rPr>
                <w:rFonts w:ascii="Times New Roman" w:hAnsi="Times New Roman" w:cs="Times New Roman"/>
                <w:sz w:val="24"/>
                <w:szCs w:val="24"/>
              </w:rPr>
            </w:pPr>
            <w:r w:rsidRPr="00FB2143">
              <w:rPr>
                <w:rFonts w:ascii="Times New Roman" w:hAnsi="Times New Roman" w:cs="Times New Roman"/>
                <w:sz w:val="24"/>
                <w:szCs w:val="24"/>
              </w:rPr>
              <w:t>40% do quantitativo de títulos conveniados</w:t>
            </w:r>
          </w:p>
          <w:p w:rsidR="00FA79CA" w:rsidRPr="00FB2143" w:rsidRDefault="00FA79CA" w:rsidP="00466F33">
            <w:pPr>
              <w:widowControl w:val="0"/>
              <w:tabs>
                <w:tab w:val="left" w:pos="8505"/>
              </w:tabs>
              <w:autoSpaceDE w:val="0"/>
              <w:autoSpaceDN w:val="0"/>
              <w:jc w:val="both"/>
              <w:rPr>
                <w:rFonts w:ascii="Times New Roman" w:hAnsi="Times New Roman" w:cs="Times New Roman"/>
                <w:sz w:val="24"/>
                <w:szCs w:val="24"/>
              </w:rPr>
            </w:pPr>
          </w:p>
        </w:tc>
      </w:tr>
      <w:tr w:rsidR="00FA79CA" w:rsidRPr="004E4A51" w:rsidTr="00466F33">
        <w:tc>
          <w:tcPr>
            <w:tcW w:w="508" w:type="pct"/>
            <w:shd w:val="clear" w:color="auto" w:fill="auto"/>
          </w:tcPr>
          <w:p w:rsidR="00FA79CA" w:rsidRPr="00FB2143" w:rsidRDefault="00FA79CA" w:rsidP="00466F33">
            <w:pPr>
              <w:widowControl w:val="0"/>
              <w:tabs>
                <w:tab w:val="left" w:pos="8505"/>
              </w:tabs>
              <w:autoSpaceDE w:val="0"/>
              <w:autoSpaceDN w:val="0"/>
              <w:spacing w:before="100" w:beforeAutospacing="1" w:after="100" w:afterAutospacing="1"/>
              <w:jc w:val="both"/>
              <w:rPr>
                <w:rFonts w:ascii="Times New Roman" w:hAnsi="Times New Roman" w:cs="Times New Roman"/>
                <w:sz w:val="24"/>
                <w:szCs w:val="24"/>
              </w:rPr>
            </w:pPr>
            <w:r w:rsidRPr="00FB2143">
              <w:rPr>
                <w:rFonts w:ascii="Times New Roman" w:hAnsi="Times New Roman" w:cs="Times New Roman"/>
                <w:sz w:val="24"/>
                <w:szCs w:val="24"/>
              </w:rPr>
              <w:t>2ª</w:t>
            </w:r>
          </w:p>
        </w:tc>
        <w:tc>
          <w:tcPr>
            <w:tcW w:w="2383" w:type="pct"/>
            <w:shd w:val="clear" w:color="auto" w:fill="auto"/>
          </w:tcPr>
          <w:p w:rsidR="00FA79CA" w:rsidRPr="00466F33" w:rsidRDefault="00FA79CA" w:rsidP="00466F33">
            <w:pPr>
              <w:widowControl w:val="0"/>
              <w:tabs>
                <w:tab w:val="left" w:pos="8505"/>
              </w:tabs>
              <w:autoSpaceDE w:val="0"/>
              <w:autoSpaceDN w:val="0"/>
              <w:spacing w:before="100" w:beforeAutospacing="1" w:after="100" w:afterAutospacing="1"/>
              <w:jc w:val="both"/>
              <w:rPr>
                <w:rFonts w:ascii="Times New Roman" w:hAnsi="Times New Roman" w:cs="Times New Roman"/>
                <w:b/>
                <w:sz w:val="24"/>
                <w:szCs w:val="24"/>
              </w:rPr>
            </w:pPr>
            <w:r w:rsidRPr="00466F33">
              <w:rPr>
                <w:rStyle w:val="Forte"/>
                <w:rFonts w:ascii="Times New Roman" w:hAnsi="Times New Roman" w:cs="Times New Roman"/>
                <w:b w:val="0"/>
                <w:sz w:val="24"/>
                <w:szCs w:val="24"/>
              </w:rPr>
              <w:t xml:space="preserve">Aprovação do Projeto de Regularização Fundiária; Emissão da Certidão de Regularização Fundiária </w:t>
            </w:r>
            <w:r w:rsidR="00466F33">
              <w:rPr>
                <w:rStyle w:val="Forte"/>
                <w:rFonts w:ascii="Times New Roman" w:hAnsi="Times New Roman" w:cs="Times New Roman"/>
                <w:b w:val="0"/>
                <w:sz w:val="24"/>
                <w:szCs w:val="24"/>
              </w:rPr>
              <w:t>–</w:t>
            </w:r>
            <w:r w:rsidRPr="00466F33">
              <w:rPr>
                <w:rStyle w:val="Forte"/>
                <w:rFonts w:ascii="Times New Roman" w:hAnsi="Times New Roman" w:cs="Times New Roman"/>
                <w:b w:val="0"/>
                <w:sz w:val="24"/>
                <w:szCs w:val="24"/>
              </w:rPr>
              <w:t xml:space="preserve"> CRF</w:t>
            </w:r>
            <w:r w:rsidR="00466F33">
              <w:rPr>
                <w:rStyle w:val="Forte"/>
                <w:rFonts w:ascii="Times New Roman" w:hAnsi="Times New Roman" w:cs="Times New Roman"/>
                <w:b w:val="0"/>
                <w:sz w:val="24"/>
                <w:szCs w:val="24"/>
              </w:rPr>
              <w:t>.</w:t>
            </w:r>
          </w:p>
        </w:tc>
        <w:tc>
          <w:tcPr>
            <w:tcW w:w="2109" w:type="pct"/>
            <w:vMerge/>
            <w:shd w:val="clear" w:color="auto" w:fill="auto"/>
          </w:tcPr>
          <w:p w:rsidR="00FA79CA" w:rsidRPr="00FB2143" w:rsidRDefault="00FA79CA" w:rsidP="00466F33">
            <w:pPr>
              <w:widowControl w:val="0"/>
              <w:tabs>
                <w:tab w:val="left" w:pos="8505"/>
              </w:tabs>
              <w:autoSpaceDE w:val="0"/>
              <w:autoSpaceDN w:val="0"/>
              <w:jc w:val="both"/>
              <w:rPr>
                <w:rFonts w:ascii="Times New Roman" w:hAnsi="Times New Roman" w:cs="Times New Roman"/>
                <w:sz w:val="24"/>
                <w:szCs w:val="24"/>
              </w:rPr>
            </w:pPr>
          </w:p>
        </w:tc>
      </w:tr>
      <w:tr w:rsidR="00FA79CA" w:rsidRPr="004E4A51" w:rsidTr="00466F33">
        <w:tc>
          <w:tcPr>
            <w:tcW w:w="508" w:type="pct"/>
            <w:shd w:val="clear" w:color="auto" w:fill="auto"/>
          </w:tcPr>
          <w:p w:rsidR="00FA79CA" w:rsidRPr="00FB2143" w:rsidRDefault="00FA79CA" w:rsidP="00466F33">
            <w:pPr>
              <w:widowControl w:val="0"/>
              <w:tabs>
                <w:tab w:val="left" w:pos="8505"/>
              </w:tabs>
              <w:autoSpaceDE w:val="0"/>
              <w:autoSpaceDN w:val="0"/>
              <w:spacing w:before="100" w:beforeAutospacing="1" w:after="100" w:afterAutospacing="1"/>
              <w:jc w:val="both"/>
              <w:rPr>
                <w:rFonts w:ascii="Times New Roman" w:hAnsi="Times New Roman" w:cs="Times New Roman"/>
                <w:sz w:val="24"/>
                <w:szCs w:val="24"/>
              </w:rPr>
            </w:pPr>
            <w:r w:rsidRPr="00FB2143">
              <w:rPr>
                <w:rFonts w:ascii="Times New Roman" w:hAnsi="Times New Roman" w:cs="Times New Roman"/>
                <w:sz w:val="24"/>
                <w:szCs w:val="24"/>
              </w:rPr>
              <w:t>3ª</w:t>
            </w:r>
          </w:p>
        </w:tc>
        <w:tc>
          <w:tcPr>
            <w:tcW w:w="2383" w:type="pct"/>
            <w:shd w:val="clear" w:color="auto" w:fill="auto"/>
          </w:tcPr>
          <w:p w:rsidR="00FA79CA" w:rsidRPr="00466F33" w:rsidRDefault="00FA79CA" w:rsidP="00466F33">
            <w:pPr>
              <w:widowControl w:val="0"/>
              <w:tabs>
                <w:tab w:val="left" w:pos="8505"/>
              </w:tabs>
              <w:autoSpaceDE w:val="0"/>
              <w:autoSpaceDN w:val="0"/>
              <w:spacing w:before="100" w:beforeAutospacing="1" w:after="100" w:afterAutospacing="1"/>
              <w:jc w:val="both"/>
              <w:rPr>
                <w:rFonts w:ascii="Times New Roman" w:hAnsi="Times New Roman" w:cs="Times New Roman"/>
                <w:b/>
                <w:sz w:val="24"/>
                <w:szCs w:val="24"/>
              </w:rPr>
            </w:pPr>
            <w:r w:rsidRPr="00466F33">
              <w:rPr>
                <w:rStyle w:val="Forte"/>
                <w:rFonts w:ascii="Times New Roman" w:hAnsi="Times New Roman" w:cs="Times New Roman"/>
                <w:b w:val="0"/>
                <w:sz w:val="24"/>
                <w:szCs w:val="24"/>
              </w:rPr>
              <w:t>Envio da CRF ao Cartório de Registro de Imóveis; Emissão das matrí</w:t>
            </w:r>
            <w:r w:rsidR="002E5B92" w:rsidRPr="00466F33">
              <w:rPr>
                <w:rStyle w:val="Forte"/>
                <w:rFonts w:ascii="Times New Roman" w:hAnsi="Times New Roman" w:cs="Times New Roman"/>
                <w:b w:val="0"/>
                <w:sz w:val="24"/>
                <w:szCs w:val="24"/>
              </w:rPr>
              <w:t>culas em nome dos beneficiários</w:t>
            </w:r>
            <w:r w:rsidR="00466F33">
              <w:rPr>
                <w:rStyle w:val="Forte"/>
                <w:rFonts w:ascii="Times New Roman" w:hAnsi="Times New Roman" w:cs="Times New Roman"/>
                <w:b w:val="0"/>
                <w:sz w:val="24"/>
                <w:szCs w:val="24"/>
              </w:rPr>
              <w:t>.</w:t>
            </w:r>
          </w:p>
        </w:tc>
        <w:tc>
          <w:tcPr>
            <w:tcW w:w="2109" w:type="pct"/>
            <w:shd w:val="clear" w:color="auto" w:fill="auto"/>
          </w:tcPr>
          <w:p w:rsidR="00FA79CA" w:rsidRPr="00FB2143" w:rsidRDefault="00FA79CA" w:rsidP="00466F33">
            <w:pPr>
              <w:widowControl w:val="0"/>
              <w:tabs>
                <w:tab w:val="left" w:pos="8505"/>
              </w:tabs>
              <w:autoSpaceDE w:val="0"/>
              <w:autoSpaceDN w:val="0"/>
              <w:spacing w:before="100" w:beforeAutospacing="1" w:after="100" w:afterAutospacing="1"/>
              <w:jc w:val="both"/>
              <w:rPr>
                <w:rFonts w:ascii="Times New Roman" w:hAnsi="Times New Roman" w:cs="Times New Roman"/>
                <w:sz w:val="24"/>
                <w:szCs w:val="24"/>
              </w:rPr>
            </w:pPr>
            <w:r w:rsidRPr="00FB2143">
              <w:rPr>
                <w:rFonts w:ascii="Times New Roman" w:hAnsi="Times New Roman" w:cs="Times New Roman"/>
                <w:sz w:val="24"/>
                <w:szCs w:val="24"/>
              </w:rPr>
              <w:t xml:space="preserve">O saldo relativo ao total de títulos emitidos, compensados os valores pagos na 1ª e 2ª etapas, de modo que </w:t>
            </w:r>
            <w:r w:rsidRPr="00FB2143">
              <w:rPr>
                <w:rFonts w:ascii="Times New Roman" w:hAnsi="Times New Roman" w:cs="Times New Roman"/>
                <w:sz w:val="24"/>
                <w:szCs w:val="24"/>
              </w:rPr>
              <w:lastRenderedPageBreak/>
              <w:t xml:space="preserve">a parcela final reflita exatamente o valor unitário do título indicado na proposta de preços, considerando o número de títulos efetivamente entregues e </w:t>
            </w:r>
            <w:proofErr w:type="gramStart"/>
            <w:r w:rsidRPr="00FB2143">
              <w:rPr>
                <w:rFonts w:ascii="Times New Roman" w:hAnsi="Times New Roman" w:cs="Times New Roman"/>
                <w:sz w:val="24"/>
                <w:szCs w:val="24"/>
              </w:rPr>
              <w:t>registrados</w:t>
            </w:r>
            <w:proofErr w:type="gramEnd"/>
          </w:p>
        </w:tc>
      </w:tr>
    </w:tbl>
    <w:p w:rsidR="00872962" w:rsidRPr="00D20D52" w:rsidRDefault="00872962" w:rsidP="00C122AC">
      <w:pPr>
        <w:widowControl w:val="0"/>
        <w:tabs>
          <w:tab w:val="left" w:pos="8505"/>
        </w:tabs>
        <w:suppressAutoHyphens/>
        <w:autoSpaceDE w:val="0"/>
        <w:autoSpaceDN w:val="0"/>
        <w:spacing w:after="0" w:line="240" w:lineRule="auto"/>
        <w:jc w:val="both"/>
        <w:textAlignment w:val="baseline"/>
        <w:rPr>
          <w:rFonts w:ascii="Times New Roman" w:eastAsia="SimSun" w:hAnsi="Times New Roman" w:cs="Times New Roman"/>
          <w:color w:val="00000A"/>
          <w:kern w:val="3"/>
          <w:sz w:val="24"/>
          <w:szCs w:val="24"/>
        </w:rPr>
      </w:pPr>
    </w:p>
    <w:p w:rsidR="008D1E8C" w:rsidRDefault="00382644" w:rsidP="00C122AC">
      <w:pPr>
        <w:widowControl w:val="0"/>
        <w:tabs>
          <w:tab w:val="left" w:pos="8505"/>
        </w:tabs>
        <w:autoSpaceDE w:val="0"/>
        <w:autoSpaceDN w:val="0"/>
        <w:spacing w:after="0" w:line="240" w:lineRule="auto"/>
        <w:jc w:val="both"/>
      </w:pPr>
      <w:r w:rsidRPr="00D20D52">
        <w:rPr>
          <w:rFonts w:ascii="Times New Roman" w:eastAsia="Calibri" w:hAnsi="Times New Roman" w:cs="Times New Roman"/>
          <w:sz w:val="24"/>
          <w:szCs w:val="24"/>
        </w:rPr>
        <w:t>7</w:t>
      </w:r>
      <w:r w:rsidR="00872962" w:rsidRPr="00D20D52">
        <w:rPr>
          <w:rFonts w:ascii="Times New Roman" w:eastAsia="Calibri" w:hAnsi="Times New Roman" w:cs="Times New Roman"/>
          <w:sz w:val="24"/>
          <w:szCs w:val="24"/>
        </w:rPr>
        <w:t xml:space="preserve">.2. </w:t>
      </w:r>
      <w:r w:rsidR="00FB2143" w:rsidRPr="00FB2143">
        <w:rPr>
          <w:rFonts w:ascii="Times New Roman" w:hAnsi="Times New Roman" w:cs="Times New Roman"/>
          <w:sz w:val="24"/>
          <w:szCs w:val="24"/>
        </w:rPr>
        <w:t>O primeiro pagamento será efetuado após o cumprimento das 1ª e 2ª etapas, e o segundo, após a conclusão da 3ª etapa.</w:t>
      </w:r>
    </w:p>
    <w:p w:rsidR="00FB2143" w:rsidRPr="00D20D52" w:rsidRDefault="00FB2143" w:rsidP="00C122AC">
      <w:pPr>
        <w:widowControl w:val="0"/>
        <w:tabs>
          <w:tab w:val="left" w:pos="8505"/>
        </w:tabs>
        <w:autoSpaceDE w:val="0"/>
        <w:autoSpaceDN w:val="0"/>
        <w:spacing w:after="0" w:line="240" w:lineRule="auto"/>
        <w:jc w:val="both"/>
        <w:rPr>
          <w:rFonts w:ascii="Times New Roman" w:eastAsia="Calibri" w:hAnsi="Times New Roman" w:cs="Times New Roman"/>
          <w:sz w:val="24"/>
          <w:szCs w:val="24"/>
        </w:rPr>
      </w:pPr>
    </w:p>
    <w:p w:rsidR="008D1E8C" w:rsidRPr="00D20D52" w:rsidRDefault="00382644" w:rsidP="00C122AC">
      <w:pPr>
        <w:widowControl w:val="0"/>
        <w:tabs>
          <w:tab w:val="left" w:pos="8505"/>
        </w:tabs>
        <w:autoSpaceDE w:val="0"/>
        <w:autoSpaceDN w:val="0"/>
        <w:spacing w:after="0" w:line="240" w:lineRule="auto"/>
        <w:jc w:val="both"/>
        <w:rPr>
          <w:rFonts w:ascii="Times New Roman" w:eastAsia="Calibri" w:hAnsi="Times New Roman" w:cs="Times New Roman"/>
          <w:sz w:val="24"/>
          <w:szCs w:val="24"/>
        </w:rPr>
      </w:pPr>
      <w:r w:rsidRPr="00D20D52">
        <w:rPr>
          <w:rFonts w:ascii="Times New Roman" w:eastAsia="Calibri" w:hAnsi="Times New Roman" w:cs="Times New Roman"/>
          <w:sz w:val="24"/>
          <w:szCs w:val="24"/>
        </w:rPr>
        <w:t>7</w:t>
      </w:r>
      <w:r w:rsidR="00872962" w:rsidRPr="00D20D52">
        <w:rPr>
          <w:rFonts w:ascii="Times New Roman" w:eastAsia="Calibri" w:hAnsi="Times New Roman" w:cs="Times New Roman"/>
          <w:sz w:val="24"/>
          <w:szCs w:val="24"/>
        </w:rPr>
        <w:t xml:space="preserve">.3. Para efeitos deste contrato, </w:t>
      </w:r>
      <w:r w:rsidR="00FB2143">
        <w:rPr>
          <w:rFonts w:ascii="Times New Roman" w:eastAsia="Calibri" w:hAnsi="Times New Roman" w:cs="Times New Roman"/>
          <w:sz w:val="24"/>
          <w:szCs w:val="24"/>
        </w:rPr>
        <w:t xml:space="preserve">a </w:t>
      </w:r>
      <w:r w:rsidR="00872962" w:rsidRPr="00D20D52">
        <w:rPr>
          <w:rFonts w:ascii="Times New Roman" w:eastAsia="Calibri" w:hAnsi="Times New Roman" w:cs="Times New Roman"/>
          <w:sz w:val="24"/>
          <w:szCs w:val="24"/>
        </w:rPr>
        <w:t xml:space="preserve">etapa será considerada concluída quando forem apresentados para aprovação do fiscal, mediante protocolo próprio, todos os produtos nele descritos, vedado pagamento parcial. </w:t>
      </w:r>
    </w:p>
    <w:p w:rsidR="00D45191" w:rsidRPr="00D20D52" w:rsidRDefault="00D45191" w:rsidP="00C122AC">
      <w:pPr>
        <w:widowControl w:val="0"/>
        <w:tabs>
          <w:tab w:val="left" w:pos="8505"/>
        </w:tabs>
        <w:autoSpaceDE w:val="0"/>
        <w:autoSpaceDN w:val="0"/>
        <w:spacing w:after="0" w:line="240" w:lineRule="auto"/>
        <w:jc w:val="both"/>
        <w:rPr>
          <w:rFonts w:ascii="Times New Roman" w:eastAsia="Calibri" w:hAnsi="Times New Roman" w:cs="Times New Roman"/>
          <w:sz w:val="24"/>
          <w:szCs w:val="24"/>
        </w:rPr>
      </w:pPr>
    </w:p>
    <w:p w:rsidR="00872962" w:rsidRPr="00D20D52" w:rsidRDefault="00382644" w:rsidP="00C122AC">
      <w:pPr>
        <w:widowControl w:val="0"/>
        <w:tabs>
          <w:tab w:val="left" w:pos="8505"/>
        </w:tabs>
        <w:autoSpaceDE w:val="0"/>
        <w:autoSpaceDN w:val="0"/>
        <w:spacing w:after="0" w:line="240" w:lineRule="auto"/>
        <w:jc w:val="both"/>
        <w:rPr>
          <w:rFonts w:ascii="Times New Roman" w:eastAsia="Calibri" w:hAnsi="Times New Roman" w:cs="Times New Roman"/>
          <w:sz w:val="24"/>
          <w:szCs w:val="24"/>
        </w:rPr>
      </w:pPr>
      <w:r w:rsidRPr="00D20D52">
        <w:rPr>
          <w:rFonts w:ascii="Times New Roman" w:eastAsia="Calibri" w:hAnsi="Times New Roman" w:cs="Times New Roman"/>
          <w:sz w:val="24"/>
          <w:szCs w:val="24"/>
        </w:rPr>
        <w:t>7</w:t>
      </w:r>
      <w:r w:rsidR="00872962" w:rsidRPr="00D20D52">
        <w:rPr>
          <w:rFonts w:ascii="Times New Roman" w:eastAsia="Calibri" w:hAnsi="Times New Roman" w:cs="Times New Roman"/>
          <w:sz w:val="24"/>
          <w:szCs w:val="24"/>
        </w:rPr>
        <w:t xml:space="preserve">.4. O faturamento será autorizado após análise e aceite do fiscal e do gestor. </w:t>
      </w:r>
    </w:p>
    <w:p w:rsidR="008D1E8C" w:rsidRPr="00D20D52" w:rsidRDefault="008D1E8C" w:rsidP="00C122AC">
      <w:pPr>
        <w:widowControl w:val="0"/>
        <w:tabs>
          <w:tab w:val="left" w:pos="8505"/>
        </w:tabs>
        <w:autoSpaceDE w:val="0"/>
        <w:autoSpaceDN w:val="0"/>
        <w:spacing w:after="0" w:line="240" w:lineRule="auto"/>
        <w:jc w:val="both"/>
        <w:rPr>
          <w:rFonts w:ascii="Times New Roman" w:eastAsia="Calibri" w:hAnsi="Times New Roman" w:cs="Times New Roman"/>
          <w:sz w:val="24"/>
          <w:szCs w:val="24"/>
        </w:rPr>
      </w:pPr>
    </w:p>
    <w:p w:rsidR="00872962" w:rsidRPr="00D20D52" w:rsidRDefault="00382644" w:rsidP="00C122AC">
      <w:pPr>
        <w:widowControl w:val="0"/>
        <w:tabs>
          <w:tab w:val="left" w:pos="8505"/>
        </w:tabs>
        <w:autoSpaceDE w:val="0"/>
        <w:autoSpaceDN w:val="0"/>
        <w:spacing w:after="0" w:line="240" w:lineRule="auto"/>
        <w:jc w:val="both"/>
        <w:rPr>
          <w:rFonts w:ascii="Times New Roman" w:eastAsia="Calibri" w:hAnsi="Times New Roman" w:cs="Times New Roman"/>
          <w:sz w:val="24"/>
          <w:szCs w:val="24"/>
        </w:rPr>
      </w:pPr>
      <w:r w:rsidRPr="00D20D52">
        <w:rPr>
          <w:rFonts w:ascii="Times New Roman" w:eastAsia="Calibri" w:hAnsi="Times New Roman" w:cs="Times New Roman"/>
          <w:sz w:val="24"/>
          <w:szCs w:val="24"/>
        </w:rPr>
        <w:t>7</w:t>
      </w:r>
      <w:r w:rsidR="00872962" w:rsidRPr="00D20D52">
        <w:rPr>
          <w:rFonts w:ascii="Times New Roman" w:eastAsia="Calibri" w:hAnsi="Times New Roman" w:cs="Times New Roman"/>
          <w:sz w:val="24"/>
          <w:szCs w:val="24"/>
        </w:rPr>
        <w:t>.5. Caso os serviços executados não correspondam ao estabelecido no cronograma físico-financeiro, será registrada a situação inclusive para fins de aplicação das penalidades previstas, se for o caso.</w:t>
      </w:r>
    </w:p>
    <w:p w:rsidR="008D1E8C" w:rsidRPr="00D20D52" w:rsidRDefault="008D1E8C" w:rsidP="00C122AC">
      <w:pPr>
        <w:widowControl w:val="0"/>
        <w:tabs>
          <w:tab w:val="left" w:pos="8505"/>
        </w:tabs>
        <w:autoSpaceDE w:val="0"/>
        <w:autoSpaceDN w:val="0"/>
        <w:spacing w:after="0" w:line="240" w:lineRule="auto"/>
        <w:jc w:val="both"/>
        <w:rPr>
          <w:rFonts w:ascii="Times New Roman" w:eastAsia="Calibri" w:hAnsi="Times New Roman" w:cs="Times New Roman"/>
          <w:sz w:val="24"/>
          <w:szCs w:val="24"/>
        </w:rPr>
      </w:pPr>
    </w:p>
    <w:p w:rsidR="00872962" w:rsidRPr="00D20D52" w:rsidRDefault="00382644" w:rsidP="00C122AC">
      <w:pPr>
        <w:widowControl w:val="0"/>
        <w:tabs>
          <w:tab w:val="left" w:pos="8505"/>
        </w:tabs>
        <w:autoSpaceDE w:val="0"/>
        <w:autoSpaceDN w:val="0"/>
        <w:spacing w:after="0" w:line="240" w:lineRule="auto"/>
        <w:jc w:val="both"/>
        <w:rPr>
          <w:rFonts w:ascii="Times New Roman" w:eastAsia="Calibri" w:hAnsi="Times New Roman" w:cs="Times New Roman"/>
          <w:sz w:val="24"/>
          <w:szCs w:val="24"/>
        </w:rPr>
      </w:pPr>
      <w:r w:rsidRPr="00D20D52">
        <w:rPr>
          <w:rFonts w:ascii="Times New Roman" w:eastAsia="Calibri" w:hAnsi="Times New Roman" w:cs="Times New Roman"/>
          <w:sz w:val="24"/>
          <w:szCs w:val="24"/>
        </w:rPr>
        <w:t>7</w:t>
      </w:r>
      <w:r w:rsidR="00872962" w:rsidRPr="00D20D52">
        <w:rPr>
          <w:rFonts w:ascii="Times New Roman" w:eastAsia="Calibri" w:hAnsi="Times New Roman" w:cs="Times New Roman"/>
          <w:sz w:val="24"/>
          <w:szCs w:val="24"/>
        </w:rPr>
        <w:t>.6. Nenhum pagamento isentará a CONTRATADA das responsabilidades contratualmente assumidas, quaisquer que sejam, nem implicará na aprovação definitiva dos serviços executados.</w:t>
      </w:r>
    </w:p>
    <w:p w:rsidR="00655A2B" w:rsidRPr="00D20D52" w:rsidRDefault="00655A2B" w:rsidP="00C122AC">
      <w:pPr>
        <w:pStyle w:val="Default"/>
        <w:tabs>
          <w:tab w:val="left" w:pos="8505"/>
        </w:tabs>
        <w:jc w:val="both"/>
        <w:rPr>
          <w:rFonts w:ascii="Times New Roman" w:hAnsi="Times New Roman" w:cs="Times New Roman"/>
        </w:rPr>
      </w:pPr>
    </w:p>
    <w:p w:rsidR="00A62FBA" w:rsidRPr="00D20D52" w:rsidRDefault="006D579F" w:rsidP="0057386A">
      <w:pPr>
        <w:pStyle w:val="PargrafodaLista"/>
        <w:widowControl w:val="0"/>
        <w:numPr>
          <w:ilvl w:val="0"/>
          <w:numId w:val="21"/>
        </w:numPr>
        <w:tabs>
          <w:tab w:val="left" w:pos="8505"/>
        </w:tabs>
        <w:autoSpaceDE w:val="0"/>
        <w:autoSpaceDN w:val="0"/>
        <w:spacing w:after="0" w:line="240" w:lineRule="auto"/>
        <w:ind w:left="426" w:hanging="426"/>
        <w:jc w:val="both"/>
        <w:rPr>
          <w:rFonts w:ascii="Times New Roman" w:eastAsia="Arial" w:hAnsi="Times New Roman" w:cs="Times New Roman"/>
          <w:b/>
          <w:szCs w:val="24"/>
        </w:rPr>
      </w:pPr>
      <w:r w:rsidRPr="00D20D52">
        <w:rPr>
          <w:rFonts w:ascii="Times New Roman" w:eastAsia="Arial" w:hAnsi="Times New Roman" w:cs="Times New Roman"/>
          <w:b/>
          <w:szCs w:val="24"/>
        </w:rPr>
        <w:t>FORMA E CRI</w:t>
      </w:r>
      <w:r w:rsidR="008566AC" w:rsidRPr="00D20D52">
        <w:rPr>
          <w:rFonts w:ascii="Times New Roman" w:eastAsia="Arial" w:hAnsi="Times New Roman" w:cs="Times New Roman"/>
          <w:b/>
          <w:szCs w:val="24"/>
        </w:rPr>
        <w:t>TÉRIOS DE SELEÇÃO DO FORNECEDOR</w:t>
      </w:r>
      <w:r w:rsidRPr="00D20D52">
        <w:rPr>
          <w:rFonts w:ascii="Times New Roman" w:eastAsia="Arial" w:hAnsi="Times New Roman" w:cs="Times New Roman"/>
          <w:b/>
          <w:szCs w:val="24"/>
        </w:rPr>
        <w:t xml:space="preserve"> </w:t>
      </w:r>
    </w:p>
    <w:p w:rsidR="00D45191" w:rsidRPr="00D20D52" w:rsidRDefault="00D45191" w:rsidP="00D45191">
      <w:pPr>
        <w:pStyle w:val="Default"/>
        <w:tabs>
          <w:tab w:val="left" w:pos="8505"/>
        </w:tabs>
        <w:ind w:left="360"/>
        <w:jc w:val="both"/>
        <w:rPr>
          <w:rFonts w:ascii="Times New Roman" w:hAnsi="Times New Roman" w:cs="Times New Roman"/>
          <w:b/>
        </w:rPr>
      </w:pPr>
    </w:p>
    <w:p w:rsidR="00D45191" w:rsidRDefault="00455718" w:rsidP="007511B3">
      <w:pPr>
        <w:tabs>
          <w:tab w:val="left" w:pos="8505"/>
        </w:tabs>
        <w:spacing w:line="240" w:lineRule="auto"/>
        <w:jc w:val="both"/>
        <w:rPr>
          <w:rFonts w:ascii="Times New Roman" w:eastAsia="Arial" w:hAnsi="Times New Roman" w:cs="Times New Roman"/>
          <w:sz w:val="24"/>
          <w:szCs w:val="24"/>
        </w:rPr>
      </w:pPr>
      <w:r w:rsidRPr="00D20D52">
        <w:rPr>
          <w:rFonts w:ascii="Times New Roman" w:eastAsia="Arial" w:hAnsi="Times New Roman" w:cs="Times New Roman"/>
          <w:sz w:val="24"/>
          <w:szCs w:val="24"/>
        </w:rPr>
        <w:t xml:space="preserve">O futuro contratado será selecionado por meio da instauração de Processo licitatório pelo </w:t>
      </w:r>
      <w:r w:rsidR="00C93C45" w:rsidRPr="00D20D52">
        <w:rPr>
          <w:rFonts w:ascii="Times New Roman" w:eastAsia="Arial" w:hAnsi="Times New Roman" w:cs="Times New Roman"/>
          <w:sz w:val="24"/>
          <w:szCs w:val="24"/>
        </w:rPr>
        <w:t>Modo de Disputa Aberto – MD</w:t>
      </w:r>
      <w:r w:rsidR="00EC237C">
        <w:rPr>
          <w:rFonts w:ascii="Times New Roman" w:eastAsia="Arial" w:hAnsi="Times New Roman" w:cs="Times New Roman"/>
          <w:sz w:val="24"/>
          <w:szCs w:val="24"/>
        </w:rPr>
        <w:t>A –Forma Eletrônica – Licitação.</w:t>
      </w:r>
    </w:p>
    <w:p w:rsidR="00FA79CA" w:rsidRPr="00D20D52" w:rsidRDefault="00FA79CA" w:rsidP="007511B3">
      <w:pPr>
        <w:tabs>
          <w:tab w:val="left" w:pos="8505"/>
        </w:tabs>
        <w:spacing w:line="240" w:lineRule="auto"/>
        <w:jc w:val="both"/>
        <w:rPr>
          <w:rFonts w:ascii="Times New Roman" w:eastAsia="Arial" w:hAnsi="Times New Roman" w:cs="Times New Roman"/>
          <w:sz w:val="24"/>
          <w:szCs w:val="24"/>
        </w:rPr>
      </w:pPr>
    </w:p>
    <w:p w:rsidR="00455718" w:rsidRPr="00D20D52" w:rsidRDefault="00455718" w:rsidP="0057386A">
      <w:pPr>
        <w:pStyle w:val="PargrafodaLista"/>
        <w:widowControl w:val="0"/>
        <w:numPr>
          <w:ilvl w:val="0"/>
          <w:numId w:val="21"/>
        </w:numPr>
        <w:tabs>
          <w:tab w:val="left" w:pos="8505"/>
        </w:tabs>
        <w:autoSpaceDE w:val="0"/>
        <w:autoSpaceDN w:val="0"/>
        <w:spacing w:after="0" w:line="240" w:lineRule="auto"/>
        <w:ind w:left="426" w:hanging="426"/>
        <w:jc w:val="both"/>
        <w:rPr>
          <w:rFonts w:ascii="Times New Roman" w:eastAsia="Arial" w:hAnsi="Times New Roman" w:cs="Times New Roman"/>
          <w:b/>
          <w:szCs w:val="24"/>
        </w:rPr>
      </w:pPr>
      <w:r w:rsidRPr="00D20D52">
        <w:rPr>
          <w:rFonts w:ascii="Times New Roman" w:eastAsia="Arial" w:hAnsi="Times New Roman" w:cs="Times New Roman"/>
          <w:b/>
          <w:szCs w:val="24"/>
        </w:rPr>
        <w:t>PROPOSTA DE PREÇO</w:t>
      </w:r>
    </w:p>
    <w:p w:rsidR="0057386A" w:rsidRPr="00D20D52" w:rsidRDefault="0057386A" w:rsidP="0057386A">
      <w:pPr>
        <w:pStyle w:val="PargrafodaLista"/>
        <w:widowControl w:val="0"/>
        <w:tabs>
          <w:tab w:val="left" w:pos="8505"/>
        </w:tabs>
        <w:autoSpaceDE w:val="0"/>
        <w:autoSpaceDN w:val="0"/>
        <w:spacing w:after="0" w:line="240" w:lineRule="auto"/>
        <w:ind w:left="426"/>
        <w:jc w:val="both"/>
        <w:rPr>
          <w:rFonts w:ascii="Times New Roman" w:eastAsia="Arial" w:hAnsi="Times New Roman" w:cs="Times New Roman"/>
          <w:b/>
          <w:szCs w:val="24"/>
        </w:rPr>
      </w:pPr>
    </w:p>
    <w:p w:rsidR="00455718" w:rsidRPr="00D20D52" w:rsidRDefault="00455718" w:rsidP="00C122AC">
      <w:pPr>
        <w:widowControl w:val="0"/>
        <w:tabs>
          <w:tab w:val="left" w:pos="8505"/>
        </w:tabs>
        <w:autoSpaceDE w:val="0"/>
        <w:autoSpaceDN w:val="0"/>
        <w:spacing w:after="0" w:line="240" w:lineRule="auto"/>
        <w:jc w:val="both"/>
        <w:rPr>
          <w:rFonts w:ascii="Times New Roman" w:eastAsia="Calibri" w:hAnsi="Times New Roman" w:cs="Times New Roman"/>
          <w:sz w:val="24"/>
          <w:szCs w:val="24"/>
        </w:rPr>
      </w:pPr>
      <w:r w:rsidRPr="00D20D52">
        <w:rPr>
          <w:rFonts w:ascii="Times New Roman" w:eastAsia="Calibri" w:hAnsi="Times New Roman" w:cs="Times New Roman"/>
          <w:sz w:val="24"/>
          <w:szCs w:val="24"/>
        </w:rPr>
        <w:t>A proposta de preços a ser apresentada deverá conter os seguintes documentos:</w:t>
      </w:r>
    </w:p>
    <w:p w:rsidR="00455718" w:rsidRPr="00D20D52" w:rsidRDefault="00455718" w:rsidP="00C122AC">
      <w:pPr>
        <w:widowControl w:val="0"/>
        <w:tabs>
          <w:tab w:val="left" w:pos="8505"/>
        </w:tabs>
        <w:autoSpaceDE w:val="0"/>
        <w:autoSpaceDN w:val="0"/>
        <w:spacing w:after="0" w:line="240" w:lineRule="auto"/>
        <w:jc w:val="both"/>
        <w:rPr>
          <w:rFonts w:ascii="Times New Roman" w:eastAsia="Calibri" w:hAnsi="Times New Roman" w:cs="Times New Roman"/>
          <w:sz w:val="24"/>
          <w:szCs w:val="24"/>
        </w:rPr>
      </w:pPr>
    </w:p>
    <w:p w:rsidR="00455718" w:rsidRPr="00D20D52" w:rsidRDefault="00A71B93" w:rsidP="00C122AC">
      <w:pPr>
        <w:widowControl w:val="0"/>
        <w:tabs>
          <w:tab w:val="left" w:pos="8505"/>
        </w:tabs>
        <w:autoSpaceDE w:val="0"/>
        <w:autoSpaceDN w:val="0"/>
        <w:spacing w:after="0" w:line="240" w:lineRule="auto"/>
        <w:jc w:val="both"/>
        <w:rPr>
          <w:rFonts w:ascii="Times New Roman" w:eastAsia="Calibri" w:hAnsi="Times New Roman" w:cs="Times New Roman"/>
          <w:sz w:val="24"/>
          <w:szCs w:val="24"/>
        </w:rPr>
      </w:pPr>
      <w:r w:rsidRPr="00D20D52">
        <w:rPr>
          <w:rFonts w:ascii="Times New Roman" w:eastAsia="Calibri" w:hAnsi="Times New Roman" w:cs="Times New Roman"/>
          <w:sz w:val="24"/>
          <w:szCs w:val="24"/>
        </w:rPr>
        <w:t>9</w:t>
      </w:r>
      <w:r w:rsidR="00455718" w:rsidRPr="00D20D52">
        <w:rPr>
          <w:rFonts w:ascii="Times New Roman" w:eastAsia="Calibri" w:hAnsi="Times New Roman" w:cs="Times New Roman"/>
          <w:sz w:val="24"/>
          <w:szCs w:val="24"/>
        </w:rPr>
        <w:t xml:space="preserve">.1. Carta Resumo Proposta de Preços, conforme </w:t>
      </w:r>
      <w:r w:rsidR="00455718" w:rsidRPr="00D20D52">
        <w:rPr>
          <w:rFonts w:ascii="Times New Roman" w:eastAsia="Calibri" w:hAnsi="Times New Roman" w:cs="Times New Roman"/>
          <w:b/>
          <w:sz w:val="24"/>
          <w:szCs w:val="24"/>
        </w:rPr>
        <w:t>MODELO 01</w:t>
      </w:r>
      <w:r w:rsidR="00455718" w:rsidRPr="00D20D52">
        <w:rPr>
          <w:rFonts w:ascii="Times New Roman" w:eastAsia="Calibri" w:hAnsi="Times New Roman" w:cs="Times New Roman"/>
          <w:sz w:val="24"/>
          <w:szCs w:val="24"/>
        </w:rPr>
        <w:t>, observadas as quantidades, unidades e especificações constantes do edital, indicando:</w:t>
      </w:r>
    </w:p>
    <w:p w:rsidR="00455718" w:rsidRPr="00D20D52" w:rsidRDefault="00455718" w:rsidP="002854A3">
      <w:pPr>
        <w:widowControl w:val="0"/>
        <w:numPr>
          <w:ilvl w:val="0"/>
          <w:numId w:val="9"/>
        </w:numPr>
        <w:tabs>
          <w:tab w:val="left" w:pos="8505"/>
        </w:tabs>
        <w:autoSpaceDE w:val="0"/>
        <w:autoSpaceDN w:val="0"/>
        <w:spacing w:before="120" w:after="0" w:line="240" w:lineRule="auto"/>
        <w:ind w:left="720"/>
        <w:jc w:val="both"/>
        <w:rPr>
          <w:rFonts w:ascii="Times New Roman" w:eastAsia="Calibri" w:hAnsi="Times New Roman" w:cs="Times New Roman"/>
          <w:sz w:val="24"/>
          <w:szCs w:val="24"/>
        </w:rPr>
      </w:pPr>
      <w:r w:rsidRPr="00D20D52">
        <w:rPr>
          <w:rFonts w:ascii="Times New Roman" w:eastAsia="Calibri" w:hAnsi="Times New Roman" w:cs="Times New Roman"/>
          <w:sz w:val="24"/>
          <w:szCs w:val="24"/>
        </w:rPr>
        <w:t xml:space="preserve">Valor unitário e total do Lote Único; </w:t>
      </w:r>
    </w:p>
    <w:p w:rsidR="00455718" w:rsidRPr="00D20D52" w:rsidRDefault="00455718" w:rsidP="002854A3">
      <w:pPr>
        <w:widowControl w:val="0"/>
        <w:numPr>
          <w:ilvl w:val="0"/>
          <w:numId w:val="9"/>
        </w:numPr>
        <w:tabs>
          <w:tab w:val="left" w:pos="8505"/>
        </w:tabs>
        <w:autoSpaceDE w:val="0"/>
        <w:autoSpaceDN w:val="0"/>
        <w:spacing w:before="120" w:after="0" w:line="240" w:lineRule="auto"/>
        <w:ind w:left="720"/>
        <w:jc w:val="both"/>
        <w:rPr>
          <w:rFonts w:ascii="Times New Roman" w:eastAsia="Calibri" w:hAnsi="Times New Roman" w:cs="Times New Roman"/>
          <w:sz w:val="24"/>
          <w:szCs w:val="24"/>
        </w:rPr>
      </w:pPr>
      <w:r w:rsidRPr="00D20D52">
        <w:rPr>
          <w:rFonts w:ascii="Times New Roman" w:eastAsia="Calibri" w:hAnsi="Times New Roman" w:cs="Times New Roman"/>
          <w:sz w:val="24"/>
          <w:szCs w:val="24"/>
        </w:rPr>
        <w:t xml:space="preserve">Prazo de execução; </w:t>
      </w:r>
    </w:p>
    <w:p w:rsidR="00455718" w:rsidRPr="00D20D52" w:rsidRDefault="00455718" w:rsidP="002854A3">
      <w:pPr>
        <w:widowControl w:val="0"/>
        <w:numPr>
          <w:ilvl w:val="0"/>
          <w:numId w:val="9"/>
        </w:numPr>
        <w:tabs>
          <w:tab w:val="left" w:pos="8505"/>
        </w:tabs>
        <w:autoSpaceDE w:val="0"/>
        <w:autoSpaceDN w:val="0"/>
        <w:spacing w:before="120" w:after="0" w:line="240" w:lineRule="auto"/>
        <w:ind w:left="720"/>
        <w:jc w:val="both"/>
        <w:rPr>
          <w:rFonts w:ascii="Times New Roman" w:eastAsia="Calibri" w:hAnsi="Times New Roman" w:cs="Times New Roman"/>
          <w:sz w:val="24"/>
          <w:szCs w:val="24"/>
        </w:rPr>
      </w:pPr>
      <w:r w:rsidRPr="00D20D52">
        <w:rPr>
          <w:rFonts w:ascii="Times New Roman" w:eastAsia="Calibri" w:hAnsi="Times New Roman" w:cs="Times New Roman"/>
          <w:sz w:val="24"/>
          <w:szCs w:val="24"/>
        </w:rPr>
        <w:t xml:space="preserve">Prazo de validade da proposta não </w:t>
      </w:r>
      <w:r w:rsidRPr="00FA79CA">
        <w:rPr>
          <w:rFonts w:ascii="Times New Roman" w:eastAsia="Calibri" w:hAnsi="Times New Roman" w:cs="Times New Roman"/>
          <w:sz w:val="24"/>
          <w:szCs w:val="24"/>
        </w:rPr>
        <w:t xml:space="preserve">inferior a </w:t>
      </w:r>
      <w:r w:rsidR="005D6097" w:rsidRPr="00FA79CA">
        <w:rPr>
          <w:rFonts w:ascii="Times New Roman" w:eastAsia="Calibri" w:hAnsi="Times New Roman" w:cs="Times New Roman"/>
          <w:sz w:val="24"/>
          <w:szCs w:val="24"/>
        </w:rPr>
        <w:t>9</w:t>
      </w:r>
      <w:r w:rsidRPr="00FA79CA">
        <w:rPr>
          <w:rFonts w:ascii="Times New Roman" w:eastAsia="Calibri" w:hAnsi="Times New Roman" w:cs="Times New Roman"/>
          <w:sz w:val="24"/>
          <w:szCs w:val="24"/>
        </w:rPr>
        <w:t>0 (</w:t>
      </w:r>
      <w:r w:rsidR="005D6097" w:rsidRPr="00FA79CA">
        <w:rPr>
          <w:rFonts w:ascii="Times New Roman" w:eastAsia="Calibri" w:hAnsi="Times New Roman" w:cs="Times New Roman"/>
          <w:sz w:val="24"/>
          <w:szCs w:val="24"/>
        </w:rPr>
        <w:t xml:space="preserve">noventa) </w:t>
      </w:r>
      <w:r w:rsidRPr="00FA79CA">
        <w:rPr>
          <w:rFonts w:ascii="Times New Roman" w:eastAsia="Calibri" w:hAnsi="Times New Roman" w:cs="Times New Roman"/>
          <w:sz w:val="24"/>
          <w:szCs w:val="24"/>
        </w:rPr>
        <w:t>dias</w:t>
      </w:r>
      <w:r w:rsidRPr="00D20D52">
        <w:rPr>
          <w:rFonts w:ascii="Times New Roman" w:eastAsia="Calibri" w:hAnsi="Times New Roman" w:cs="Times New Roman"/>
          <w:sz w:val="24"/>
          <w:szCs w:val="24"/>
        </w:rPr>
        <w:t xml:space="preserve"> contados da abertura da licitação.</w:t>
      </w:r>
    </w:p>
    <w:p w:rsidR="00455718" w:rsidRPr="00D20D52" w:rsidRDefault="00455718" w:rsidP="00C122AC">
      <w:pPr>
        <w:widowControl w:val="0"/>
        <w:tabs>
          <w:tab w:val="left" w:pos="8505"/>
        </w:tabs>
        <w:autoSpaceDE w:val="0"/>
        <w:autoSpaceDN w:val="0"/>
        <w:spacing w:after="0" w:line="240" w:lineRule="auto"/>
        <w:jc w:val="both"/>
        <w:rPr>
          <w:rFonts w:ascii="Times New Roman" w:eastAsia="Calibri" w:hAnsi="Times New Roman" w:cs="Times New Roman"/>
          <w:sz w:val="24"/>
          <w:szCs w:val="24"/>
        </w:rPr>
      </w:pPr>
    </w:p>
    <w:p w:rsidR="00455718" w:rsidRPr="00D20D52" w:rsidRDefault="00A71B93" w:rsidP="00C122AC">
      <w:pPr>
        <w:widowControl w:val="0"/>
        <w:tabs>
          <w:tab w:val="left" w:pos="8505"/>
        </w:tabs>
        <w:autoSpaceDE w:val="0"/>
        <w:autoSpaceDN w:val="0"/>
        <w:spacing w:after="0" w:line="240" w:lineRule="auto"/>
        <w:jc w:val="both"/>
        <w:rPr>
          <w:rFonts w:ascii="Times New Roman" w:eastAsia="Calibri" w:hAnsi="Times New Roman" w:cs="Times New Roman"/>
          <w:sz w:val="24"/>
          <w:szCs w:val="24"/>
        </w:rPr>
      </w:pPr>
      <w:r w:rsidRPr="00D20D52">
        <w:rPr>
          <w:rFonts w:ascii="Times New Roman" w:eastAsia="Calibri" w:hAnsi="Times New Roman" w:cs="Times New Roman"/>
          <w:sz w:val="24"/>
          <w:szCs w:val="24"/>
        </w:rPr>
        <w:t>9</w:t>
      </w:r>
      <w:r w:rsidR="00455718" w:rsidRPr="00D20D52">
        <w:rPr>
          <w:rFonts w:ascii="Times New Roman" w:eastAsia="Calibri" w:hAnsi="Times New Roman" w:cs="Times New Roman"/>
          <w:sz w:val="24"/>
          <w:szCs w:val="24"/>
        </w:rPr>
        <w:t xml:space="preserve">.2. Cronograma físico-financeiro, conforme </w:t>
      </w:r>
      <w:r w:rsidR="000A3601" w:rsidRPr="00FA79CA">
        <w:rPr>
          <w:rFonts w:ascii="Times New Roman" w:eastAsia="Calibri" w:hAnsi="Times New Roman" w:cs="Times New Roman"/>
          <w:b/>
          <w:sz w:val="24"/>
          <w:szCs w:val="24"/>
        </w:rPr>
        <w:t>MODELO</w:t>
      </w:r>
      <w:r w:rsidR="00455718" w:rsidRPr="00FA79CA">
        <w:rPr>
          <w:rFonts w:ascii="Times New Roman" w:eastAsia="Calibri" w:hAnsi="Times New Roman" w:cs="Times New Roman"/>
          <w:b/>
          <w:sz w:val="24"/>
          <w:szCs w:val="24"/>
        </w:rPr>
        <w:t xml:space="preserve"> 0</w:t>
      </w:r>
      <w:r w:rsidR="000A3601" w:rsidRPr="00FA79CA">
        <w:rPr>
          <w:rFonts w:ascii="Times New Roman" w:eastAsia="Calibri" w:hAnsi="Times New Roman" w:cs="Times New Roman"/>
          <w:b/>
          <w:sz w:val="24"/>
          <w:szCs w:val="24"/>
        </w:rPr>
        <w:t>2</w:t>
      </w:r>
      <w:r w:rsidR="00455718" w:rsidRPr="00D20D52">
        <w:rPr>
          <w:rFonts w:ascii="Times New Roman" w:eastAsia="Calibri" w:hAnsi="Times New Roman" w:cs="Times New Roman"/>
          <w:sz w:val="24"/>
          <w:szCs w:val="24"/>
        </w:rPr>
        <w:t>, contemplando os valores dos serviços, distribuídos mensalmente. A</w:t>
      </w:r>
      <w:r w:rsidR="00FA79CA">
        <w:rPr>
          <w:rFonts w:ascii="Times New Roman" w:eastAsia="Calibri" w:hAnsi="Times New Roman" w:cs="Times New Roman"/>
          <w:sz w:val="24"/>
          <w:szCs w:val="24"/>
        </w:rPr>
        <w:t>o MUNICÍPIO</w:t>
      </w:r>
      <w:r w:rsidR="00455718" w:rsidRPr="00D20D52">
        <w:rPr>
          <w:rFonts w:ascii="Times New Roman" w:eastAsia="Calibri" w:hAnsi="Times New Roman" w:cs="Times New Roman"/>
          <w:sz w:val="24"/>
          <w:szCs w:val="24"/>
        </w:rPr>
        <w:t xml:space="preserve"> reserva-se o direito de analisar o cronograma físico-financeiro apresentado, podendo exigir ajustes, sem alteração do valor total proposto, ao que o licitante se obriga a aceitar, </w:t>
      </w:r>
      <w:proofErr w:type="gramStart"/>
      <w:r w:rsidR="00455718" w:rsidRPr="00D20D52">
        <w:rPr>
          <w:rFonts w:ascii="Times New Roman" w:eastAsia="Calibri" w:hAnsi="Times New Roman" w:cs="Times New Roman"/>
          <w:sz w:val="24"/>
          <w:szCs w:val="24"/>
        </w:rPr>
        <w:t>sob pena</w:t>
      </w:r>
      <w:proofErr w:type="gramEnd"/>
      <w:r w:rsidR="00455718" w:rsidRPr="00D20D52">
        <w:rPr>
          <w:rFonts w:ascii="Times New Roman" w:eastAsia="Calibri" w:hAnsi="Times New Roman" w:cs="Times New Roman"/>
          <w:sz w:val="24"/>
          <w:szCs w:val="24"/>
        </w:rPr>
        <w:t xml:space="preserve"> de desclassificação.</w:t>
      </w:r>
    </w:p>
    <w:p w:rsidR="00455718" w:rsidRPr="00D20D52" w:rsidRDefault="00455718" w:rsidP="00C122AC">
      <w:pPr>
        <w:widowControl w:val="0"/>
        <w:tabs>
          <w:tab w:val="left" w:pos="8505"/>
        </w:tabs>
        <w:autoSpaceDE w:val="0"/>
        <w:autoSpaceDN w:val="0"/>
        <w:spacing w:after="0" w:line="240" w:lineRule="auto"/>
        <w:jc w:val="both"/>
        <w:rPr>
          <w:rFonts w:ascii="Times New Roman" w:eastAsia="Calibri" w:hAnsi="Times New Roman" w:cs="Times New Roman"/>
          <w:sz w:val="24"/>
          <w:szCs w:val="24"/>
        </w:rPr>
      </w:pPr>
    </w:p>
    <w:p w:rsidR="00455718" w:rsidRPr="00D20D52" w:rsidRDefault="00A71B93" w:rsidP="00C122AC">
      <w:pPr>
        <w:widowControl w:val="0"/>
        <w:tabs>
          <w:tab w:val="left" w:pos="8505"/>
        </w:tabs>
        <w:autoSpaceDE w:val="0"/>
        <w:autoSpaceDN w:val="0"/>
        <w:spacing w:after="0" w:line="240" w:lineRule="auto"/>
        <w:jc w:val="both"/>
        <w:rPr>
          <w:rFonts w:ascii="Times New Roman" w:eastAsia="Calibri" w:hAnsi="Times New Roman" w:cs="Times New Roman"/>
          <w:sz w:val="24"/>
          <w:szCs w:val="24"/>
        </w:rPr>
      </w:pPr>
      <w:r w:rsidRPr="00D20D52">
        <w:rPr>
          <w:rFonts w:ascii="Times New Roman" w:eastAsia="Calibri" w:hAnsi="Times New Roman" w:cs="Times New Roman"/>
          <w:sz w:val="24"/>
          <w:szCs w:val="24"/>
        </w:rPr>
        <w:t>9</w:t>
      </w:r>
      <w:r w:rsidR="00455718" w:rsidRPr="00D20D52">
        <w:rPr>
          <w:rFonts w:ascii="Times New Roman" w:eastAsia="Calibri" w:hAnsi="Times New Roman" w:cs="Times New Roman"/>
          <w:sz w:val="24"/>
          <w:szCs w:val="24"/>
        </w:rPr>
        <w:t>.3. Todos os valores mencionad</w:t>
      </w:r>
      <w:r w:rsidR="008566AC" w:rsidRPr="00D20D52">
        <w:rPr>
          <w:rFonts w:ascii="Times New Roman" w:eastAsia="Calibri" w:hAnsi="Times New Roman" w:cs="Times New Roman"/>
          <w:sz w:val="24"/>
          <w:szCs w:val="24"/>
        </w:rPr>
        <w:t>o</w:t>
      </w:r>
      <w:r w:rsidR="00455718" w:rsidRPr="00D20D52">
        <w:rPr>
          <w:rFonts w:ascii="Times New Roman" w:eastAsia="Calibri" w:hAnsi="Times New Roman" w:cs="Times New Roman"/>
          <w:sz w:val="24"/>
          <w:szCs w:val="24"/>
        </w:rPr>
        <w:t>s deverão conter somente duas casas decimais.</w:t>
      </w:r>
    </w:p>
    <w:p w:rsidR="00455718" w:rsidRPr="00D20D52" w:rsidRDefault="00455718" w:rsidP="00C122AC">
      <w:pPr>
        <w:widowControl w:val="0"/>
        <w:tabs>
          <w:tab w:val="left" w:pos="8505"/>
        </w:tabs>
        <w:autoSpaceDE w:val="0"/>
        <w:autoSpaceDN w:val="0"/>
        <w:spacing w:after="0" w:line="240" w:lineRule="auto"/>
        <w:jc w:val="both"/>
        <w:rPr>
          <w:rFonts w:ascii="Times New Roman" w:eastAsia="Calibri" w:hAnsi="Times New Roman" w:cs="Times New Roman"/>
          <w:sz w:val="24"/>
          <w:szCs w:val="24"/>
        </w:rPr>
      </w:pPr>
    </w:p>
    <w:p w:rsidR="00455718" w:rsidRPr="00D20D52" w:rsidRDefault="00A71B93" w:rsidP="00C122AC">
      <w:pPr>
        <w:widowControl w:val="0"/>
        <w:tabs>
          <w:tab w:val="left" w:pos="8505"/>
        </w:tabs>
        <w:autoSpaceDE w:val="0"/>
        <w:autoSpaceDN w:val="0"/>
        <w:spacing w:after="0" w:line="240" w:lineRule="auto"/>
        <w:jc w:val="both"/>
        <w:rPr>
          <w:rFonts w:ascii="Times New Roman" w:eastAsia="Calibri" w:hAnsi="Times New Roman" w:cs="Times New Roman"/>
          <w:sz w:val="24"/>
          <w:szCs w:val="24"/>
        </w:rPr>
      </w:pPr>
      <w:r w:rsidRPr="00D20D52">
        <w:rPr>
          <w:rFonts w:ascii="Times New Roman" w:eastAsia="Calibri" w:hAnsi="Times New Roman" w:cs="Times New Roman"/>
          <w:sz w:val="24"/>
          <w:szCs w:val="24"/>
        </w:rPr>
        <w:t>9</w:t>
      </w:r>
      <w:r w:rsidR="00455718" w:rsidRPr="00D20D52">
        <w:rPr>
          <w:rFonts w:ascii="Times New Roman" w:eastAsia="Calibri" w:hAnsi="Times New Roman" w:cs="Times New Roman"/>
          <w:sz w:val="24"/>
          <w:szCs w:val="24"/>
        </w:rPr>
        <w:t xml:space="preserve">.4. No preço total proposto, obrigatoriamente deverão estar incluídas todas e quaisquer despesas necessárias para o cumprimento do objeto, inclusive todos os custos, como materiais de consumo, salários, encargos sociais, previdenciários e trabalhistas de todo o pessoal da </w:t>
      </w:r>
      <w:r w:rsidR="00455718" w:rsidRPr="00D20D52">
        <w:rPr>
          <w:rFonts w:ascii="Times New Roman" w:eastAsia="Calibri" w:hAnsi="Times New Roman" w:cs="Times New Roman"/>
          <w:sz w:val="24"/>
          <w:szCs w:val="24"/>
        </w:rPr>
        <w:lastRenderedPageBreak/>
        <w:t>CONTRATADA, inclusive os custos de hospedagem, transportes, passagens, alimentação, e serviços de apoio e reprografia, impostos, taxas, emolumentos e quaisquer outros que, direta ou indiretamente, e todos os demais que se relacionem com o fiel cumprimento das obrigações da CONTRATADA.</w:t>
      </w:r>
    </w:p>
    <w:p w:rsidR="00455718" w:rsidRPr="00D20D52" w:rsidRDefault="00455718" w:rsidP="00C122AC">
      <w:pPr>
        <w:widowControl w:val="0"/>
        <w:tabs>
          <w:tab w:val="left" w:pos="8505"/>
        </w:tabs>
        <w:autoSpaceDE w:val="0"/>
        <w:autoSpaceDN w:val="0"/>
        <w:spacing w:after="0" w:line="240" w:lineRule="auto"/>
        <w:jc w:val="both"/>
        <w:rPr>
          <w:rFonts w:ascii="Times New Roman" w:eastAsia="Calibri" w:hAnsi="Times New Roman" w:cs="Times New Roman"/>
          <w:sz w:val="24"/>
          <w:szCs w:val="24"/>
        </w:rPr>
      </w:pPr>
    </w:p>
    <w:p w:rsidR="00455718" w:rsidRPr="00D20D52" w:rsidRDefault="00A71B93" w:rsidP="00C122AC">
      <w:pPr>
        <w:widowControl w:val="0"/>
        <w:tabs>
          <w:tab w:val="left" w:pos="8505"/>
        </w:tabs>
        <w:autoSpaceDE w:val="0"/>
        <w:autoSpaceDN w:val="0"/>
        <w:spacing w:after="0" w:line="240" w:lineRule="auto"/>
        <w:jc w:val="both"/>
        <w:rPr>
          <w:rFonts w:ascii="Times New Roman" w:eastAsia="Calibri" w:hAnsi="Times New Roman" w:cs="Times New Roman"/>
          <w:sz w:val="24"/>
          <w:szCs w:val="24"/>
        </w:rPr>
      </w:pPr>
      <w:r w:rsidRPr="00D20D52">
        <w:rPr>
          <w:rFonts w:ascii="Times New Roman" w:eastAsia="Calibri" w:hAnsi="Times New Roman" w:cs="Times New Roman"/>
          <w:sz w:val="24"/>
          <w:szCs w:val="24"/>
        </w:rPr>
        <w:t>9</w:t>
      </w:r>
      <w:r w:rsidR="00455718" w:rsidRPr="00D20D52">
        <w:rPr>
          <w:rFonts w:ascii="Times New Roman" w:eastAsia="Calibri" w:hAnsi="Times New Roman" w:cs="Times New Roman"/>
          <w:sz w:val="24"/>
          <w:szCs w:val="24"/>
        </w:rPr>
        <w:t xml:space="preserve">.5. A proposta de preços terá prazo de validade de </w:t>
      </w:r>
      <w:r w:rsidR="002A4482" w:rsidRPr="00D20D52">
        <w:rPr>
          <w:rFonts w:ascii="Times New Roman" w:eastAsia="Calibri" w:hAnsi="Times New Roman" w:cs="Times New Roman"/>
          <w:sz w:val="24"/>
          <w:szCs w:val="24"/>
        </w:rPr>
        <w:t>90</w:t>
      </w:r>
      <w:r w:rsidR="00455718" w:rsidRPr="00D20D52">
        <w:rPr>
          <w:rFonts w:ascii="Times New Roman" w:eastAsia="Calibri" w:hAnsi="Times New Roman" w:cs="Times New Roman"/>
          <w:sz w:val="24"/>
          <w:szCs w:val="24"/>
        </w:rPr>
        <w:t xml:space="preserve"> (</w:t>
      </w:r>
      <w:r w:rsidR="002A4482" w:rsidRPr="00D20D52">
        <w:rPr>
          <w:rFonts w:ascii="Times New Roman" w:eastAsia="Calibri" w:hAnsi="Times New Roman" w:cs="Times New Roman"/>
          <w:sz w:val="24"/>
          <w:szCs w:val="24"/>
        </w:rPr>
        <w:t>noventa</w:t>
      </w:r>
      <w:r w:rsidR="00455718" w:rsidRPr="00D20D52">
        <w:rPr>
          <w:rFonts w:ascii="Times New Roman" w:eastAsia="Calibri" w:hAnsi="Times New Roman" w:cs="Times New Roman"/>
          <w:sz w:val="24"/>
          <w:szCs w:val="24"/>
        </w:rPr>
        <w:t>) dias, a contar da data de sua apresentação na sessão pública, facultado aos licitantes estender tal validade por prazo superior.</w:t>
      </w:r>
    </w:p>
    <w:p w:rsidR="00455718" w:rsidRPr="00D20D52" w:rsidRDefault="00455718" w:rsidP="00C122AC">
      <w:pPr>
        <w:widowControl w:val="0"/>
        <w:tabs>
          <w:tab w:val="left" w:pos="8505"/>
        </w:tabs>
        <w:autoSpaceDE w:val="0"/>
        <w:autoSpaceDN w:val="0"/>
        <w:spacing w:after="0" w:line="240" w:lineRule="auto"/>
        <w:jc w:val="both"/>
        <w:rPr>
          <w:rFonts w:ascii="Times New Roman" w:eastAsia="Calibri" w:hAnsi="Times New Roman" w:cs="Times New Roman"/>
          <w:sz w:val="24"/>
          <w:szCs w:val="24"/>
        </w:rPr>
      </w:pPr>
    </w:p>
    <w:p w:rsidR="00455718" w:rsidRPr="00D20D52" w:rsidRDefault="00A71B93" w:rsidP="00C122AC">
      <w:pPr>
        <w:widowControl w:val="0"/>
        <w:tabs>
          <w:tab w:val="left" w:pos="8505"/>
        </w:tabs>
        <w:autoSpaceDE w:val="0"/>
        <w:autoSpaceDN w:val="0"/>
        <w:spacing w:after="0" w:line="240" w:lineRule="auto"/>
        <w:jc w:val="both"/>
        <w:rPr>
          <w:rFonts w:ascii="Times New Roman" w:eastAsia="Calibri" w:hAnsi="Times New Roman" w:cs="Times New Roman"/>
          <w:sz w:val="24"/>
          <w:szCs w:val="24"/>
        </w:rPr>
      </w:pPr>
      <w:r w:rsidRPr="00D20D52">
        <w:rPr>
          <w:rFonts w:ascii="Times New Roman" w:eastAsia="Calibri" w:hAnsi="Times New Roman" w:cs="Times New Roman"/>
          <w:sz w:val="24"/>
          <w:szCs w:val="24"/>
        </w:rPr>
        <w:t>9</w:t>
      </w:r>
      <w:r w:rsidR="00455718" w:rsidRPr="00D20D52">
        <w:rPr>
          <w:rFonts w:ascii="Times New Roman" w:eastAsia="Calibri" w:hAnsi="Times New Roman" w:cs="Times New Roman"/>
          <w:sz w:val="24"/>
          <w:szCs w:val="24"/>
        </w:rPr>
        <w:t xml:space="preserve">.6. O preço unitário proposto para cada título regularizado deverá ser igual para todos os </w:t>
      </w:r>
      <w:r w:rsidR="00FA79CA">
        <w:rPr>
          <w:rFonts w:ascii="Times New Roman" w:eastAsia="Calibri" w:hAnsi="Times New Roman" w:cs="Times New Roman"/>
          <w:sz w:val="24"/>
          <w:szCs w:val="24"/>
        </w:rPr>
        <w:t>núcleos indicados.</w:t>
      </w:r>
    </w:p>
    <w:p w:rsidR="00455718" w:rsidRPr="00D20D52" w:rsidRDefault="00455718" w:rsidP="00C122AC">
      <w:pPr>
        <w:widowControl w:val="0"/>
        <w:tabs>
          <w:tab w:val="left" w:pos="8505"/>
        </w:tabs>
        <w:autoSpaceDE w:val="0"/>
        <w:autoSpaceDN w:val="0"/>
        <w:spacing w:after="0" w:line="240" w:lineRule="auto"/>
        <w:jc w:val="both"/>
        <w:rPr>
          <w:rFonts w:ascii="Times New Roman" w:eastAsia="Calibri" w:hAnsi="Times New Roman" w:cs="Times New Roman"/>
          <w:sz w:val="24"/>
          <w:szCs w:val="24"/>
        </w:rPr>
      </w:pPr>
    </w:p>
    <w:p w:rsidR="00455718" w:rsidRPr="00D20D52" w:rsidRDefault="00A71B93" w:rsidP="00C122AC">
      <w:pPr>
        <w:widowControl w:val="0"/>
        <w:tabs>
          <w:tab w:val="left" w:pos="8505"/>
        </w:tabs>
        <w:autoSpaceDE w:val="0"/>
        <w:autoSpaceDN w:val="0"/>
        <w:spacing w:after="0" w:line="240" w:lineRule="auto"/>
        <w:jc w:val="both"/>
        <w:rPr>
          <w:rFonts w:ascii="Times New Roman" w:eastAsia="Calibri" w:hAnsi="Times New Roman" w:cs="Times New Roman"/>
          <w:sz w:val="24"/>
          <w:szCs w:val="24"/>
        </w:rPr>
      </w:pPr>
      <w:r w:rsidRPr="00D20D52">
        <w:rPr>
          <w:rFonts w:ascii="Times New Roman" w:eastAsia="Calibri" w:hAnsi="Times New Roman" w:cs="Times New Roman"/>
          <w:sz w:val="24"/>
          <w:szCs w:val="24"/>
        </w:rPr>
        <w:t>9</w:t>
      </w:r>
      <w:r w:rsidR="00455718" w:rsidRPr="00D20D52">
        <w:rPr>
          <w:rFonts w:ascii="Times New Roman" w:eastAsia="Calibri" w:hAnsi="Times New Roman" w:cs="Times New Roman"/>
          <w:sz w:val="24"/>
          <w:szCs w:val="24"/>
        </w:rPr>
        <w:t>.7. Serão desclassificadas as propostas que não atenderem às condições e exigências do Edital ou que consignarem valor global superior ao máximo estabelecido ou com preços manifestamente inexequíveis, assim considerados aqueles que não venham a demonstrar sua viabilidade através de documentação que comprove que os custos dos insumos são coerentes com os de mercado e que os coeficientes de produtividade são compatíveis com a execução do objeto do contrato.</w:t>
      </w:r>
    </w:p>
    <w:p w:rsidR="00455718" w:rsidRPr="00D20D52" w:rsidRDefault="00455718" w:rsidP="00C122AC">
      <w:pPr>
        <w:widowControl w:val="0"/>
        <w:tabs>
          <w:tab w:val="left" w:pos="8505"/>
        </w:tabs>
        <w:autoSpaceDE w:val="0"/>
        <w:autoSpaceDN w:val="0"/>
        <w:spacing w:after="0" w:line="240" w:lineRule="auto"/>
        <w:jc w:val="both"/>
        <w:rPr>
          <w:rFonts w:ascii="Times New Roman" w:eastAsia="Calibri" w:hAnsi="Times New Roman" w:cs="Times New Roman"/>
          <w:sz w:val="24"/>
          <w:szCs w:val="24"/>
        </w:rPr>
      </w:pPr>
    </w:p>
    <w:p w:rsidR="00455718" w:rsidRDefault="00A71B93" w:rsidP="00C122AC">
      <w:pPr>
        <w:widowControl w:val="0"/>
        <w:tabs>
          <w:tab w:val="left" w:pos="8505"/>
        </w:tabs>
        <w:autoSpaceDE w:val="0"/>
        <w:autoSpaceDN w:val="0"/>
        <w:spacing w:after="0" w:line="240" w:lineRule="auto"/>
        <w:jc w:val="both"/>
        <w:rPr>
          <w:rFonts w:ascii="Times New Roman" w:eastAsia="Calibri" w:hAnsi="Times New Roman" w:cs="Times New Roman"/>
          <w:sz w:val="24"/>
          <w:szCs w:val="24"/>
        </w:rPr>
      </w:pPr>
      <w:r w:rsidRPr="00D20D52">
        <w:rPr>
          <w:rFonts w:ascii="Times New Roman" w:eastAsia="Calibri" w:hAnsi="Times New Roman" w:cs="Times New Roman"/>
          <w:sz w:val="24"/>
          <w:szCs w:val="24"/>
        </w:rPr>
        <w:t>9</w:t>
      </w:r>
      <w:r w:rsidR="00455718" w:rsidRPr="00D20D52">
        <w:rPr>
          <w:rFonts w:ascii="Times New Roman" w:eastAsia="Calibri" w:hAnsi="Times New Roman" w:cs="Times New Roman"/>
          <w:sz w:val="24"/>
          <w:szCs w:val="24"/>
        </w:rPr>
        <w:t>.8. A formulação da proposta implica para o licitante a observância dos preceitos legais e regulamentares em vigor, tornando-o responsável pela fidelidade e legitimidade das informações e dos documentos apresentados.</w:t>
      </w:r>
    </w:p>
    <w:p w:rsidR="00655A2B" w:rsidRPr="00D20D52" w:rsidRDefault="00655A2B" w:rsidP="00C122AC">
      <w:pPr>
        <w:pStyle w:val="Default"/>
        <w:tabs>
          <w:tab w:val="left" w:pos="8505"/>
        </w:tabs>
        <w:jc w:val="both"/>
        <w:rPr>
          <w:rFonts w:ascii="Times New Roman" w:hAnsi="Times New Roman" w:cs="Times New Roman"/>
        </w:rPr>
      </w:pPr>
    </w:p>
    <w:p w:rsidR="002842C7" w:rsidRPr="00D20D52" w:rsidRDefault="006D579F" w:rsidP="0057386A">
      <w:pPr>
        <w:pStyle w:val="PargrafodaLista"/>
        <w:widowControl w:val="0"/>
        <w:numPr>
          <w:ilvl w:val="0"/>
          <w:numId w:val="21"/>
        </w:numPr>
        <w:tabs>
          <w:tab w:val="left" w:pos="8505"/>
        </w:tabs>
        <w:autoSpaceDE w:val="0"/>
        <w:autoSpaceDN w:val="0"/>
        <w:spacing w:after="0" w:line="240" w:lineRule="auto"/>
        <w:ind w:left="426" w:hanging="426"/>
        <w:jc w:val="both"/>
        <w:rPr>
          <w:rFonts w:ascii="Times New Roman" w:eastAsia="Arial" w:hAnsi="Times New Roman" w:cs="Times New Roman"/>
          <w:b/>
          <w:szCs w:val="24"/>
        </w:rPr>
      </w:pPr>
      <w:r w:rsidRPr="00D20D52">
        <w:rPr>
          <w:rFonts w:ascii="Times New Roman" w:eastAsia="Arial" w:hAnsi="Times New Roman" w:cs="Times New Roman"/>
          <w:b/>
          <w:szCs w:val="24"/>
        </w:rPr>
        <w:t xml:space="preserve"> ESTIMATIVAS DO VALOR DA CONTRATAÇÃO</w:t>
      </w:r>
    </w:p>
    <w:p w:rsidR="00D45191" w:rsidRPr="00D20D52" w:rsidRDefault="00D45191" w:rsidP="00D45191">
      <w:pPr>
        <w:pStyle w:val="Default"/>
        <w:tabs>
          <w:tab w:val="left" w:pos="8505"/>
        </w:tabs>
        <w:ind w:left="360"/>
        <w:jc w:val="both"/>
        <w:rPr>
          <w:rFonts w:ascii="Times New Roman" w:hAnsi="Times New Roman" w:cs="Times New Roman"/>
          <w:b/>
        </w:rPr>
      </w:pPr>
    </w:p>
    <w:p w:rsidR="00FA79CA" w:rsidRPr="00FA79CA" w:rsidRDefault="00A416F5" w:rsidP="00FA79CA">
      <w:pPr>
        <w:spacing w:after="120"/>
        <w:jc w:val="both"/>
        <w:rPr>
          <w:rFonts w:ascii="Times New Roman" w:hAnsi="Times New Roman" w:cs="Times New Roman"/>
          <w:sz w:val="24"/>
          <w:szCs w:val="24"/>
        </w:rPr>
      </w:pPr>
      <w:r w:rsidRPr="00D20D52">
        <w:rPr>
          <w:rFonts w:ascii="Times New Roman" w:eastAsia="Calibri" w:hAnsi="Times New Roman" w:cs="Times New Roman"/>
          <w:sz w:val="24"/>
          <w:szCs w:val="24"/>
        </w:rPr>
        <w:tab/>
      </w:r>
      <w:r w:rsidR="00FA79CA" w:rsidRPr="00FA79CA">
        <w:rPr>
          <w:rFonts w:ascii="Times New Roman" w:hAnsi="Times New Roman" w:cs="Times New Roman"/>
          <w:sz w:val="24"/>
          <w:szCs w:val="24"/>
        </w:rPr>
        <w:t xml:space="preserve">Para a execução dos trabalhos de REURB-S será utilizado o valor máximo previsto por título no </w:t>
      </w:r>
      <w:r w:rsidR="00FA79CA" w:rsidRPr="00FA79CA">
        <w:rPr>
          <w:rFonts w:ascii="Times New Roman" w:hAnsi="Times New Roman" w:cs="Times New Roman"/>
          <w:sz w:val="24"/>
          <w:szCs w:val="24"/>
          <w:highlight w:val="yellow"/>
        </w:rPr>
        <w:t xml:space="preserve">Convênio nº </w:t>
      </w:r>
      <w:proofErr w:type="spellStart"/>
      <w:r w:rsidR="00FA79CA" w:rsidRPr="00FA79CA">
        <w:rPr>
          <w:rFonts w:ascii="Times New Roman" w:hAnsi="Times New Roman" w:cs="Times New Roman"/>
          <w:sz w:val="24"/>
          <w:szCs w:val="24"/>
          <w:highlight w:val="yellow"/>
        </w:rPr>
        <w:t>xx</w:t>
      </w:r>
      <w:proofErr w:type="spellEnd"/>
      <w:r w:rsidR="00FA79CA" w:rsidRPr="00FA79CA">
        <w:rPr>
          <w:rFonts w:ascii="Times New Roman" w:hAnsi="Times New Roman" w:cs="Times New Roman"/>
          <w:sz w:val="24"/>
          <w:szCs w:val="24"/>
        </w:rPr>
        <w:t xml:space="preserve"> assinado em </w:t>
      </w:r>
      <w:proofErr w:type="spellStart"/>
      <w:r w:rsidR="00FA79CA" w:rsidRPr="00FA79CA">
        <w:rPr>
          <w:rFonts w:ascii="Times New Roman" w:hAnsi="Times New Roman" w:cs="Times New Roman"/>
          <w:sz w:val="24"/>
          <w:szCs w:val="24"/>
          <w:highlight w:val="yellow"/>
        </w:rPr>
        <w:t>xx</w:t>
      </w:r>
      <w:proofErr w:type="spellEnd"/>
      <w:r w:rsidR="00FA79CA" w:rsidRPr="00FA79CA">
        <w:rPr>
          <w:rFonts w:ascii="Times New Roman" w:hAnsi="Times New Roman" w:cs="Times New Roman"/>
          <w:sz w:val="24"/>
          <w:szCs w:val="24"/>
          <w:highlight w:val="yellow"/>
        </w:rPr>
        <w:t>/</w:t>
      </w:r>
      <w:proofErr w:type="spellStart"/>
      <w:r w:rsidR="00FA79CA" w:rsidRPr="00FA79CA">
        <w:rPr>
          <w:rFonts w:ascii="Times New Roman" w:hAnsi="Times New Roman" w:cs="Times New Roman"/>
          <w:sz w:val="24"/>
          <w:szCs w:val="24"/>
          <w:highlight w:val="yellow"/>
        </w:rPr>
        <w:t>xx</w:t>
      </w:r>
      <w:proofErr w:type="spellEnd"/>
      <w:r w:rsidR="00FA79CA" w:rsidRPr="00FA79CA">
        <w:rPr>
          <w:rFonts w:ascii="Times New Roman" w:hAnsi="Times New Roman" w:cs="Times New Roman"/>
          <w:sz w:val="24"/>
          <w:szCs w:val="24"/>
          <w:highlight w:val="yellow"/>
        </w:rPr>
        <w:t>/202x</w:t>
      </w:r>
      <w:r w:rsidR="00FA79CA" w:rsidRPr="00FA79CA">
        <w:rPr>
          <w:rFonts w:ascii="Times New Roman" w:hAnsi="Times New Roman" w:cs="Times New Roman"/>
          <w:sz w:val="24"/>
          <w:szCs w:val="24"/>
        </w:rPr>
        <w:t xml:space="preserve"> com a COHAPAR que foi elaborado a partir da utilização de planilha de composição dos custos do serviço de regularização.</w:t>
      </w:r>
    </w:p>
    <w:p w:rsidR="00FA79CA" w:rsidRPr="00FA79CA" w:rsidRDefault="00FA79CA" w:rsidP="00FA79CA">
      <w:pPr>
        <w:spacing w:after="120"/>
        <w:jc w:val="both"/>
        <w:rPr>
          <w:rFonts w:ascii="Times New Roman" w:hAnsi="Times New Roman" w:cs="Times New Roman"/>
          <w:sz w:val="24"/>
          <w:szCs w:val="24"/>
        </w:rPr>
      </w:pPr>
      <w:r w:rsidRPr="00FA79CA">
        <w:rPr>
          <w:rFonts w:ascii="Times New Roman" w:hAnsi="Times New Roman" w:cs="Times New Roman"/>
          <w:sz w:val="24"/>
          <w:szCs w:val="24"/>
        </w:rPr>
        <w:t xml:space="preserve">Por fim, dado a seu caráter aberto, o preço máximo será de </w:t>
      </w:r>
      <w:r w:rsidRPr="00FA79CA">
        <w:rPr>
          <w:rFonts w:ascii="Times New Roman" w:hAnsi="Times New Roman" w:cs="Times New Roman"/>
          <w:sz w:val="24"/>
          <w:szCs w:val="24"/>
          <w:highlight w:val="yellow"/>
        </w:rPr>
        <w:t xml:space="preserve">R$ </w:t>
      </w:r>
      <w:proofErr w:type="gramStart"/>
      <w:r w:rsidRPr="00FA79CA">
        <w:rPr>
          <w:rFonts w:ascii="Times New Roman" w:hAnsi="Times New Roman" w:cs="Times New Roman"/>
          <w:sz w:val="24"/>
          <w:szCs w:val="24"/>
          <w:highlight w:val="yellow"/>
        </w:rPr>
        <w:t>XXX.</w:t>
      </w:r>
      <w:proofErr w:type="gramEnd"/>
      <w:r w:rsidRPr="00FA79CA">
        <w:rPr>
          <w:rFonts w:ascii="Times New Roman" w:hAnsi="Times New Roman" w:cs="Times New Roman"/>
          <w:sz w:val="24"/>
          <w:szCs w:val="24"/>
          <w:highlight w:val="yellow"/>
        </w:rPr>
        <w:t>XXX,XX.</w:t>
      </w:r>
      <w:r w:rsidRPr="00FA79CA">
        <w:rPr>
          <w:rFonts w:ascii="Times New Roman" w:hAnsi="Times New Roman" w:cs="Times New Roman"/>
          <w:sz w:val="24"/>
          <w:szCs w:val="24"/>
        </w:rPr>
        <w:t xml:space="preserve">  </w:t>
      </w:r>
    </w:p>
    <w:p w:rsidR="00D45191" w:rsidRPr="00D20D52" w:rsidRDefault="00D45191" w:rsidP="00FA79CA">
      <w:pPr>
        <w:widowControl w:val="0"/>
        <w:tabs>
          <w:tab w:val="left" w:pos="284"/>
        </w:tabs>
        <w:autoSpaceDE w:val="0"/>
        <w:autoSpaceDN w:val="0"/>
        <w:spacing w:after="0" w:line="240" w:lineRule="auto"/>
        <w:jc w:val="both"/>
        <w:rPr>
          <w:rFonts w:ascii="Times New Roman" w:hAnsi="Times New Roman" w:cs="Times New Roman"/>
        </w:rPr>
      </w:pPr>
    </w:p>
    <w:p w:rsidR="00EA4A22" w:rsidRPr="00D20D52" w:rsidRDefault="008566AC" w:rsidP="0057386A">
      <w:pPr>
        <w:pStyle w:val="PargrafodaLista"/>
        <w:widowControl w:val="0"/>
        <w:numPr>
          <w:ilvl w:val="0"/>
          <w:numId w:val="21"/>
        </w:numPr>
        <w:tabs>
          <w:tab w:val="left" w:pos="8505"/>
        </w:tabs>
        <w:autoSpaceDE w:val="0"/>
        <w:autoSpaceDN w:val="0"/>
        <w:spacing w:after="0" w:line="240" w:lineRule="auto"/>
        <w:ind w:left="426" w:hanging="426"/>
        <w:jc w:val="both"/>
        <w:rPr>
          <w:rFonts w:ascii="Times New Roman" w:eastAsia="Arial" w:hAnsi="Times New Roman" w:cs="Times New Roman"/>
          <w:b/>
          <w:szCs w:val="24"/>
        </w:rPr>
      </w:pPr>
      <w:r w:rsidRPr="00D20D52">
        <w:rPr>
          <w:rFonts w:ascii="Times New Roman" w:eastAsia="Arial" w:hAnsi="Times New Roman" w:cs="Times New Roman"/>
          <w:b/>
          <w:szCs w:val="24"/>
        </w:rPr>
        <w:t>ADEQUAÇÃO ORÇAMENTÁRIA</w:t>
      </w:r>
    </w:p>
    <w:p w:rsidR="00931BBE" w:rsidRPr="00D20D52" w:rsidRDefault="00931BBE" w:rsidP="00EA4A22">
      <w:pPr>
        <w:pStyle w:val="Default"/>
        <w:tabs>
          <w:tab w:val="left" w:pos="8505"/>
        </w:tabs>
        <w:ind w:left="360"/>
        <w:jc w:val="both"/>
        <w:rPr>
          <w:rFonts w:ascii="Times New Roman" w:hAnsi="Times New Roman" w:cs="Times New Roman"/>
        </w:rPr>
      </w:pPr>
    </w:p>
    <w:p w:rsidR="00EA4A22" w:rsidRPr="00D20D52" w:rsidRDefault="00A416F5" w:rsidP="00A416F5">
      <w:pPr>
        <w:pStyle w:val="Default"/>
        <w:tabs>
          <w:tab w:val="left" w:pos="284"/>
        </w:tabs>
        <w:jc w:val="both"/>
        <w:rPr>
          <w:rFonts w:ascii="Times New Roman" w:hAnsi="Times New Roman" w:cs="Times New Roman"/>
        </w:rPr>
      </w:pPr>
      <w:r w:rsidRPr="00D20D52">
        <w:rPr>
          <w:rFonts w:ascii="Times New Roman" w:hAnsi="Times New Roman" w:cs="Times New Roman"/>
        </w:rPr>
        <w:tab/>
      </w:r>
      <w:r w:rsidRPr="00D20D52">
        <w:rPr>
          <w:rFonts w:ascii="Times New Roman" w:hAnsi="Times New Roman" w:cs="Times New Roman"/>
          <w:highlight w:val="yellow"/>
        </w:rPr>
        <w:t>Os recursos destinados ao pagamento dos serviços de que trata o presente contrato são oriundos</w:t>
      </w:r>
      <w:r w:rsidR="00FA79CA">
        <w:rPr>
          <w:rFonts w:ascii="Times New Roman" w:hAnsi="Times New Roman" w:cs="Times New Roman"/>
          <w:highlight w:val="yellow"/>
        </w:rPr>
        <w:t xml:space="preserve"> do </w:t>
      </w:r>
      <w:r w:rsidR="00FA79CA" w:rsidRPr="00FA79CA">
        <w:rPr>
          <w:rFonts w:ascii="Times New Roman" w:hAnsi="Times New Roman" w:cs="Times New Roman"/>
          <w:highlight w:val="yellow"/>
        </w:rPr>
        <w:t xml:space="preserve">Convênio nº </w:t>
      </w:r>
      <w:proofErr w:type="spellStart"/>
      <w:r w:rsidR="00FA79CA" w:rsidRPr="00FA79CA">
        <w:rPr>
          <w:rFonts w:ascii="Times New Roman" w:hAnsi="Times New Roman" w:cs="Times New Roman"/>
          <w:highlight w:val="yellow"/>
        </w:rPr>
        <w:t>xx</w:t>
      </w:r>
      <w:proofErr w:type="spellEnd"/>
      <w:r w:rsidR="00FA79CA" w:rsidRPr="00FA79CA">
        <w:rPr>
          <w:rFonts w:ascii="Times New Roman" w:hAnsi="Times New Roman" w:cs="Times New Roman"/>
        </w:rPr>
        <w:t xml:space="preserve"> assinado em </w:t>
      </w:r>
      <w:proofErr w:type="spellStart"/>
      <w:r w:rsidR="00FA79CA" w:rsidRPr="00FA79CA">
        <w:rPr>
          <w:rFonts w:ascii="Times New Roman" w:hAnsi="Times New Roman" w:cs="Times New Roman"/>
          <w:highlight w:val="yellow"/>
        </w:rPr>
        <w:t>xx</w:t>
      </w:r>
      <w:proofErr w:type="spellEnd"/>
      <w:r w:rsidR="00FA79CA" w:rsidRPr="00FA79CA">
        <w:rPr>
          <w:rFonts w:ascii="Times New Roman" w:hAnsi="Times New Roman" w:cs="Times New Roman"/>
          <w:highlight w:val="yellow"/>
        </w:rPr>
        <w:t>/</w:t>
      </w:r>
      <w:proofErr w:type="spellStart"/>
      <w:r w:rsidR="00FA79CA" w:rsidRPr="00FA79CA">
        <w:rPr>
          <w:rFonts w:ascii="Times New Roman" w:hAnsi="Times New Roman" w:cs="Times New Roman"/>
          <w:highlight w:val="yellow"/>
        </w:rPr>
        <w:t>xx</w:t>
      </w:r>
      <w:proofErr w:type="spellEnd"/>
      <w:r w:rsidR="00FA79CA" w:rsidRPr="00FA79CA">
        <w:rPr>
          <w:rFonts w:ascii="Times New Roman" w:hAnsi="Times New Roman" w:cs="Times New Roman"/>
          <w:highlight w:val="yellow"/>
        </w:rPr>
        <w:t>/202x</w:t>
      </w:r>
      <w:r w:rsidR="00FA79CA" w:rsidRPr="00FA79CA">
        <w:rPr>
          <w:rFonts w:ascii="Times New Roman" w:hAnsi="Times New Roman" w:cs="Times New Roman"/>
        </w:rPr>
        <w:t xml:space="preserve"> com a COHAPAR</w:t>
      </w:r>
      <w:r w:rsidR="00FA79CA">
        <w:rPr>
          <w:rFonts w:ascii="Times New Roman" w:hAnsi="Times New Roman" w:cs="Times New Roman"/>
        </w:rPr>
        <w:t>,</w:t>
      </w:r>
      <w:r w:rsidRPr="00D20D52">
        <w:rPr>
          <w:rFonts w:ascii="Times New Roman" w:hAnsi="Times New Roman" w:cs="Times New Roman"/>
          <w:highlight w:val="yellow"/>
        </w:rPr>
        <w:t xml:space="preserve"> da Informação Orçamentária nº </w:t>
      </w:r>
      <w:proofErr w:type="spellStart"/>
      <w:r w:rsidR="00FA79CA">
        <w:rPr>
          <w:rFonts w:ascii="Times New Roman" w:hAnsi="Times New Roman" w:cs="Times New Roman"/>
          <w:highlight w:val="yellow"/>
        </w:rPr>
        <w:t>xxxxx</w:t>
      </w:r>
      <w:proofErr w:type="spellEnd"/>
      <w:r w:rsidRPr="00D20D52">
        <w:rPr>
          <w:rFonts w:ascii="Times New Roman" w:hAnsi="Times New Roman" w:cs="Times New Roman"/>
          <w:highlight w:val="yellow"/>
        </w:rPr>
        <w:t xml:space="preserve"> e Declaração de Adequação de Despesa e de Regularidade do Pedido nº </w:t>
      </w:r>
      <w:proofErr w:type="spellStart"/>
      <w:r w:rsidR="00FA79CA">
        <w:rPr>
          <w:rFonts w:ascii="Times New Roman" w:hAnsi="Times New Roman" w:cs="Times New Roman"/>
          <w:highlight w:val="yellow"/>
        </w:rPr>
        <w:t>xxxxx</w:t>
      </w:r>
      <w:proofErr w:type="spellEnd"/>
      <w:r w:rsidRPr="00D20D52">
        <w:rPr>
          <w:rFonts w:ascii="Times New Roman" w:hAnsi="Times New Roman" w:cs="Times New Roman"/>
          <w:highlight w:val="yellow"/>
        </w:rPr>
        <w:t>,</w:t>
      </w:r>
      <w:r w:rsidR="00987D74" w:rsidRPr="00D20D52">
        <w:rPr>
          <w:rFonts w:ascii="Times New Roman" w:hAnsi="Times New Roman" w:cs="Times New Roman"/>
          <w:highlight w:val="yellow"/>
        </w:rPr>
        <w:t xml:space="preserve"> inserida no </w:t>
      </w:r>
      <w:r w:rsidR="00987D74" w:rsidRPr="00FA79CA">
        <w:rPr>
          <w:rFonts w:ascii="Times New Roman" w:hAnsi="Times New Roman" w:cs="Times New Roman"/>
          <w:highlight w:val="yellow"/>
        </w:rPr>
        <w:t xml:space="preserve">processo </w:t>
      </w:r>
      <w:r w:rsidRPr="00FA79CA">
        <w:rPr>
          <w:rFonts w:ascii="Times New Roman" w:hAnsi="Times New Roman" w:cs="Times New Roman"/>
          <w:highlight w:val="yellow"/>
        </w:rPr>
        <w:t>nº</w:t>
      </w:r>
      <w:proofErr w:type="gramStart"/>
      <w:r w:rsidR="00987D74" w:rsidRPr="00FA79CA">
        <w:rPr>
          <w:rFonts w:ascii="Times New Roman" w:hAnsi="Times New Roman" w:cs="Times New Roman"/>
          <w:highlight w:val="yellow"/>
        </w:rPr>
        <w:t xml:space="preserve">  </w:t>
      </w:r>
      <w:proofErr w:type="spellStart"/>
      <w:proofErr w:type="gramEnd"/>
      <w:r w:rsidR="00FA79CA" w:rsidRPr="00FA79CA">
        <w:rPr>
          <w:rFonts w:ascii="Times New Roman" w:hAnsi="Times New Roman" w:cs="Times New Roman"/>
          <w:highlight w:val="yellow"/>
        </w:rPr>
        <w:t>xxxxxxx</w:t>
      </w:r>
      <w:proofErr w:type="spellEnd"/>
      <w:r w:rsidR="00FA79CA" w:rsidRPr="00FA79CA">
        <w:rPr>
          <w:rFonts w:ascii="Times New Roman" w:hAnsi="Times New Roman" w:cs="Times New Roman"/>
          <w:highlight w:val="yellow"/>
        </w:rPr>
        <w:t>.</w:t>
      </w:r>
    </w:p>
    <w:p w:rsidR="00A416F5" w:rsidRPr="00D20D52" w:rsidRDefault="00A416F5" w:rsidP="00A416F5">
      <w:pPr>
        <w:pStyle w:val="Default"/>
        <w:tabs>
          <w:tab w:val="left" w:pos="284"/>
        </w:tabs>
        <w:jc w:val="both"/>
        <w:rPr>
          <w:rFonts w:ascii="Times New Roman" w:hAnsi="Times New Roman" w:cs="Times New Roman"/>
        </w:rPr>
      </w:pPr>
    </w:p>
    <w:p w:rsidR="003A301D" w:rsidRPr="00D20D52" w:rsidRDefault="007511B3" w:rsidP="0057386A">
      <w:pPr>
        <w:pStyle w:val="PargrafodaLista"/>
        <w:widowControl w:val="0"/>
        <w:numPr>
          <w:ilvl w:val="0"/>
          <w:numId w:val="21"/>
        </w:numPr>
        <w:tabs>
          <w:tab w:val="left" w:pos="8505"/>
        </w:tabs>
        <w:autoSpaceDE w:val="0"/>
        <w:autoSpaceDN w:val="0"/>
        <w:spacing w:after="0" w:line="240" w:lineRule="auto"/>
        <w:ind w:left="426" w:hanging="426"/>
        <w:jc w:val="both"/>
        <w:rPr>
          <w:rFonts w:ascii="Times New Roman" w:eastAsia="Arial" w:hAnsi="Times New Roman" w:cs="Times New Roman"/>
          <w:b/>
          <w:szCs w:val="24"/>
        </w:rPr>
      </w:pPr>
      <w:r w:rsidRPr="00D20D52">
        <w:rPr>
          <w:rFonts w:ascii="Times New Roman" w:eastAsia="Arial" w:hAnsi="Times New Roman" w:cs="Times New Roman"/>
          <w:b/>
          <w:szCs w:val="24"/>
        </w:rPr>
        <w:t xml:space="preserve"> </w:t>
      </w:r>
      <w:r w:rsidR="00446DDA" w:rsidRPr="00D20D52">
        <w:rPr>
          <w:rFonts w:ascii="Times New Roman" w:eastAsia="Arial" w:hAnsi="Times New Roman" w:cs="Times New Roman"/>
          <w:b/>
          <w:szCs w:val="24"/>
        </w:rPr>
        <w:t>CLASSIFICAÇÃO DOS SERVIÇOS</w:t>
      </w:r>
    </w:p>
    <w:p w:rsidR="00D45191" w:rsidRPr="00D20D52" w:rsidRDefault="00D45191" w:rsidP="003A301D">
      <w:pPr>
        <w:pStyle w:val="Default"/>
        <w:tabs>
          <w:tab w:val="left" w:pos="8505"/>
        </w:tabs>
        <w:jc w:val="both"/>
        <w:rPr>
          <w:rFonts w:ascii="Times New Roman" w:hAnsi="Times New Roman" w:cs="Times New Roman"/>
          <w:b/>
        </w:rPr>
      </w:pPr>
    </w:p>
    <w:p w:rsidR="003A301D" w:rsidRPr="00D20D52" w:rsidRDefault="003A301D" w:rsidP="00B110FF">
      <w:pPr>
        <w:pStyle w:val="Default"/>
        <w:ind w:left="284" w:firstLine="66"/>
        <w:jc w:val="both"/>
        <w:rPr>
          <w:rFonts w:ascii="Times New Roman" w:hAnsi="Times New Roman" w:cs="Times New Roman"/>
        </w:rPr>
      </w:pPr>
      <w:r w:rsidRPr="00D20D52">
        <w:rPr>
          <w:rFonts w:ascii="Times New Roman" w:hAnsi="Times New Roman" w:cs="Times New Roman"/>
        </w:rPr>
        <w:t xml:space="preserve">12.1 </w:t>
      </w:r>
      <w:r w:rsidR="00446DDA" w:rsidRPr="00D20D52">
        <w:rPr>
          <w:rFonts w:ascii="Times New Roman" w:hAnsi="Times New Roman" w:cs="Times New Roman"/>
        </w:rPr>
        <w:t>Os serviços objeto da futura con</w:t>
      </w:r>
      <w:r w:rsidR="00C93C45" w:rsidRPr="00D20D52">
        <w:rPr>
          <w:rFonts w:ascii="Times New Roman" w:hAnsi="Times New Roman" w:cs="Times New Roman"/>
        </w:rPr>
        <w:t>tratação são considerados COMUNS</w:t>
      </w:r>
      <w:r w:rsidR="009E0B8D" w:rsidRPr="00D20D52">
        <w:rPr>
          <w:rFonts w:ascii="Times New Roman" w:hAnsi="Times New Roman" w:cs="Times New Roman"/>
        </w:rPr>
        <w:t>.</w:t>
      </w:r>
      <w:r w:rsidR="00446DDA" w:rsidRPr="00D20D52">
        <w:rPr>
          <w:rFonts w:ascii="Times New Roman" w:hAnsi="Times New Roman" w:cs="Times New Roman"/>
        </w:rPr>
        <w:t xml:space="preserve"> </w:t>
      </w:r>
    </w:p>
    <w:p w:rsidR="00EF6391" w:rsidRPr="00D20D52" w:rsidRDefault="00EF6391" w:rsidP="00B110FF">
      <w:pPr>
        <w:pStyle w:val="Default"/>
        <w:ind w:left="284" w:firstLine="66"/>
        <w:jc w:val="both"/>
        <w:rPr>
          <w:rFonts w:ascii="Times New Roman" w:hAnsi="Times New Roman" w:cs="Times New Roman"/>
        </w:rPr>
      </w:pPr>
    </w:p>
    <w:p w:rsidR="00B110FF" w:rsidRPr="00D20D52" w:rsidRDefault="003A301D" w:rsidP="00B110FF">
      <w:pPr>
        <w:pStyle w:val="Default"/>
        <w:ind w:left="284" w:firstLine="66"/>
        <w:jc w:val="both"/>
        <w:rPr>
          <w:rFonts w:ascii="Times New Roman" w:hAnsi="Times New Roman" w:cs="Times New Roman"/>
        </w:rPr>
      </w:pPr>
      <w:r w:rsidRPr="00D20D52">
        <w:rPr>
          <w:rFonts w:ascii="Times New Roman" w:hAnsi="Times New Roman" w:cs="Times New Roman"/>
        </w:rPr>
        <w:t xml:space="preserve">12.2 </w:t>
      </w:r>
      <w:r w:rsidR="00446DDA" w:rsidRPr="00D20D52">
        <w:rPr>
          <w:rFonts w:ascii="Times New Roman" w:hAnsi="Times New Roman" w:cs="Times New Roman"/>
        </w:rPr>
        <w:t>Os serviços objeto da futura contratação são considerados como serviços a serem executados de forma NÃO CONTINUADA.</w:t>
      </w:r>
    </w:p>
    <w:p w:rsidR="00EF6391" w:rsidRPr="00D20D52" w:rsidRDefault="00EF6391" w:rsidP="00B110FF">
      <w:pPr>
        <w:pStyle w:val="Default"/>
        <w:ind w:left="284" w:firstLine="66"/>
        <w:jc w:val="both"/>
        <w:rPr>
          <w:rFonts w:ascii="Times New Roman" w:hAnsi="Times New Roman" w:cs="Times New Roman"/>
        </w:rPr>
      </w:pPr>
    </w:p>
    <w:p w:rsidR="00446DDA" w:rsidRPr="00D20D52" w:rsidRDefault="00B110FF" w:rsidP="00B110FF">
      <w:pPr>
        <w:pStyle w:val="Default"/>
        <w:ind w:left="350"/>
        <w:jc w:val="both"/>
        <w:rPr>
          <w:rFonts w:ascii="Times New Roman" w:hAnsi="Times New Roman" w:cs="Times New Roman"/>
          <w:b/>
        </w:rPr>
      </w:pPr>
      <w:r w:rsidRPr="00D20D52">
        <w:rPr>
          <w:rFonts w:ascii="Times New Roman" w:hAnsi="Times New Roman" w:cs="Times New Roman"/>
        </w:rPr>
        <w:t xml:space="preserve">12.3 </w:t>
      </w:r>
      <w:r w:rsidR="00446DDA" w:rsidRPr="00D20D52">
        <w:rPr>
          <w:rFonts w:ascii="Times New Roman" w:hAnsi="Times New Roman" w:cs="Times New Roman"/>
        </w:rPr>
        <w:t>A prestação dos serviços não gera vínculo empr</w:t>
      </w:r>
      <w:r w:rsidR="0053760B" w:rsidRPr="00D20D52">
        <w:rPr>
          <w:rFonts w:ascii="Times New Roman" w:hAnsi="Times New Roman" w:cs="Times New Roman"/>
        </w:rPr>
        <w:t>egatício entre os empregados da</w:t>
      </w:r>
      <w:r w:rsidR="008566AC" w:rsidRPr="00D20D52">
        <w:rPr>
          <w:rFonts w:ascii="Times New Roman" w:hAnsi="Times New Roman" w:cs="Times New Roman"/>
        </w:rPr>
        <w:t xml:space="preserve"> </w:t>
      </w:r>
      <w:r w:rsidR="00446DDA" w:rsidRPr="00D20D52">
        <w:rPr>
          <w:rFonts w:ascii="Times New Roman" w:hAnsi="Times New Roman" w:cs="Times New Roman"/>
        </w:rPr>
        <w:t xml:space="preserve">Contratada e </w:t>
      </w:r>
      <w:r w:rsidR="00E831D2">
        <w:rPr>
          <w:rFonts w:ascii="Times New Roman" w:hAnsi="Times New Roman" w:cs="Times New Roman"/>
        </w:rPr>
        <w:t>o MUNICÍPIO</w:t>
      </w:r>
      <w:r w:rsidR="00446DDA" w:rsidRPr="00D20D52">
        <w:rPr>
          <w:rFonts w:ascii="Times New Roman" w:hAnsi="Times New Roman" w:cs="Times New Roman"/>
        </w:rPr>
        <w:t>, vedando-se qualquer relação entre estes que caracterize pessoalidade e subordinação direta.</w:t>
      </w:r>
    </w:p>
    <w:p w:rsidR="00655A2B" w:rsidRPr="00D20D52" w:rsidRDefault="00655A2B" w:rsidP="003A301D">
      <w:pPr>
        <w:pStyle w:val="Default"/>
        <w:tabs>
          <w:tab w:val="left" w:pos="8505"/>
        </w:tabs>
        <w:ind w:left="709"/>
        <w:jc w:val="both"/>
        <w:rPr>
          <w:rFonts w:ascii="Times New Roman" w:hAnsi="Times New Roman" w:cs="Times New Roman"/>
        </w:rPr>
      </w:pPr>
    </w:p>
    <w:p w:rsidR="002842C7" w:rsidRPr="00115EF1" w:rsidRDefault="006D579F" w:rsidP="0057386A">
      <w:pPr>
        <w:pStyle w:val="PargrafodaLista"/>
        <w:widowControl w:val="0"/>
        <w:numPr>
          <w:ilvl w:val="0"/>
          <w:numId w:val="21"/>
        </w:numPr>
        <w:tabs>
          <w:tab w:val="left" w:pos="8505"/>
        </w:tabs>
        <w:autoSpaceDE w:val="0"/>
        <w:autoSpaceDN w:val="0"/>
        <w:spacing w:after="0" w:line="240" w:lineRule="auto"/>
        <w:ind w:left="426" w:hanging="426"/>
        <w:jc w:val="both"/>
        <w:rPr>
          <w:rFonts w:ascii="Times New Roman" w:eastAsia="Arial" w:hAnsi="Times New Roman" w:cs="Times New Roman"/>
          <w:b/>
          <w:szCs w:val="24"/>
        </w:rPr>
      </w:pPr>
      <w:r w:rsidRPr="00115EF1">
        <w:rPr>
          <w:rFonts w:ascii="Times New Roman" w:eastAsia="Arial" w:hAnsi="Times New Roman" w:cs="Times New Roman"/>
          <w:b/>
          <w:szCs w:val="24"/>
        </w:rPr>
        <w:t>INDICAÇÃO DOS LOCAIS DE ENTREGA DOS PRODUTOS E DAS REGRAS PARA RECEBIMENTO PROVISÓRIO E DEF</w:t>
      </w:r>
      <w:r w:rsidR="00127614" w:rsidRPr="00115EF1">
        <w:rPr>
          <w:rFonts w:ascii="Times New Roman" w:eastAsia="Arial" w:hAnsi="Times New Roman" w:cs="Times New Roman"/>
          <w:b/>
          <w:szCs w:val="24"/>
        </w:rPr>
        <w:t>INITIVO</w:t>
      </w:r>
      <w:r w:rsidRPr="00115EF1">
        <w:rPr>
          <w:rFonts w:ascii="Times New Roman" w:eastAsia="Arial" w:hAnsi="Times New Roman" w:cs="Times New Roman"/>
          <w:b/>
          <w:szCs w:val="24"/>
        </w:rPr>
        <w:t xml:space="preserve"> </w:t>
      </w:r>
    </w:p>
    <w:p w:rsidR="00A71B93" w:rsidRPr="00115EF1" w:rsidRDefault="00A71B93" w:rsidP="00C122AC">
      <w:pPr>
        <w:pStyle w:val="Default"/>
        <w:tabs>
          <w:tab w:val="left" w:pos="8505"/>
        </w:tabs>
        <w:jc w:val="both"/>
        <w:rPr>
          <w:rFonts w:ascii="Times New Roman" w:hAnsi="Times New Roman" w:cs="Times New Roman"/>
        </w:rPr>
      </w:pPr>
    </w:p>
    <w:p w:rsidR="00446DDA" w:rsidRPr="00115EF1" w:rsidRDefault="00813FCA" w:rsidP="00813FCA">
      <w:pPr>
        <w:widowControl w:val="0"/>
        <w:tabs>
          <w:tab w:val="left" w:pos="426"/>
        </w:tabs>
        <w:autoSpaceDE w:val="0"/>
        <w:autoSpaceDN w:val="0"/>
        <w:spacing w:before="120" w:after="120" w:line="240" w:lineRule="auto"/>
        <w:jc w:val="both"/>
        <w:rPr>
          <w:rFonts w:ascii="Times New Roman" w:eastAsia="Arial" w:hAnsi="Times New Roman" w:cs="Times New Roman"/>
          <w:sz w:val="24"/>
          <w:szCs w:val="24"/>
        </w:rPr>
      </w:pPr>
      <w:r w:rsidRPr="00115EF1">
        <w:rPr>
          <w:rFonts w:ascii="Times New Roman" w:eastAsia="Arial" w:hAnsi="Times New Roman" w:cs="Times New Roman"/>
          <w:sz w:val="24"/>
          <w:szCs w:val="24"/>
        </w:rPr>
        <w:lastRenderedPageBreak/>
        <w:tab/>
      </w:r>
      <w:r w:rsidR="00446DDA" w:rsidRPr="00115EF1">
        <w:rPr>
          <w:rFonts w:ascii="Times New Roman" w:eastAsia="Arial" w:hAnsi="Times New Roman" w:cs="Times New Roman"/>
          <w:sz w:val="24"/>
          <w:szCs w:val="24"/>
        </w:rPr>
        <w:t>A entrega d</w:t>
      </w:r>
      <w:r w:rsidR="00A71B93" w:rsidRPr="00115EF1">
        <w:rPr>
          <w:rFonts w:ascii="Times New Roman" w:eastAsia="Arial" w:hAnsi="Times New Roman" w:cs="Times New Roman"/>
          <w:sz w:val="24"/>
          <w:szCs w:val="24"/>
        </w:rPr>
        <w:t>o</w:t>
      </w:r>
      <w:r w:rsidR="00446DDA" w:rsidRPr="00115EF1">
        <w:rPr>
          <w:rFonts w:ascii="Times New Roman" w:eastAsia="Arial" w:hAnsi="Times New Roman" w:cs="Times New Roman"/>
          <w:sz w:val="24"/>
          <w:szCs w:val="24"/>
        </w:rPr>
        <w:t>s documentos para aprovação da contratante será de forma eletrônica, contendo uma parte dos documentos eletrônicos em formato PDF e outra parte dos documentos em formato editável (</w:t>
      </w:r>
      <w:proofErr w:type="spellStart"/>
      <w:proofErr w:type="gramStart"/>
      <w:r w:rsidR="00446DDA" w:rsidRPr="00115EF1">
        <w:rPr>
          <w:rFonts w:ascii="Times New Roman" w:eastAsia="Arial" w:hAnsi="Times New Roman" w:cs="Times New Roman"/>
          <w:sz w:val="24"/>
          <w:szCs w:val="24"/>
        </w:rPr>
        <w:t>AutoCa</w:t>
      </w:r>
      <w:r w:rsidR="008566AC" w:rsidRPr="00115EF1">
        <w:rPr>
          <w:rFonts w:ascii="Times New Roman" w:eastAsia="Arial" w:hAnsi="Times New Roman" w:cs="Times New Roman"/>
          <w:sz w:val="24"/>
          <w:szCs w:val="24"/>
        </w:rPr>
        <w:t>rd</w:t>
      </w:r>
      <w:proofErr w:type="spellEnd"/>
      <w:proofErr w:type="gramEnd"/>
      <w:r w:rsidR="008566AC" w:rsidRPr="00115EF1">
        <w:rPr>
          <w:rFonts w:ascii="Times New Roman" w:eastAsia="Arial" w:hAnsi="Times New Roman" w:cs="Times New Roman"/>
          <w:sz w:val="24"/>
          <w:szCs w:val="24"/>
        </w:rPr>
        <w:t xml:space="preserve"> 2016. Excel</w:t>
      </w:r>
      <w:r w:rsidR="00446DDA" w:rsidRPr="00115EF1">
        <w:rPr>
          <w:rFonts w:ascii="Times New Roman" w:eastAsia="Arial" w:hAnsi="Times New Roman" w:cs="Times New Roman"/>
          <w:sz w:val="24"/>
          <w:szCs w:val="24"/>
        </w:rPr>
        <w:t xml:space="preserve"> e Word). </w:t>
      </w:r>
    </w:p>
    <w:p w:rsidR="00446DDA" w:rsidRPr="00D20D52" w:rsidRDefault="00813FCA" w:rsidP="00115EF1">
      <w:pPr>
        <w:widowControl w:val="0"/>
        <w:tabs>
          <w:tab w:val="left" w:pos="426"/>
          <w:tab w:val="left" w:pos="9064"/>
        </w:tabs>
        <w:autoSpaceDE w:val="0"/>
        <w:autoSpaceDN w:val="0"/>
        <w:spacing w:before="120" w:after="120" w:line="240" w:lineRule="auto"/>
        <w:ind w:right="-8"/>
        <w:jc w:val="both"/>
        <w:rPr>
          <w:rFonts w:ascii="Times New Roman" w:eastAsia="Arial" w:hAnsi="Times New Roman" w:cs="Times New Roman"/>
          <w:sz w:val="24"/>
          <w:szCs w:val="24"/>
        </w:rPr>
      </w:pPr>
      <w:r w:rsidRPr="00115EF1">
        <w:rPr>
          <w:rFonts w:ascii="Times New Roman" w:eastAsia="Arial" w:hAnsi="Times New Roman" w:cs="Times New Roman"/>
          <w:sz w:val="24"/>
          <w:szCs w:val="24"/>
        </w:rPr>
        <w:tab/>
      </w:r>
      <w:r w:rsidR="00446DDA" w:rsidRPr="00115EF1">
        <w:rPr>
          <w:rFonts w:ascii="Times New Roman" w:eastAsia="Arial" w:hAnsi="Times New Roman" w:cs="Times New Roman"/>
          <w:sz w:val="24"/>
          <w:szCs w:val="24"/>
        </w:rPr>
        <w:t>A entrega d</w:t>
      </w:r>
      <w:r w:rsidR="00A71B93" w:rsidRPr="00115EF1">
        <w:rPr>
          <w:rFonts w:ascii="Times New Roman" w:eastAsia="Arial" w:hAnsi="Times New Roman" w:cs="Times New Roman"/>
          <w:sz w:val="24"/>
          <w:szCs w:val="24"/>
        </w:rPr>
        <w:t>o</w:t>
      </w:r>
      <w:r w:rsidR="00446DDA" w:rsidRPr="00115EF1">
        <w:rPr>
          <w:rFonts w:ascii="Times New Roman" w:eastAsia="Arial" w:hAnsi="Times New Roman" w:cs="Times New Roman"/>
          <w:sz w:val="24"/>
          <w:szCs w:val="24"/>
        </w:rPr>
        <w:t>s documentos poderá ser</w:t>
      </w:r>
      <w:r w:rsidR="00446DDA" w:rsidRPr="00D20D52">
        <w:rPr>
          <w:rFonts w:ascii="Times New Roman" w:eastAsia="Arial" w:hAnsi="Times New Roman" w:cs="Times New Roman"/>
          <w:sz w:val="24"/>
          <w:szCs w:val="24"/>
        </w:rPr>
        <w:t xml:space="preserve"> realizada através de dispositivo de armazenamento </w:t>
      </w:r>
      <w:r w:rsidR="00115EF1">
        <w:rPr>
          <w:rFonts w:ascii="Times New Roman" w:eastAsia="Arial" w:hAnsi="Times New Roman" w:cs="Times New Roman"/>
          <w:sz w:val="24"/>
          <w:szCs w:val="24"/>
        </w:rPr>
        <w:t>digital, protocolados na sede do MUNICÍPIO</w:t>
      </w:r>
      <w:r w:rsidR="00446DDA" w:rsidRPr="00D20D52">
        <w:rPr>
          <w:rFonts w:ascii="Times New Roman" w:eastAsia="Arial" w:hAnsi="Times New Roman" w:cs="Times New Roman"/>
          <w:sz w:val="24"/>
          <w:szCs w:val="24"/>
        </w:rPr>
        <w:t xml:space="preserve">, </w:t>
      </w:r>
      <w:r w:rsidR="00115EF1" w:rsidRPr="00115EF1">
        <w:rPr>
          <w:rFonts w:ascii="Times New Roman" w:eastAsia="Arial" w:hAnsi="Times New Roman" w:cs="Times New Roman"/>
          <w:sz w:val="24"/>
          <w:szCs w:val="24"/>
          <w:highlight w:val="yellow"/>
        </w:rPr>
        <w:t>endereço</w:t>
      </w:r>
      <w:r w:rsidR="00446DDA" w:rsidRPr="00D20D52">
        <w:rPr>
          <w:rFonts w:ascii="Times New Roman" w:eastAsia="Arial" w:hAnsi="Times New Roman" w:cs="Times New Roman"/>
          <w:sz w:val="24"/>
          <w:szCs w:val="24"/>
        </w:rPr>
        <w:t xml:space="preserve">, ou através de outro meio de transferência de arquivos através da Internet, formalizado diretamente ao </w:t>
      </w:r>
      <w:r w:rsidR="00446DDA" w:rsidRPr="00D20D52">
        <w:rPr>
          <w:rFonts w:ascii="Times New Roman" w:eastAsia="Arial" w:hAnsi="Times New Roman" w:cs="Times New Roman"/>
          <w:sz w:val="24"/>
          <w:szCs w:val="24"/>
          <w:u w:val="single"/>
        </w:rPr>
        <w:t>e-mail do fiscal da CONTRATANTE</w:t>
      </w:r>
      <w:r w:rsidR="00446DDA" w:rsidRPr="00D20D52">
        <w:rPr>
          <w:rFonts w:ascii="Times New Roman" w:eastAsia="Arial" w:hAnsi="Times New Roman" w:cs="Times New Roman"/>
          <w:sz w:val="24"/>
          <w:szCs w:val="24"/>
        </w:rPr>
        <w:t>, a ser designado no contrato.</w:t>
      </w:r>
      <w:r w:rsidR="00642A09" w:rsidRPr="00D20D52">
        <w:rPr>
          <w:rFonts w:ascii="Times New Roman" w:eastAsia="Arial" w:hAnsi="Times New Roman" w:cs="Times New Roman"/>
          <w:sz w:val="24"/>
          <w:szCs w:val="24"/>
        </w:rPr>
        <w:t xml:space="preserve"> </w:t>
      </w:r>
    </w:p>
    <w:p w:rsidR="00655A2B" w:rsidRPr="00D20D52" w:rsidRDefault="00655A2B" w:rsidP="00C122AC">
      <w:pPr>
        <w:pStyle w:val="Default"/>
        <w:tabs>
          <w:tab w:val="left" w:pos="8505"/>
        </w:tabs>
        <w:jc w:val="both"/>
        <w:rPr>
          <w:rFonts w:ascii="Times New Roman" w:hAnsi="Times New Roman" w:cs="Times New Roman"/>
        </w:rPr>
      </w:pPr>
    </w:p>
    <w:p w:rsidR="00EA4A22" w:rsidRPr="000E2A0B" w:rsidRDefault="006D579F" w:rsidP="0057386A">
      <w:pPr>
        <w:pStyle w:val="PargrafodaLista"/>
        <w:widowControl w:val="0"/>
        <w:numPr>
          <w:ilvl w:val="0"/>
          <w:numId w:val="21"/>
        </w:numPr>
        <w:tabs>
          <w:tab w:val="left" w:pos="8505"/>
        </w:tabs>
        <w:autoSpaceDE w:val="0"/>
        <w:autoSpaceDN w:val="0"/>
        <w:spacing w:after="0" w:line="240" w:lineRule="auto"/>
        <w:ind w:left="426" w:hanging="426"/>
        <w:jc w:val="both"/>
        <w:rPr>
          <w:rFonts w:ascii="Times New Roman" w:eastAsia="Arial" w:hAnsi="Times New Roman" w:cs="Times New Roman"/>
          <w:b/>
          <w:szCs w:val="24"/>
        </w:rPr>
      </w:pPr>
      <w:r w:rsidRPr="000E2A0B">
        <w:rPr>
          <w:rFonts w:ascii="Times New Roman" w:eastAsia="Arial" w:hAnsi="Times New Roman" w:cs="Times New Roman"/>
          <w:b/>
          <w:szCs w:val="24"/>
        </w:rPr>
        <w:t xml:space="preserve">FORMAS, CONDIÇÕES E PRAZOS DE PAGAMENTO, BEM COMO O CRITÉRIO DE REAJUSTE, OBSERVADO </w:t>
      </w:r>
      <w:r w:rsidR="000E2A0B" w:rsidRPr="000E2A0B">
        <w:rPr>
          <w:rFonts w:ascii="Times New Roman" w:eastAsia="Arial" w:hAnsi="Times New Roman" w:cs="Times New Roman"/>
          <w:b/>
          <w:szCs w:val="24"/>
        </w:rPr>
        <w:t>NA LEI Nº 14.133/2021</w:t>
      </w:r>
      <w:r w:rsidRPr="000E2A0B">
        <w:rPr>
          <w:rFonts w:ascii="Times New Roman" w:eastAsia="Arial" w:hAnsi="Times New Roman" w:cs="Times New Roman"/>
          <w:b/>
          <w:szCs w:val="24"/>
        </w:rPr>
        <w:t xml:space="preserve"> E INSTRUÇÕES NORMATIVAS INTERNAS, QUANDO HOUVER</w:t>
      </w:r>
      <w:r w:rsidR="0057386A" w:rsidRPr="000E2A0B">
        <w:rPr>
          <w:rFonts w:ascii="Times New Roman" w:eastAsia="Arial" w:hAnsi="Times New Roman" w:cs="Times New Roman"/>
          <w:b/>
          <w:szCs w:val="24"/>
        </w:rPr>
        <w:t>.</w:t>
      </w:r>
    </w:p>
    <w:p w:rsidR="0057386A" w:rsidRPr="000E2A0B" w:rsidRDefault="0057386A" w:rsidP="0057386A">
      <w:pPr>
        <w:pStyle w:val="PargrafodaLista"/>
        <w:widowControl w:val="0"/>
        <w:tabs>
          <w:tab w:val="left" w:pos="8505"/>
        </w:tabs>
        <w:autoSpaceDE w:val="0"/>
        <w:autoSpaceDN w:val="0"/>
        <w:spacing w:after="0" w:line="240" w:lineRule="auto"/>
        <w:ind w:left="426"/>
        <w:jc w:val="both"/>
        <w:rPr>
          <w:rFonts w:ascii="Times New Roman" w:eastAsia="Arial" w:hAnsi="Times New Roman" w:cs="Times New Roman"/>
          <w:b/>
          <w:szCs w:val="24"/>
        </w:rPr>
      </w:pPr>
    </w:p>
    <w:p w:rsidR="009B0100" w:rsidRPr="000E2A0B" w:rsidRDefault="00AB21BD" w:rsidP="00C122AC">
      <w:pPr>
        <w:widowControl w:val="0"/>
        <w:tabs>
          <w:tab w:val="left" w:pos="8505"/>
        </w:tabs>
        <w:autoSpaceDE w:val="0"/>
        <w:autoSpaceDN w:val="0"/>
        <w:spacing w:after="0" w:line="240" w:lineRule="auto"/>
        <w:jc w:val="both"/>
        <w:rPr>
          <w:rFonts w:ascii="Times New Roman" w:eastAsia="Calibri" w:hAnsi="Times New Roman" w:cs="Times New Roman"/>
          <w:sz w:val="24"/>
          <w:szCs w:val="24"/>
        </w:rPr>
      </w:pPr>
      <w:r w:rsidRPr="000E2A0B">
        <w:rPr>
          <w:rFonts w:ascii="Times New Roman" w:eastAsia="Calibri" w:hAnsi="Times New Roman" w:cs="Times New Roman"/>
          <w:sz w:val="24"/>
          <w:szCs w:val="24"/>
        </w:rPr>
        <w:t>1</w:t>
      </w:r>
      <w:r w:rsidR="007511B3" w:rsidRPr="000E2A0B">
        <w:rPr>
          <w:rFonts w:ascii="Times New Roman" w:eastAsia="Calibri" w:hAnsi="Times New Roman" w:cs="Times New Roman"/>
          <w:sz w:val="24"/>
          <w:szCs w:val="24"/>
        </w:rPr>
        <w:t>4</w:t>
      </w:r>
      <w:r w:rsidR="009B0100" w:rsidRPr="000E2A0B">
        <w:rPr>
          <w:rFonts w:ascii="Times New Roman" w:eastAsia="Calibri" w:hAnsi="Times New Roman" w:cs="Times New Roman"/>
          <w:sz w:val="24"/>
          <w:szCs w:val="24"/>
        </w:rPr>
        <w:t>.</w:t>
      </w:r>
      <w:r w:rsidR="007511B3" w:rsidRPr="000E2A0B">
        <w:rPr>
          <w:rFonts w:ascii="Times New Roman" w:eastAsia="Calibri" w:hAnsi="Times New Roman" w:cs="Times New Roman"/>
          <w:sz w:val="24"/>
          <w:szCs w:val="24"/>
        </w:rPr>
        <w:t>1</w:t>
      </w:r>
      <w:r w:rsidR="009B0100" w:rsidRPr="000E2A0B">
        <w:rPr>
          <w:rFonts w:ascii="Times New Roman" w:eastAsia="Calibri" w:hAnsi="Times New Roman" w:cs="Times New Roman"/>
          <w:sz w:val="24"/>
          <w:szCs w:val="24"/>
        </w:rPr>
        <w:t xml:space="preserve"> Para o faturamento de cada etapa deverá ser apresentado:</w:t>
      </w:r>
    </w:p>
    <w:p w:rsidR="009B0100" w:rsidRPr="00D20D52" w:rsidRDefault="008566AC" w:rsidP="002854A3">
      <w:pPr>
        <w:widowControl w:val="0"/>
        <w:numPr>
          <w:ilvl w:val="0"/>
          <w:numId w:val="7"/>
        </w:numPr>
        <w:tabs>
          <w:tab w:val="left" w:pos="8505"/>
        </w:tabs>
        <w:autoSpaceDE w:val="0"/>
        <w:autoSpaceDN w:val="0"/>
        <w:spacing w:before="120" w:after="120" w:line="240" w:lineRule="auto"/>
        <w:ind w:right="542"/>
        <w:jc w:val="both"/>
        <w:rPr>
          <w:rFonts w:ascii="Times New Roman" w:eastAsia="Arial" w:hAnsi="Times New Roman" w:cs="Times New Roman"/>
          <w:sz w:val="24"/>
          <w:szCs w:val="24"/>
        </w:rPr>
      </w:pPr>
      <w:r w:rsidRPr="000E2A0B">
        <w:rPr>
          <w:rFonts w:ascii="Times New Roman" w:eastAsia="Arial" w:hAnsi="Times New Roman" w:cs="Times New Roman"/>
          <w:sz w:val="24"/>
          <w:szCs w:val="24"/>
        </w:rPr>
        <w:t>N</w:t>
      </w:r>
      <w:r w:rsidR="009B0100" w:rsidRPr="000E2A0B">
        <w:rPr>
          <w:rFonts w:ascii="Times New Roman" w:eastAsia="Arial" w:hAnsi="Times New Roman" w:cs="Times New Roman"/>
          <w:sz w:val="24"/>
          <w:szCs w:val="24"/>
        </w:rPr>
        <w:t>ota fiscal/fatura com discriminação resumida dos serviços executados, período de execução da etapa, número da licitação e número do contrato de prestação de serviço, observação à retenção do INSS, indicação de dados</w:t>
      </w:r>
      <w:r w:rsidR="009B0100" w:rsidRPr="00D20D52">
        <w:rPr>
          <w:rFonts w:ascii="Times New Roman" w:eastAsia="Arial" w:hAnsi="Times New Roman" w:cs="Times New Roman"/>
          <w:sz w:val="24"/>
          <w:szCs w:val="24"/>
        </w:rPr>
        <w:t xml:space="preserve"> para depósito em conta do Banco do Brasil (nº do Banco, nº da Agencia, nº da conta corrente), conforme Resolução 1212 da SEFA;</w:t>
      </w:r>
    </w:p>
    <w:p w:rsidR="009B0100" w:rsidRPr="00D20D52" w:rsidRDefault="009B0100" w:rsidP="002854A3">
      <w:pPr>
        <w:widowControl w:val="0"/>
        <w:numPr>
          <w:ilvl w:val="0"/>
          <w:numId w:val="7"/>
        </w:numPr>
        <w:tabs>
          <w:tab w:val="left" w:pos="8505"/>
        </w:tabs>
        <w:autoSpaceDE w:val="0"/>
        <w:autoSpaceDN w:val="0"/>
        <w:spacing w:before="120" w:after="120" w:line="240" w:lineRule="auto"/>
        <w:ind w:right="542"/>
        <w:jc w:val="both"/>
        <w:rPr>
          <w:rFonts w:ascii="Times New Roman" w:eastAsia="Arial" w:hAnsi="Times New Roman" w:cs="Times New Roman"/>
          <w:sz w:val="24"/>
          <w:szCs w:val="24"/>
        </w:rPr>
      </w:pPr>
      <w:r w:rsidRPr="00D20D52">
        <w:rPr>
          <w:rFonts w:ascii="Times New Roman" w:eastAsia="Arial" w:hAnsi="Times New Roman" w:cs="Times New Roman"/>
          <w:sz w:val="24"/>
          <w:szCs w:val="24"/>
        </w:rPr>
        <w:t>Certidão negativa de débitos trabalhistas;</w:t>
      </w:r>
    </w:p>
    <w:p w:rsidR="009B0100" w:rsidRPr="00D20D52" w:rsidRDefault="009B0100" w:rsidP="002854A3">
      <w:pPr>
        <w:widowControl w:val="0"/>
        <w:numPr>
          <w:ilvl w:val="0"/>
          <w:numId w:val="7"/>
        </w:numPr>
        <w:tabs>
          <w:tab w:val="left" w:pos="8505"/>
        </w:tabs>
        <w:autoSpaceDE w:val="0"/>
        <w:autoSpaceDN w:val="0"/>
        <w:spacing w:before="120" w:after="120" w:line="240" w:lineRule="auto"/>
        <w:ind w:right="542"/>
        <w:jc w:val="both"/>
        <w:rPr>
          <w:rFonts w:ascii="Times New Roman" w:eastAsia="Arial" w:hAnsi="Times New Roman" w:cs="Times New Roman"/>
          <w:sz w:val="24"/>
          <w:szCs w:val="24"/>
        </w:rPr>
      </w:pPr>
      <w:r w:rsidRPr="00D20D52">
        <w:rPr>
          <w:rFonts w:ascii="Times New Roman" w:eastAsia="Arial" w:hAnsi="Times New Roman" w:cs="Times New Roman"/>
          <w:sz w:val="24"/>
          <w:szCs w:val="24"/>
        </w:rPr>
        <w:t>Certidão negativa de débitos relativos a créditos tributários federais;</w:t>
      </w:r>
    </w:p>
    <w:p w:rsidR="009B0100" w:rsidRPr="00D20D52" w:rsidRDefault="009B0100" w:rsidP="002854A3">
      <w:pPr>
        <w:widowControl w:val="0"/>
        <w:numPr>
          <w:ilvl w:val="0"/>
          <w:numId w:val="7"/>
        </w:numPr>
        <w:tabs>
          <w:tab w:val="left" w:pos="8505"/>
        </w:tabs>
        <w:autoSpaceDE w:val="0"/>
        <w:autoSpaceDN w:val="0"/>
        <w:spacing w:before="120" w:after="120" w:line="240" w:lineRule="auto"/>
        <w:ind w:right="542"/>
        <w:jc w:val="both"/>
        <w:rPr>
          <w:rFonts w:ascii="Times New Roman" w:eastAsia="Arial" w:hAnsi="Times New Roman" w:cs="Times New Roman"/>
          <w:sz w:val="24"/>
          <w:szCs w:val="24"/>
        </w:rPr>
      </w:pPr>
      <w:r w:rsidRPr="00D20D52">
        <w:rPr>
          <w:rFonts w:ascii="Times New Roman" w:eastAsia="Arial" w:hAnsi="Times New Roman" w:cs="Times New Roman"/>
          <w:sz w:val="24"/>
          <w:szCs w:val="24"/>
        </w:rPr>
        <w:t>Certidão negativa de débitos tributários e de dívida ativa Estadual;</w:t>
      </w:r>
    </w:p>
    <w:p w:rsidR="009B0100" w:rsidRPr="00D20D52" w:rsidRDefault="009B0100" w:rsidP="002854A3">
      <w:pPr>
        <w:widowControl w:val="0"/>
        <w:numPr>
          <w:ilvl w:val="0"/>
          <w:numId w:val="7"/>
        </w:numPr>
        <w:tabs>
          <w:tab w:val="left" w:pos="8505"/>
        </w:tabs>
        <w:autoSpaceDE w:val="0"/>
        <w:autoSpaceDN w:val="0"/>
        <w:spacing w:before="120" w:after="120" w:line="240" w:lineRule="auto"/>
        <w:ind w:right="542"/>
        <w:jc w:val="both"/>
        <w:rPr>
          <w:rFonts w:ascii="Times New Roman" w:eastAsia="Arial" w:hAnsi="Times New Roman" w:cs="Times New Roman"/>
          <w:sz w:val="24"/>
          <w:szCs w:val="24"/>
        </w:rPr>
      </w:pPr>
      <w:r w:rsidRPr="00D20D52">
        <w:rPr>
          <w:rFonts w:ascii="Times New Roman" w:eastAsia="Arial" w:hAnsi="Times New Roman" w:cs="Times New Roman"/>
          <w:sz w:val="24"/>
          <w:szCs w:val="24"/>
        </w:rPr>
        <w:t>Certidão negativa de débitos relativos a créditos tributários municipais;</w:t>
      </w:r>
    </w:p>
    <w:p w:rsidR="009B0100" w:rsidRPr="00D20D52" w:rsidRDefault="009B0100" w:rsidP="002854A3">
      <w:pPr>
        <w:widowControl w:val="0"/>
        <w:numPr>
          <w:ilvl w:val="0"/>
          <w:numId w:val="7"/>
        </w:numPr>
        <w:tabs>
          <w:tab w:val="left" w:pos="8505"/>
        </w:tabs>
        <w:autoSpaceDE w:val="0"/>
        <w:autoSpaceDN w:val="0"/>
        <w:spacing w:before="120" w:after="120" w:line="240" w:lineRule="auto"/>
        <w:ind w:right="542"/>
        <w:jc w:val="both"/>
        <w:rPr>
          <w:rFonts w:ascii="Times New Roman" w:eastAsia="Arial" w:hAnsi="Times New Roman" w:cs="Times New Roman"/>
          <w:sz w:val="24"/>
          <w:szCs w:val="24"/>
        </w:rPr>
      </w:pPr>
      <w:r w:rsidRPr="00D20D52">
        <w:rPr>
          <w:rFonts w:ascii="Times New Roman" w:eastAsia="Arial" w:hAnsi="Times New Roman" w:cs="Times New Roman"/>
          <w:sz w:val="24"/>
          <w:szCs w:val="24"/>
        </w:rPr>
        <w:t xml:space="preserve">Para empresa dispensada da retenção do INSS, deverá ser apresentada a Certidão narrativa da sentença em favor da empresa. (discriminar na NF de acordo com a sentença Nº </w:t>
      </w:r>
      <w:proofErr w:type="spellStart"/>
      <w:r w:rsidRPr="00D20D52">
        <w:rPr>
          <w:rFonts w:ascii="Times New Roman" w:eastAsia="Arial" w:hAnsi="Times New Roman" w:cs="Times New Roman"/>
          <w:sz w:val="24"/>
          <w:szCs w:val="24"/>
        </w:rPr>
        <w:t>xxxxx</w:t>
      </w:r>
      <w:proofErr w:type="spellEnd"/>
      <w:r w:rsidRPr="00D20D52">
        <w:rPr>
          <w:rFonts w:ascii="Times New Roman" w:eastAsia="Arial" w:hAnsi="Times New Roman" w:cs="Times New Roman"/>
          <w:sz w:val="24"/>
          <w:szCs w:val="24"/>
        </w:rPr>
        <w:t>)</w:t>
      </w:r>
    </w:p>
    <w:p w:rsidR="009B0100" w:rsidRPr="00D20D52" w:rsidRDefault="009B0100" w:rsidP="002854A3">
      <w:pPr>
        <w:widowControl w:val="0"/>
        <w:numPr>
          <w:ilvl w:val="0"/>
          <w:numId w:val="7"/>
        </w:numPr>
        <w:tabs>
          <w:tab w:val="left" w:pos="8505"/>
        </w:tabs>
        <w:autoSpaceDE w:val="0"/>
        <w:autoSpaceDN w:val="0"/>
        <w:spacing w:before="120" w:after="120" w:line="240" w:lineRule="auto"/>
        <w:ind w:right="542"/>
        <w:jc w:val="both"/>
        <w:rPr>
          <w:rFonts w:ascii="Times New Roman" w:eastAsia="Calibri" w:hAnsi="Times New Roman" w:cs="Times New Roman"/>
          <w:sz w:val="24"/>
          <w:szCs w:val="24"/>
        </w:rPr>
      </w:pPr>
      <w:r w:rsidRPr="00D20D52">
        <w:rPr>
          <w:rFonts w:ascii="Times New Roman" w:eastAsia="Arial" w:hAnsi="Times New Roman" w:cs="Times New Roman"/>
          <w:sz w:val="24"/>
          <w:szCs w:val="24"/>
        </w:rPr>
        <w:t xml:space="preserve">Para empresa dispensada da retenção do ISS deverá ser apresentada a Lei que isenta o ISS e a Declaração do Agente Administrativo (Órgão recolhedor) que </w:t>
      </w:r>
      <w:r w:rsidRPr="00D20D52">
        <w:rPr>
          <w:rFonts w:ascii="Times New Roman" w:eastAsia="Calibri" w:hAnsi="Times New Roman" w:cs="Times New Roman"/>
          <w:sz w:val="24"/>
          <w:szCs w:val="24"/>
        </w:rPr>
        <w:t>reconhece a isenção do ISS; (discriminar</w:t>
      </w:r>
      <w:proofErr w:type="gramStart"/>
      <w:r w:rsidRPr="00D20D52">
        <w:rPr>
          <w:rFonts w:ascii="Times New Roman" w:eastAsia="Calibri" w:hAnsi="Times New Roman" w:cs="Times New Roman"/>
          <w:sz w:val="24"/>
          <w:szCs w:val="24"/>
        </w:rPr>
        <w:t>)</w:t>
      </w:r>
      <w:proofErr w:type="gramEnd"/>
      <w:r w:rsidRPr="00D20D52">
        <w:rPr>
          <w:rFonts w:ascii="Times New Roman" w:eastAsia="Calibri" w:hAnsi="Times New Roman" w:cs="Times New Roman"/>
          <w:sz w:val="24"/>
          <w:szCs w:val="24"/>
        </w:rPr>
        <w:t xml:space="preserve"> </w:t>
      </w:r>
    </w:p>
    <w:p w:rsidR="009B0100" w:rsidRPr="00D20D52" w:rsidRDefault="00AB21BD" w:rsidP="00C122AC">
      <w:pPr>
        <w:widowControl w:val="0"/>
        <w:tabs>
          <w:tab w:val="left" w:pos="8505"/>
        </w:tabs>
        <w:autoSpaceDE w:val="0"/>
        <w:autoSpaceDN w:val="0"/>
        <w:spacing w:after="0" w:line="240" w:lineRule="auto"/>
        <w:jc w:val="both"/>
        <w:rPr>
          <w:rFonts w:ascii="Times New Roman" w:eastAsia="Calibri" w:hAnsi="Times New Roman" w:cs="Times New Roman"/>
          <w:sz w:val="24"/>
          <w:szCs w:val="24"/>
        </w:rPr>
      </w:pPr>
      <w:r w:rsidRPr="00D20D52">
        <w:rPr>
          <w:rFonts w:ascii="Times New Roman" w:eastAsia="Calibri" w:hAnsi="Times New Roman" w:cs="Times New Roman"/>
          <w:sz w:val="24"/>
          <w:szCs w:val="24"/>
        </w:rPr>
        <w:t>1</w:t>
      </w:r>
      <w:r w:rsidR="007511B3" w:rsidRPr="00D20D52">
        <w:rPr>
          <w:rFonts w:ascii="Times New Roman" w:eastAsia="Calibri" w:hAnsi="Times New Roman" w:cs="Times New Roman"/>
          <w:sz w:val="24"/>
          <w:szCs w:val="24"/>
        </w:rPr>
        <w:t>4</w:t>
      </w:r>
      <w:r w:rsidRPr="00D20D52">
        <w:rPr>
          <w:rFonts w:ascii="Times New Roman" w:eastAsia="Calibri" w:hAnsi="Times New Roman" w:cs="Times New Roman"/>
          <w:sz w:val="24"/>
          <w:szCs w:val="24"/>
        </w:rPr>
        <w:t>.2</w:t>
      </w:r>
      <w:r w:rsidR="009B0100" w:rsidRPr="00D20D52">
        <w:rPr>
          <w:rFonts w:ascii="Times New Roman" w:eastAsia="Calibri" w:hAnsi="Times New Roman" w:cs="Times New Roman"/>
          <w:sz w:val="24"/>
          <w:szCs w:val="24"/>
        </w:rPr>
        <w:t xml:space="preserve">. </w:t>
      </w:r>
      <w:r w:rsidR="000E2A0B">
        <w:rPr>
          <w:rFonts w:ascii="Times New Roman" w:eastAsia="Calibri" w:hAnsi="Times New Roman" w:cs="Times New Roman"/>
          <w:sz w:val="24"/>
          <w:szCs w:val="24"/>
        </w:rPr>
        <w:t>Os</w:t>
      </w:r>
      <w:r w:rsidR="009B0100" w:rsidRPr="00D20D52">
        <w:rPr>
          <w:rFonts w:ascii="Times New Roman" w:eastAsia="Calibri" w:hAnsi="Times New Roman" w:cs="Times New Roman"/>
          <w:sz w:val="24"/>
          <w:szCs w:val="24"/>
        </w:rPr>
        <w:t xml:space="preserve"> documentos especificados deverão ser apresentados até o dia 25 do mês da prestação dos serviços e estando os mesmos devidamente atestados e aprovados o pagamento será efetuado até 30 (trinta) dias da data da apresentação. </w:t>
      </w:r>
    </w:p>
    <w:p w:rsidR="009B0100" w:rsidRPr="00D20D52" w:rsidRDefault="009B0100" w:rsidP="00C122AC">
      <w:pPr>
        <w:widowControl w:val="0"/>
        <w:tabs>
          <w:tab w:val="left" w:pos="8505"/>
        </w:tabs>
        <w:autoSpaceDE w:val="0"/>
        <w:autoSpaceDN w:val="0"/>
        <w:spacing w:after="0" w:line="240" w:lineRule="auto"/>
        <w:jc w:val="both"/>
        <w:rPr>
          <w:rFonts w:ascii="Times New Roman" w:eastAsia="Calibri" w:hAnsi="Times New Roman" w:cs="Times New Roman"/>
          <w:sz w:val="24"/>
          <w:szCs w:val="24"/>
        </w:rPr>
      </w:pPr>
    </w:p>
    <w:p w:rsidR="009B0100" w:rsidRPr="00D20D52" w:rsidRDefault="00AB21BD" w:rsidP="00C122AC">
      <w:pPr>
        <w:widowControl w:val="0"/>
        <w:tabs>
          <w:tab w:val="left" w:pos="8505"/>
        </w:tabs>
        <w:autoSpaceDE w:val="0"/>
        <w:autoSpaceDN w:val="0"/>
        <w:spacing w:after="0" w:line="240" w:lineRule="auto"/>
        <w:jc w:val="both"/>
        <w:rPr>
          <w:rFonts w:ascii="Times New Roman" w:eastAsia="Calibri" w:hAnsi="Times New Roman" w:cs="Times New Roman"/>
          <w:sz w:val="24"/>
          <w:szCs w:val="24"/>
        </w:rPr>
      </w:pPr>
      <w:r w:rsidRPr="00D20D52">
        <w:rPr>
          <w:rFonts w:ascii="Times New Roman" w:eastAsia="Calibri" w:hAnsi="Times New Roman" w:cs="Times New Roman"/>
          <w:sz w:val="24"/>
          <w:szCs w:val="24"/>
        </w:rPr>
        <w:t>1</w:t>
      </w:r>
      <w:r w:rsidR="007511B3" w:rsidRPr="00D20D52">
        <w:rPr>
          <w:rFonts w:ascii="Times New Roman" w:eastAsia="Calibri" w:hAnsi="Times New Roman" w:cs="Times New Roman"/>
          <w:sz w:val="24"/>
          <w:szCs w:val="24"/>
        </w:rPr>
        <w:t>4</w:t>
      </w:r>
      <w:r w:rsidRPr="00D20D52">
        <w:rPr>
          <w:rFonts w:ascii="Times New Roman" w:eastAsia="Calibri" w:hAnsi="Times New Roman" w:cs="Times New Roman"/>
          <w:sz w:val="24"/>
          <w:szCs w:val="24"/>
        </w:rPr>
        <w:t>.3</w:t>
      </w:r>
      <w:r w:rsidR="009B0100" w:rsidRPr="00D20D52">
        <w:rPr>
          <w:rFonts w:ascii="Times New Roman" w:eastAsia="Calibri" w:hAnsi="Times New Roman" w:cs="Times New Roman"/>
          <w:sz w:val="24"/>
          <w:szCs w:val="24"/>
        </w:rPr>
        <w:t xml:space="preserve">. O pagamento da primeira etapa ficará condicionado, além da apresentação dos produtos constantes do Cronograma de Pagamento referente </w:t>
      </w:r>
      <w:proofErr w:type="gramStart"/>
      <w:r w:rsidR="009B0100" w:rsidRPr="00D20D52">
        <w:rPr>
          <w:rFonts w:ascii="Times New Roman" w:eastAsia="Calibri" w:hAnsi="Times New Roman" w:cs="Times New Roman"/>
          <w:sz w:val="24"/>
          <w:szCs w:val="24"/>
        </w:rPr>
        <w:t>a</w:t>
      </w:r>
      <w:proofErr w:type="gramEnd"/>
      <w:r w:rsidR="009B0100" w:rsidRPr="00D20D52">
        <w:rPr>
          <w:rFonts w:ascii="Times New Roman" w:eastAsia="Calibri" w:hAnsi="Times New Roman" w:cs="Times New Roman"/>
          <w:sz w:val="24"/>
          <w:szCs w:val="24"/>
        </w:rPr>
        <w:t xml:space="preserve"> 1ª </w:t>
      </w:r>
      <w:r w:rsidR="00B90529">
        <w:rPr>
          <w:rFonts w:ascii="Times New Roman" w:eastAsia="Calibri" w:hAnsi="Times New Roman" w:cs="Times New Roman"/>
          <w:sz w:val="24"/>
          <w:szCs w:val="24"/>
        </w:rPr>
        <w:t xml:space="preserve">e 2ª </w:t>
      </w:r>
      <w:r w:rsidR="009B0100" w:rsidRPr="00D20D52">
        <w:rPr>
          <w:rFonts w:ascii="Times New Roman" w:eastAsia="Calibri" w:hAnsi="Times New Roman" w:cs="Times New Roman"/>
          <w:sz w:val="24"/>
          <w:szCs w:val="24"/>
        </w:rPr>
        <w:t>etapa, a apresentação da ART/CREA ou RRT/CAU de acordo com as atribuições legais da execução dos serviços contratados e a fixação de uma placa para identificar o Programa desenvolvido (modelo fornecido pela CONTRATANTE).</w:t>
      </w:r>
    </w:p>
    <w:p w:rsidR="009B0100" w:rsidRPr="00D20D52" w:rsidRDefault="009B0100" w:rsidP="00C122AC">
      <w:pPr>
        <w:widowControl w:val="0"/>
        <w:tabs>
          <w:tab w:val="left" w:pos="8505"/>
        </w:tabs>
        <w:autoSpaceDE w:val="0"/>
        <w:autoSpaceDN w:val="0"/>
        <w:spacing w:after="0" w:line="240" w:lineRule="auto"/>
        <w:jc w:val="both"/>
        <w:rPr>
          <w:rFonts w:ascii="Times New Roman" w:eastAsia="Calibri" w:hAnsi="Times New Roman" w:cs="Times New Roman"/>
          <w:sz w:val="24"/>
          <w:szCs w:val="24"/>
        </w:rPr>
      </w:pPr>
    </w:p>
    <w:p w:rsidR="009B0100" w:rsidRPr="00D20D52" w:rsidRDefault="00AB21BD" w:rsidP="00C122AC">
      <w:pPr>
        <w:widowControl w:val="0"/>
        <w:tabs>
          <w:tab w:val="left" w:pos="8505"/>
        </w:tabs>
        <w:autoSpaceDE w:val="0"/>
        <w:autoSpaceDN w:val="0"/>
        <w:spacing w:after="0" w:line="240" w:lineRule="auto"/>
        <w:jc w:val="both"/>
        <w:rPr>
          <w:rFonts w:ascii="Times New Roman" w:eastAsia="Calibri" w:hAnsi="Times New Roman" w:cs="Times New Roman"/>
          <w:sz w:val="24"/>
          <w:szCs w:val="24"/>
        </w:rPr>
      </w:pPr>
      <w:r w:rsidRPr="00D20D52">
        <w:rPr>
          <w:rFonts w:ascii="Times New Roman" w:eastAsia="Calibri" w:hAnsi="Times New Roman" w:cs="Times New Roman"/>
          <w:sz w:val="24"/>
          <w:szCs w:val="24"/>
        </w:rPr>
        <w:t>1</w:t>
      </w:r>
      <w:r w:rsidR="007511B3" w:rsidRPr="00D20D52">
        <w:rPr>
          <w:rFonts w:ascii="Times New Roman" w:eastAsia="Calibri" w:hAnsi="Times New Roman" w:cs="Times New Roman"/>
          <w:sz w:val="24"/>
          <w:szCs w:val="24"/>
        </w:rPr>
        <w:t>4</w:t>
      </w:r>
      <w:r w:rsidRPr="00D20D52">
        <w:rPr>
          <w:rFonts w:ascii="Times New Roman" w:eastAsia="Calibri" w:hAnsi="Times New Roman" w:cs="Times New Roman"/>
          <w:sz w:val="24"/>
          <w:szCs w:val="24"/>
        </w:rPr>
        <w:t>.4</w:t>
      </w:r>
      <w:r w:rsidR="009B0100" w:rsidRPr="00D20D52">
        <w:rPr>
          <w:rFonts w:ascii="Times New Roman" w:eastAsia="Calibri" w:hAnsi="Times New Roman" w:cs="Times New Roman"/>
          <w:sz w:val="24"/>
          <w:szCs w:val="24"/>
        </w:rPr>
        <w:t>. Nenhum pagamento isentará a CONTRATADA das responsabilidades contratualmente assumidas, quaisquer que sejam, nem implicará na aprovação definitiva dos serviços executados.</w:t>
      </w:r>
    </w:p>
    <w:p w:rsidR="009B0100" w:rsidRPr="00D20D52" w:rsidRDefault="009B0100" w:rsidP="00C122AC">
      <w:pPr>
        <w:widowControl w:val="0"/>
        <w:tabs>
          <w:tab w:val="left" w:pos="8505"/>
        </w:tabs>
        <w:autoSpaceDE w:val="0"/>
        <w:autoSpaceDN w:val="0"/>
        <w:spacing w:after="0" w:line="240" w:lineRule="auto"/>
        <w:jc w:val="both"/>
        <w:rPr>
          <w:rFonts w:ascii="Times New Roman" w:eastAsia="Calibri" w:hAnsi="Times New Roman" w:cs="Times New Roman"/>
          <w:sz w:val="24"/>
          <w:szCs w:val="24"/>
        </w:rPr>
      </w:pPr>
    </w:p>
    <w:p w:rsidR="009B0100" w:rsidRPr="00D20D52" w:rsidRDefault="00AB21BD" w:rsidP="00C122AC">
      <w:pPr>
        <w:widowControl w:val="0"/>
        <w:tabs>
          <w:tab w:val="left" w:pos="8505"/>
        </w:tabs>
        <w:autoSpaceDE w:val="0"/>
        <w:autoSpaceDN w:val="0"/>
        <w:spacing w:after="0" w:line="240" w:lineRule="auto"/>
        <w:jc w:val="both"/>
        <w:rPr>
          <w:rFonts w:ascii="Times New Roman" w:eastAsia="Calibri" w:hAnsi="Times New Roman" w:cs="Times New Roman"/>
          <w:sz w:val="24"/>
          <w:szCs w:val="24"/>
        </w:rPr>
      </w:pPr>
      <w:r w:rsidRPr="00D20D52">
        <w:rPr>
          <w:rFonts w:ascii="Times New Roman" w:eastAsia="Calibri" w:hAnsi="Times New Roman" w:cs="Times New Roman"/>
          <w:sz w:val="24"/>
          <w:szCs w:val="24"/>
        </w:rPr>
        <w:t>1</w:t>
      </w:r>
      <w:r w:rsidR="007511B3" w:rsidRPr="00D20D52">
        <w:rPr>
          <w:rFonts w:ascii="Times New Roman" w:eastAsia="Calibri" w:hAnsi="Times New Roman" w:cs="Times New Roman"/>
          <w:sz w:val="24"/>
          <w:szCs w:val="24"/>
        </w:rPr>
        <w:t>4</w:t>
      </w:r>
      <w:r w:rsidRPr="00D20D52">
        <w:rPr>
          <w:rFonts w:ascii="Times New Roman" w:eastAsia="Calibri" w:hAnsi="Times New Roman" w:cs="Times New Roman"/>
          <w:sz w:val="24"/>
          <w:szCs w:val="24"/>
        </w:rPr>
        <w:t>.5</w:t>
      </w:r>
      <w:r w:rsidR="009B0100" w:rsidRPr="00D20D52">
        <w:rPr>
          <w:rFonts w:ascii="Times New Roman" w:eastAsia="Calibri" w:hAnsi="Times New Roman" w:cs="Times New Roman"/>
          <w:sz w:val="24"/>
          <w:szCs w:val="24"/>
        </w:rPr>
        <w:t>.</w:t>
      </w:r>
      <w:r w:rsidRPr="00D20D52">
        <w:rPr>
          <w:rFonts w:ascii="Times New Roman" w:eastAsia="Calibri" w:hAnsi="Times New Roman" w:cs="Times New Roman"/>
          <w:sz w:val="24"/>
          <w:szCs w:val="24"/>
        </w:rPr>
        <w:t xml:space="preserve"> </w:t>
      </w:r>
      <w:r w:rsidR="000E2A0B">
        <w:rPr>
          <w:rFonts w:ascii="Times New Roman" w:eastAsia="Calibri" w:hAnsi="Times New Roman" w:cs="Times New Roman"/>
          <w:sz w:val="24"/>
          <w:szCs w:val="24"/>
        </w:rPr>
        <w:t>A r</w:t>
      </w:r>
      <w:r w:rsidR="009B0100" w:rsidRPr="00D20D52">
        <w:rPr>
          <w:rFonts w:ascii="Times New Roman" w:eastAsia="Calibri" w:hAnsi="Times New Roman" w:cs="Times New Roman"/>
          <w:sz w:val="24"/>
          <w:szCs w:val="24"/>
        </w:rPr>
        <w:t>elação de</w:t>
      </w:r>
      <w:r w:rsidR="0007576F" w:rsidRPr="00D20D52">
        <w:rPr>
          <w:rFonts w:ascii="Times New Roman" w:eastAsia="Calibri" w:hAnsi="Times New Roman" w:cs="Times New Roman"/>
          <w:sz w:val="24"/>
          <w:szCs w:val="24"/>
        </w:rPr>
        <w:t xml:space="preserve"> documentos prevista no item 14.1</w:t>
      </w:r>
      <w:r w:rsidR="009B0100" w:rsidRPr="00D20D52">
        <w:rPr>
          <w:rFonts w:ascii="Times New Roman" w:eastAsia="Calibri" w:hAnsi="Times New Roman" w:cs="Times New Roman"/>
          <w:sz w:val="24"/>
          <w:szCs w:val="24"/>
        </w:rPr>
        <w:t xml:space="preserve"> não é exaustiva, ou sej</w:t>
      </w:r>
      <w:r w:rsidR="000E2A0B">
        <w:rPr>
          <w:rFonts w:ascii="Times New Roman" w:eastAsia="Calibri" w:hAnsi="Times New Roman" w:cs="Times New Roman"/>
          <w:sz w:val="24"/>
          <w:szCs w:val="24"/>
        </w:rPr>
        <w:t xml:space="preserve">a, não impede o MUNICÍPIO </w:t>
      </w:r>
      <w:r w:rsidR="009B0100" w:rsidRPr="00D20D52">
        <w:rPr>
          <w:rFonts w:ascii="Times New Roman" w:eastAsia="Calibri" w:hAnsi="Times New Roman" w:cs="Times New Roman"/>
          <w:sz w:val="24"/>
          <w:szCs w:val="24"/>
        </w:rPr>
        <w:t>de exigir a apresentação de outros comprovantes de quitação de obrigações trabalhistas e sociais devidas aos empregados alocados na execução do objeto, aplicando-se, nesse caso, a suspensão do pagamento, até a efetiva regularização da pendência, caso identificada a falta de quitação e/ou apresentação de qualquer um dos documentos exigidos.</w:t>
      </w:r>
    </w:p>
    <w:p w:rsidR="009B0100" w:rsidRPr="00D20D52" w:rsidRDefault="009B0100" w:rsidP="00C122AC">
      <w:pPr>
        <w:widowControl w:val="0"/>
        <w:tabs>
          <w:tab w:val="left" w:pos="8505"/>
        </w:tabs>
        <w:autoSpaceDE w:val="0"/>
        <w:autoSpaceDN w:val="0"/>
        <w:spacing w:after="0" w:line="240" w:lineRule="auto"/>
        <w:jc w:val="both"/>
        <w:rPr>
          <w:rFonts w:ascii="Times New Roman" w:eastAsia="Calibri" w:hAnsi="Times New Roman" w:cs="Times New Roman"/>
          <w:sz w:val="24"/>
          <w:szCs w:val="24"/>
        </w:rPr>
      </w:pPr>
    </w:p>
    <w:p w:rsidR="009B0100" w:rsidRDefault="00AB21BD" w:rsidP="00C122AC">
      <w:pPr>
        <w:widowControl w:val="0"/>
        <w:tabs>
          <w:tab w:val="left" w:pos="8505"/>
        </w:tabs>
        <w:autoSpaceDE w:val="0"/>
        <w:autoSpaceDN w:val="0"/>
        <w:spacing w:after="0" w:line="240" w:lineRule="auto"/>
        <w:jc w:val="both"/>
        <w:rPr>
          <w:rFonts w:ascii="Times New Roman" w:eastAsia="Calibri" w:hAnsi="Times New Roman" w:cs="Times New Roman"/>
          <w:sz w:val="24"/>
          <w:szCs w:val="24"/>
        </w:rPr>
      </w:pPr>
      <w:r w:rsidRPr="00D20D52">
        <w:rPr>
          <w:rFonts w:ascii="Times New Roman" w:eastAsia="Calibri" w:hAnsi="Times New Roman" w:cs="Times New Roman"/>
          <w:sz w:val="24"/>
          <w:szCs w:val="24"/>
        </w:rPr>
        <w:lastRenderedPageBreak/>
        <w:t>1</w:t>
      </w:r>
      <w:r w:rsidR="007511B3" w:rsidRPr="00D20D52">
        <w:rPr>
          <w:rFonts w:ascii="Times New Roman" w:eastAsia="Calibri" w:hAnsi="Times New Roman" w:cs="Times New Roman"/>
          <w:sz w:val="24"/>
          <w:szCs w:val="24"/>
        </w:rPr>
        <w:t>4</w:t>
      </w:r>
      <w:r w:rsidRPr="00D20D52">
        <w:rPr>
          <w:rFonts w:ascii="Times New Roman" w:eastAsia="Calibri" w:hAnsi="Times New Roman" w:cs="Times New Roman"/>
          <w:sz w:val="24"/>
          <w:szCs w:val="24"/>
        </w:rPr>
        <w:t>.6</w:t>
      </w:r>
      <w:r w:rsidR="009B0100" w:rsidRPr="00D20D52">
        <w:rPr>
          <w:rFonts w:ascii="Times New Roman" w:eastAsia="Calibri" w:hAnsi="Times New Roman" w:cs="Times New Roman"/>
          <w:sz w:val="24"/>
          <w:szCs w:val="24"/>
        </w:rPr>
        <w:t>. A CONTRATADA declara que o valor contratado abrange todas as suas despesas diretas ou indiretas, necessárias à plena execução do objeto do presente contrato, entre elas: administrativas, trabalhistas, encargos sociais, fiscais, taxa</w:t>
      </w:r>
      <w:r w:rsidR="004E19A4">
        <w:rPr>
          <w:rFonts w:ascii="Times New Roman" w:eastAsia="Calibri" w:hAnsi="Times New Roman" w:cs="Times New Roman"/>
          <w:sz w:val="24"/>
          <w:szCs w:val="24"/>
        </w:rPr>
        <w:t xml:space="preserve">s </w:t>
      </w:r>
      <w:r w:rsidR="009B0100" w:rsidRPr="00D20D52">
        <w:rPr>
          <w:rFonts w:ascii="Times New Roman" w:eastAsia="Calibri" w:hAnsi="Times New Roman" w:cs="Times New Roman"/>
          <w:sz w:val="24"/>
          <w:szCs w:val="24"/>
        </w:rPr>
        <w:t>financeiras, lucro, mão-de-obra, seguros contra acidentes pessoais e materiais, multas de trânsito, taxas sindicais, alimentação, materiais, equipamentos e outras não relacionadas, incidentes sobre os serviços.</w:t>
      </w:r>
    </w:p>
    <w:p w:rsidR="000E2A0B" w:rsidRDefault="000E2A0B" w:rsidP="00C122AC">
      <w:pPr>
        <w:widowControl w:val="0"/>
        <w:tabs>
          <w:tab w:val="left" w:pos="8505"/>
        </w:tabs>
        <w:autoSpaceDE w:val="0"/>
        <w:autoSpaceDN w:val="0"/>
        <w:spacing w:after="0" w:line="240" w:lineRule="auto"/>
        <w:jc w:val="both"/>
        <w:rPr>
          <w:rFonts w:ascii="Times New Roman" w:eastAsia="Calibri" w:hAnsi="Times New Roman" w:cs="Times New Roman"/>
          <w:sz w:val="24"/>
          <w:szCs w:val="24"/>
        </w:rPr>
      </w:pPr>
    </w:p>
    <w:p w:rsidR="000E2A0B" w:rsidRPr="00A4085A" w:rsidRDefault="000E2A0B" w:rsidP="00C122AC">
      <w:pPr>
        <w:widowControl w:val="0"/>
        <w:tabs>
          <w:tab w:val="left" w:pos="8505"/>
        </w:tabs>
        <w:autoSpaceDE w:val="0"/>
        <w:autoSpaceDN w:val="0"/>
        <w:spacing w:after="0" w:line="240" w:lineRule="auto"/>
        <w:jc w:val="both"/>
        <w:rPr>
          <w:rFonts w:ascii="Times New Roman" w:eastAsia="Calibri" w:hAnsi="Times New Roman" w:cs="Times New Roman"/>
          <w:sz w:val="24"/>
          <w:szCs w:val="24"/>
        </w:rPr>
      </w:pPr>
      <w:r w:rsidRPr="00A4085A">
        <w:rPr>
          <w:rFonts w:ascii="Times New Roman" w:eastAsia="Calibri" w:hAnsi="Times New Roman" w:cs="Times New Roman"/>
          <w:sz w:val="24"/>
          <w:szCs w:val="24"/>
        </w:rPr>
        <w:t xml:space="preserve">14.7. </w:t>
      </w:r>
      <w:r w:rsidR="00A4085A" w:rsidRPr="00A4085A">
        <w:rPr>
          <w:rFonts w:ascii="Times New Roman" w:eastAsia="Calibri" w:hAnsi="Times New Roman" w:cs="Times New Roman"/>
          <w:sz w:val="24"/>
          <w:szCs w:val="24"/>
        </w:rPr>
        <w:t>Conforme previsto no artigo 135 da Lei nº 1</w:t>
      </w:r>
      <w:r w:rsidR="00A4085A">
        <w:rPr>
          <w:rFonts w:ascii="Times New Roman" w:eastAsia="Calibri" w:hAnsi="Times New Roman" w:cs="Times New Roman"/>
          <w:sz w:val="24"/>
          <w:szCs w:val="24"/>
        </w:rPr>
        <w:t>4</w:t>
      </w:r>
      <w:r w:rsidR="00A4085A" w:rsidRPr="00A4085A">
        <w:rPr>
          <w:rFonts w:ascii="Times New Roman" w:eastAsia="Calibri" w:hAnsi="Times New Roman" w:cs="Times New Roman"/>
          <w:sz w:val="24"/>
          <w:szCs w:val="24"/>
        </w:rPr>
        <w:t>.133/2021 os</w:t>
      </w:r>
      <w:r w:rsidR="00A4085A" w:rsidRPr="00A4085A">
        <w:rPr>
          <w:rFonts w:ascii="Times New Roman" w:hAnsi="Times New Roman" w:cs="Times New Roman"/>
          <w:sz w:val="24"/>
          <w:szCs w:val="24"/>
        </w:rPr>
        <w:t xml:space="preserve"> preços dos contratos para serviços contínuos com regime de dedicação exclusiva de mão de obra ou com predominância de mão de obra serão repactuados para manutenção do equilíbrio econômico-financeiro, mediante demonstração analítica da variação dos custos contratuais.</w:t>
      </w:r>
    </w:p>
    <w:p w:rsidR="00AB21BD" w:rsidRPr="00D20D52" w:rsidRDefault="00AB21BD" w:rsidP="00C122AC">
      <w:pPr>
        <w:widowControl w:val="0"/>
        <w:tabs>
          <w:tab w:val="left" w:pos="8505"/>
        </w:tabs>
        <w:autoSpaceDE w:val="0"/>
        <w:autoSpaceDN w:val="0"/>
        <w:spacing w:after="0" w:line="240" w:lineRule="auto"/>
        <w:jc w:val="both"/>
        <w:rPr>
          <w:rFonts w:ascii="Times New Roman" w:eastAsia="Calibri" w:hAnsi="Times New Roman" w:cs="Times New Roman"/>
          <w:sz w:val="24"/>
          <w:szCs w:val="24"/>
        </w:rPr>
      </w:pPr>
    </w:p>
    <w:p w:rsidR="00AB21BD" w:rsidRPr="00D20D52" w:rsidRDefault="00AB21BD" w:rsidP="0057386A">
      <w:pPr>
        <w:pStyle w:val="PargrafodaLista"/>
        <w:widowControl w:val="0"/>
        <w:numPr>
          <w:ilvl w:val="0"/>
          <w:numId w:val="21"/>
        </w:numPr>
        <w:tabs>
          <w:tab w:val="left" w:pos="8505"/>
        </w:tabs>
        <w:autoSpaceDE w:val="0"/>
        <w:autoSpaceDN w:val="0"/>
        <w:spacing w:after="0" w:line="240" w:lineRule="auto"/>
        <w:ind w:left="426" w:hanging="426"/>
        <w:jc w:val="both"/>
        <w:rPr>
          <w:rFonts w:ascii="Times New Roman" w:eastAsia="Arial" w:hAnsi="Times New Roman" w:cs="Times New Roman"/>
          <w:b/>
          <w:szCs w:val="24"/>
        </w:rPr>
      </w:pPr>
      <w:r w:rsidRPr="00D20D52">
        <w:rPr>
          <w:rFonts w:ascii="Times New Roman" w:eastAsia="Arial" w:hAnsi="Times New Roman" w:cs="Times New Roman"/>
          <w:b/>
          <w:szCs w:val="24"/>
        </w:rPr>
        <w:t>OBRIGAÇÕES DA CONTRATADA</w:t>
      </w:r>
    </w:p>
    <w:p w:rsidR="008566AC" w:rsidRPr="00D20D52" w:rsidRDefault="008566AC" w:rsidP="008566AC">
      <w:pPr>
        <w:pStyle w:val="Default"/>
        <w:tabs>
          <w:tab w:val="left" w:pos="8505"/>
        </w:tabs>
        <w:ind w:left="360"/>
        <w:jc w:val="both"/>
        <w:rPr>
          <w:rFonts w:ascii="Times New Roman" w:hAnsi="Times New Roman" w:cs="Times New Roman"/>
          <w:b/>
        </w:rPr>
      </w:pPr>
    </w:p>
    <w:p w:rsidR="00AB21BD" w:rsidRPr="00D20D52" w:rsidRDefault="00AB21BD" w:rsidP="00C122AC">
      <w:pPr>
        <w:widowControl w:val="0"/>
        <w:tabs>
          <w:tab w:val="left" w:pos="8505"/>
        </w:tabs>
        <w:autoSpaceDE w:val="0"/>
        <w:autoSpaceDN w:val="0"/>
        <w:spacing w:after="0" w:line="240" w:lineRule="auto"/>
        <w:jc w:val="both"/>
        <w:rPr>
          <w:rFonts w:ascii="Times New Roman" w:eastAsia="Arial" w:hAnsi="Times New Roman" w:cs="Times New Roman"/>
          <w:sz w:val="24"/>
          <w:szCs w:val="24"/>
        </w:rPr>
      </w:pPr>
      <w:r w:rsidRPr="00D20D52">
        <w:rPr>
          <w:rFonts w:ascii="Times New Roman" w:eastAsia="Arial" w:hAnsi="Times New Roman" w:cs="Times New Roman"/>
          <w:sz w:val="24"/>
          <w:szCs w:val="24"/>
        </w:rPr>
        <w:t>1</w:t>
      </w:r>
      <w:r w:rsidR="007511B3" w:rsidRPr="00D20D52">
        <w:rPr>
          <w:rFonts w:ascii="Times New Roman" w:eastAsia="Arial" w:hAnsi="Times New Roman" w:cs="Times New Roman"/>
          <w:sz w:val="24"/>
          <w:szCs w:val="24"/>
        </w:rPr>
        <w:t>5</w:t>
      </w:r>
      <w:r w:rsidRPr="00D20D52">
        <w:rPr>
          <w:rFonts w:ascii="Times New Roman" w:eastAsia="Arial" w:hAnsi="Times New Roman" w:cs="Times New Roman"/>
          <w:sz w:val="24"/>
          <w:szCs w:val="24"/>
        </w:rPr>
        <w:t>.1. Trabalhar sob a supervisão do Fiscal e Gestor e executar os trabalhos em conformidade com as normas técnicas vigentes, de acordo com as especificações desse Termo de Referência, bem como em atendimento à Legislação, dentro do melhor padrão técnico;</w:t>
      </w:r>
    </w:p>
    <w:p w:rsidR="00AB21BD" w:rsidRPr="00D20D52" w:rsidRDefault="00AB21BD" w:rsidP="00C122AC">
      <w:pPr>
        <w:widowControl w:val="0"/>
        <w:tabs>
          <w:tab w:val="left" w:pos="8505"/>
        </w:tabs>
        <w:autoSpaceDE w:val="0"/>
        <w:autoSpaceDN w:val="0"/>
        <w:spacing w:after="0" w:line="240" w:lineRule="auto"/>
        <w:jc w:val="both"/>
        <w:rPr>
          <w:rFonts w:ascii="Times New Roman" w:eastAsia="Arial" w:hAnsi="Times New Roman" w:cs="Times New Roman"/>
          <w:sz w:val="24"/>
          <w:szCs w:val="24"/>
        </w:rPr>
      </w:pPr>
    </w:p>
    <w:p w:rsidR="00AB21BD" w:rsidRPr="00D20D52" w:rsidRDefault="00AB21BD" w:rsidP="00C122AC">
      <w:pPr>
        <w:widowControl w:val="0"/>
        <w:tabs>
          <w:tab w:val="left" w:pos="8505"/>
        </w:tabs>
        <w:autoSpaceDE w:val="0"/>
        <w:autoSpaceDN w:val="0"/>
        <w:spacing w:after="0" w:line="240" w:lineRule="auto"/>
        <w:jc w:val="both"/>
        <w:rPr>
          <w:rFonts w:ascii="Times New Roman" w:eastAsia="Arial" w:hAnsi="Times New Roman" w:cs="Times New Roman"/>
          <w:sz w:val="24"/>
          <w:szCs w:val="24"/>
        </w:rPr>
      </w:pPr>
      <w:r w:rsidRPr="00D20D52">
        <w:rPr>
          <w:rFonts w:ascii="Times New Roman" w:eastAsia="Arial" w:hAnsi="Times New Roman" w:cs="Times New Roman"/>
          <w:sz w:val="24"/>
          <w:szCs w:val="24"/>
        </w:rPr>
        <w:t>1</w:t>
      </w:r>
      <w:r w:rsidR="007511B3" w:rsidRPr="00D20D52">
        <w:rPr>
          <w:rFonts w:ascii="Times New Roman" w:eastAsia="Arial" w:hAnsi="Times New Roman" w:cs="Times New Roman"/>
          <w:sz w:val="24"/>
          <w:szCs w:val="24"/>
        </w:rPr>
        <w:t>5</w:t>
      </w:r>
      <w:r w:rsidRPr="00D20D52">
        <w:rPr>
          <w:rFonts w:ascii="Times New Roman" w:eastAsia="Arial" w:hAnsi="Times New Roman" w:cs="Times New Roman"/>
          <w:sz w:val="24"/>
          <w:szCs w:val="24"/>
        </w:rPr>
        <w:t>.2. Atender rigorosamente às normas, instruções, especificações e detalhes fornecidos pel</w:t>
      </w:r>
      <w:r w:rsidR="00A4085A">
        <w:rPr>
          <w:rFonts w:ascii="Times New Roman" w:eastAsia="Arial" w:hAnsi="Times New Roman" w:cs="Times New Roman"/>
          <w:sz w:val="24"/>
          <w:szCs w:val="24"/>
        </w:rPr>
        <w:t>o município;</w:t>
      </w:r>
    </w:p>
    <w:p w:rsidR="00AB21BD" w:rsidRPr="00D20D52" w:rsidRDefault="00AB21BD" w:rsidP="00C122AC">
      <w:pPr>
        <w:widowControl w:val="0"/>
        <w:tabs>
          <w:tab w:val="left" w:pos="8505"/>
        </w:tabs>
        <w:autoSpaceDE w:val="0"/>
        <w:autoSpaceDN w:val="0"/>
        <w:spacing w:after="0" w:line="240" w:lineRule="auto"/>
        <w:jc w:val="both"/>
        <w:rPr>
          <w:rFonts w:ascii="Times New Roman" w:eastAsia="Arial" w:hAnsi="Times New Roman" w:cs="Times New Roman"/>
          <w:sz w:val="24"/>
          <w:szCs w:val="24"/>
        </w:rPr>
      </w:pPr>
    </w:p>
    <w:p w:rsidR="00AB21BD" w:rsidRPr="00D20D52" w:rsidRDefault="00AB21BD" w:rsidP="00C122AC">
      <w:pPr>
        <w:widowControl w:val="0"/>
        <w:tabs>
          <w:tab w:val="left" w:pos="8505"/>
        </w:tabs>
        <w:autoSpaceDE w:val="0"/>
        <w:autoSpaceDN w:val="0"/>
        <w:spacing w:after="0" w:line="240" w:lineRule="auto"/>
        <w:jc w:val="both"/>
        <w:rPr>
          <w:rFonts w:ascii="Times New Roman" w:eastAsia="Arial" w:hAnsi="Times New Roman" w:cs="Times New Roman"/>
          <w:sz w:val="24"/>
          <w:szCs w:val="24"/>
        </w:rPr>
      </w:pPr>
      <w:r w:rsidRPr="00D20D52">
        <w:rPr>
          <w:rFonts w:ascii="Times New Roman" w:eastAsia="Arial" w:hAnsi="Times New Roman" w:cs="Times New Roman"/>
          <w:sz w:val="24"/>
          <w:szCs w:val="24"/>
        </w:rPr>
        <w:t>1</w:t>
      </w:r>
      <w:r w:rsidR="007511B3" w:rsidRPr="00D20D52">
        <w:rPr>
          <w:rFonts w:ascii="Times New Roman" w:eastAsia="Arial" w:hAnsi="Times New Roman" w:cs="Times New Roman"/>
          <w:sz w:val="24"/>
          <w:szCs w:val="24"/>
        </w:rPr>
        <w:t>5</w:t>
      </w:r>
      <w:r w:rsidRPr="00D20D52">
        <w:rPr>
          <w:rFonts w:ascii="Times New Roman" w:eastAsia="Arial" w:hAnsi="Times New Roman" w:cs="Times New Roman"/>
          <w:sz w:val="24"/>
          <w:szCs w:val="24"/>
        </w:rPr>
        <w:t>.3. Cumprir as atribuições assumidas, visando melhor técnica, assim como reparar, corrigir ou substituir às suas expensas, no total ou em parte, o produto que estiver com vícios, defeitos ou incorreções resultantes da execução dos serviços, conforme verificação da CONTRATANTE;</w:t>
      </w:r>
    </w:p>
    <w:p w:rsidR="00AB21BD" w:rsidRPr="00D20D52" w:rsidRDefault="00AB21BD" w:rsidP="00C122AC">
      <w:pPr>
        <w:widowControl w:val="0"/>
        <w:tabs>
          <w:tab w:val="left" w:pos="8505"/>
        </w:tabs>
        <w:autoSpaceDE w:val="0"/>
        <w:autoSpaceDN w:val="0"/>
        <w:spacing w:after="0" w:line="240" w:lineRule="auto"/>
        <w:jc w:val="both"/>
        <w:rPr>
          <w:rFonts w:ascii="Times New Roman" w:eastAsia="Arial" w:hAnsi="Times New Roman" w:cs="Times New Roman"/>
          <w:sz w:val="24"/>
          <w:szCs w:val="24"/>
        </w:rPr>
      </w:pPr>
    </w:p>
    <w:p w:rsidR="00AB21BD" w:rsidRPr="00D20D52" w:rsidRDefault="00AB21BD" w:rsidP="00C122AC">
      <w:pPr>
        <w:widowControl w:val="0"/>
        <w:tabs>
          <w:tab w:val="left" w:pos="8505"/>
        </w:tabs>
        <w:autoSpaceDE w:val="0"/>
        <w:autoSpaceDN w:val="0"/>
        <w:spacing w:after="0" w:line="240" w:lineRule="auto"/>
        <w:jc w:val="both"/>
        <w:rPr>
          <w:rFonts w:ascii="Times New Roman" w:eastAsia="Arial" w:hAnsi="Times New Roman" w:cs="Times New Roman"/>
          <w:sz w:val="24"/>
          <w:szCs w:val="24"/>
        </w:rPr>
      </w:pPr>
      <w:r w:rsidRPr="00D20D52">
        <w:rPr>
          <w:rFonts w:ascii="Times New Roman" w:eastAsia="Arial" w:hAnsi="Times New Roman" w:cs="Times New Roman"/>
          <w:sz w:val="24"/>
          <w:szCs w:val="24"/>
        </w:rPr>
        <w:t>1</w:t>
      </w:r>
      <w:r w:rsidR="00F35AB9" w:rsidRPr="00D20D52">
        <w:rPr>
          <w:rFonts w:ascii="Times New Roman" w:eastAsia="Arial" w:hAnsi="Times New Roman" w:cs="Times New Roman"/>
          <w:sz w:val="24"/>
          <w:szCs w:val="24"/>
        </w:rPr>
        <w:t>5</w:t>
      </w:r>
      <w:r w:rsidRPr="00D20D52">
        <w:rPr>
          <w:rFonts w:ascii="Times New Roman" w:eastAsia="Arial" w:hAnsi="Times New Roman" w:cs="Times New Roman"/>
          <w:sz w:val="24"/>
          <w:szCs w:val="24"/>
        </w:rPr>
        <w:t>.4. Manter em atividade equipe necessária ao desenvolvimento simultâneo dos trabalhos de forma a cumprir o prazo, garantindo integração total entre os trabalhos e preservando a qualidade dos serviços;</w:t>
      </w:r>
    </w:p>
    <w:p w:rsidR="00AB21BD" w:rsidRPr="00D20D52" w:rsidRDefault="00AB21BD" w:rsidP="00C122AC">
      <w:pPr>
        <w:widowControl w:val="0"/>
        <w:tabs>
          <w:tab w:val="left" w:pos="8505"/>
        </w:tabs>
        <w:autoSpaceDE w:val="0"/>
        <w:autoSpaceDN w:val="0"/>
        <w:spacing w:after="0" w:line="240" w:lineRule="auto"/>
        <w:jc w:val="both"/>
        <w:rPr>
          <w:rFonts w:ascii="Times New Roman" w:eastAsia="Arial" w:hAnsi="Times New Roman" w:cs="Times New Roman"/>
          <w:sz w:val="24"/>
          <w:szCs w:val="24"/>
        </w:rPr>
      </w:pPr>
    </w:p>
    <w:p w:rsidR="00AB21BD" w:rsidRPr="00D20D52" w:rsidRDefault="00AB21BD" w:rsidP="00C122AC">
      <w:pPr>
        <w:widowControl w:val="0"/>
        <w:tabs>
          <w:tab w:val="left" w:pos="8505"/>
        </w:tabs>
        <w:autoSpaceDE w:val="0"/>
        <w:autoSpaceDN w:val="0"/>
        <w:spacing w:after="0" w:line="240" w:lineRule="auto"/>
        <w:jc w:val="both"/>
        <w:rPr>
          <w:rFonts w:ascii="Times New Roman" w:eastAsia="Arial" w:hAnsi="Times New Roman" w:cs="Times New Roman"/>
          <w:sz w:val="24"/>
          <w:szCs w:val="24"/>
        </w:rPr>
      </w:pPr>
      <w:r w:rsidRPr="00D20D52">
        <w:rPr>
          <w:rFonts w:ascii="Times New Roman" w:eastAsia="Arial" w:hAnsi="Times New Roman" w:cs="Times New Roman"/>
          <w:sz w:val="24"/>
          <w:szCs w:val="24"/>
        </w:rPr>
        <w:t>1</w:t>
      </w:r>
      <w:r w:rsidR="00F35AB9" w:rsidRPr="00D20D52">
        <w:rPr>
          <w:rFonts w:ascii="Times New Roman" w:eastAsia="Arial" w:hAnsi="Times New Roman" w:cs="Times New Roman"/>
          <w:sz w:val="24"/>
          <w:szCs w:val="24"/>
        </w:rPr>
        <w:t>5</w:t>
      </w:r>
      <w:r w:rsidRPr="00D20D52">
        <w:rPr>
          <w:rFonts w:ascii="Times New Roman" w:eastAsia="Arial" w:hAnsi="Times New Roman" w:cs="Times New Roman"/>
          <w:sz w:val="24"/>
          <w:szCs w:val="24"/>
        </w:rPr>
        <w:t>.5. Pesquisar junto aos órgãos públicos, concessionárias e instituições, plantas e mapas de cadastros públicos, que sejam importantes e necessários ao entendimento das intervenções e que auxiliem no desenvolvimento dos trabalhos, sempre que solicitada pela CONTRATANTE;</w:t>
      </w:r>
    </w:p>
    <w:p w:rsidR="00AB21BD" w:rsidRPr="00D20D52" w:rsidRDefault="00AB21BD" w:rsidP="00C122AC">
      <w:pPr>
        <w:widowControl w:val="0"/>
        <w:tabs>
          <w:tab w:val="left" w:pos="8505"/>
        </w:tabs>
        <w:autoSpaceDE w:val="0"/>
        <w:autoSpaceDN w:val="0"/>
        <w:spacing w:after="0" w:line="240" w:lineRule="auto"/>
        <w:jc w:val="both"/>
        <w:rPr>
          <w:rFonts w:ascii="Times New Roman" w:eastAsia="Arial" w:hAnsi="Times New Roman" w:cs="Times New Roman"/>
          <w:sz w:val="24"/>
          <w:szCs w:val="24"/>
        </w:rPr>
      </w:pPr>
    </w:p>
    <w:p w:rsidR="00AB21BD" w:rsidRPr="00D20D52" w:rsidRDefault="00AB21BD" w:rsidP="00C122AC">
      <w:pPr>
        <w:widowControl w:val="0"/>
        <w:tabs>
          <w:tab w:val="left" w:pos="8505"/>
        </w:tabs>
        <w:autoSpaceDE w:val="0"/>
        <w:autoSpaceDN w:val="0"/>
        <w:spacing w:after="0" w:line="240" w:lineRule="auto"/>
        <w:jc w:val="both"/>
        <w:rPr>
          <w:rFonts w:ascii="Times New Roman" w:eastAsia="Arial" w:hAnsi="Times New Roman" w:cs="Times New Roman"/>
          <w:sz w:val="24"/>
          <w:szCs w:val="24"/>
        </w:rPr>
      </w:pPr>
      <w:r w:rsidRPr="00D20D52">
        <w:rPr>
          <w:rFonts w:ascii="Times New Roman" w:eastAsia="Arial" w:hAnsi="Times New Roman" w:cs="Times New Roman"/>
          <w:sz w:val="24"/>
          <w:szCs w:val="24"/>
        </w:rPr>
        <w:t>1</w:t>
      </w:r>
      <w:r w:rsidR="00F35AB9" w:rsidRPr="00D20D52">
        <w:rPr>
          <w:rFonts w:ascii="Times New Roman" w:eastAsia="Arial" w:hAnsi="Times New Roman" w:cs="Times New Roman"/>
          <w:sz w:val="24"/>
          <w:szCs w:val="24"/>
        </w:rPr>
        <w:t>5</w:t>
      </w:r>
      <w:r w:rsidRPr="00D20D52">
        <w:rPr>
          <w:rFonts w:ascii="Times New Roman" w:eastAsia="Arial" w:hAnsi="Times New Roman" w:cs="Times New Roman"/>
          <w:sz w:val="24"/>
          <w:szCs w:val="24"/>
        </w:rPr>
        <w:t>.6. Substituir imediatamente, a pedido da CONTRATANTE, profissional de sua equipe que tenha durante desenvolvimento dos trabalhos, demonstrado incapacidade técnica ou atuado de forma inconveniente ou desrespeitosa com a equipe da fiscalização da CONTRATAN</w:t>
      </w:r>
      <w:r w:rsidR="004E19A4">
        <w:rPr>
          <w:rFonts w:ascii="Times New Roman" w:eastAsia="Arial" w:hAnsi="Times New Roman" w:cs="Times New Roman"/>
          <w:sz w:val="24"/>
          <w:szCs w:val="24"/>
        </w:rPr>
        <w:t>TE ou com membros da comunidade;</w:t>
      </w:r>
    </w:p>
    <w:p w:rsidR="00AB21BD" w:rsidRPr="00D20D52" w:rsidRDefault="00AB21BD" w:rsidP="00C122AC">
      <w:pPr>
        <w:widowControl w:val="0"/>
        <w:tabs>
          <w:tab w:val="left" w:pos="8505"/>
        </w:tabs>
        <w:autoSpaceDE w:val="0"/>
        <w:autoSpaceDN w:val="0"/>
        <w:spacing w:after="0" w:line="240" w:lineRule="auto"/>
        <w:jc w:val="both"/>
        <w:rPr>
          <w:rFonts w:ascii="Times New Roman" w:eastAsia="Arial" w:hAnsi="Times New Roman" w:cs="Times New Roman"/>
          <w:sz w:val="24"/>
          <w:szCs w:val="24"/>
        </w:rPr>
      </w:pPr>
    </w:p>
    <w:p w:rsidR="00AB21BD" w:rsidRPr="00D20D52" w:rsidRDefault="00AB21BD" w:rsidP="00C122AC">
      <w:pPr>
        <w:widowControl w:val="0"/>
        <w:tabs>
          <w:tab w:val="left" w:pos="8505"/>
        </w:tabs>
        <w:autoSpaceDE w:val="0"/>
        <w:autoSpaceDN w:val="0"/>
        <w:spacing w:after="0" w:line="240" w:lineRule="auto"/>
        <w:jc w:val="both"/>
        <w:rPr>
          <w:rFonts w:ascii="Times New Roman" w:eastAsia="Arial" w:hAnsi="Times New Roman" w:cs="Times New Roman"/>
          <w:sz w:val="24"/>
          <w:szCs w:val="24"/>
        </w:rPr>
      </w:pPr>
      <w:r w:rsidRPr="00D20D52">
        <w:rPr>
          <w:rFonts w:ascii="Times New Roman" w:eastAsia="Arial" w:hAnsi="Times New Roman" w:cs="Times New Roman"/>
          <w:sz w:val="24"/>
          <w:szCs w:val="24"/>
        </w:rPr>
        <w:t>1</w:t>
      </w:r>
      <w:r w:rsidR="00F35AB9" w:rsidRPr="00D20D52">
        <w:rPr>
          <w:rFonts w:ascii="Times New Roman" w:eastAsia="Arial" w:hAnsi="Times New Roman" w:cs="Times New Roman"/>
          <w:sz w:val="24"/>
          <w:szCs w:val="24"/>
        </w:rPr>
        <w:t>5</w:t>
      </w:r>
      <w:r w:rsidRPr="00D20D52">
        <w:rPr>
          <w:rFonts w:ascii="Times New Roman" w:eastAsia="Arial" w:hAnsi="Times New Roman" w:cs="Times New Roman"/>
          <w:sz w:val="24"/>
          <w:szCs w:val="24"/>
        </w:rPr>
        <w:t>.7. Comparecer às reuniões promovidas pela CONTRATANTE, s</w:t>
      </w:r>
      <w:r w:rsidR="008566AC" w:rsidRPr="00D20D52">
        <w:rPr>
          <w:rFonts w:ascii="Times New Roman" w:eastAsia="Arial" w:hAnsi="Times New Roman" w:cs="Times New Roman"/>
          <w:sz w:val="24"/>
          <w:szCs w:val="24"/>
        </w:rPr>
        <w:t xml:space="preserve">empre que solicitado pela </w:t>
      </w:r>
      <w:r w:rsidRPr="00D20D52">
        <w:rPr>
          <w:rFonts w:ascii="Times New Roman" w:eastAsia="Arial" w:hAnsi="Times New Roman" w:cs="Times New Roman"/>
          <w:sz w:val="24"/>
          <w:szCs w:val="24"/>
        </w:rPr>
        <w:t>Equipe Técnica de Acompanhamento e pela fiscalização. O Coordenador Geral deverá estar obrigatoriamente presente às reuniões;</w:t>
      </w:r>
    </w:p>
    <w:p w:rsidR="00AB21BD" w:rsidRPr="00D20D52" w:rsidRDefault="00AB21BD" w:rsidP="00C122AC">
      <w:pPr>
        <w:widowControl w:val="0"/>
        <w:tabs>
          <w:tab w:val="left" w:pos="8505"/>
        </w:tabs>
        <w:autoSpaceDE w:val="0"/>
        <w:autoSpaceDN w:val="0"/>
        <w:spacing w:after="0" w:line="240" w:lineRule="auto"/>
        <w:jc w:val="both"/>
        <w:rPr>
          <w:rFonts w:ascii="Times New Roman" w:eastAsia="Arial" w:hAnsi="Times New Roman" w:cs="Times New Roman"/>
          <w:sz w:val="24"/>
          <w:szCs w:val="24"/>
        </w:rPr>
      </w:pPr>
    </w:p>
    <w:p w:rsidR="00AB21BD" w:rsidRPr="00D20D52" w:rsidRDefault="00AB21BD" w:rsidP="00C122AC">
      <w:pPr>
        <w:widowControl w:val="0"/>
        <w:tabs>
          <w:tab w:val="left" w:pos="8505"/>
        </w:tabs>
        <w:autoSpaceDE w:val="0"/>
        <w:autoSpaceDN w:val="0"/>
        <w:spacing w:after="0" w:line="240" w:lineRule="auto"/>
        <w:jc w:val="both"/>
        <w:rPr>
          <w:rFonts w:ascii="Times New Roman" w:eastAsia="Arial" w:hAnsi="Times New Roman" w:cs="Times New Roman"/>
          <w:sz w:val="24"/>
          <w:szCs w:val="24"/>
        </w:rPr>
      </w:pPr>
      <w:r w:rsidRPr="00D20D52">
        <w:rPr>
          <w:rFonts w:ascii="Times New Roman" w:eastAsia="Arial" w:hAnsi="Times New Roman" w:cs="Times New Roman"/>
          <w:sz w:val="24"/>
          <w:szCs w:val="24"/>
        </w:rPr>
        <w:t>1</w:t>
      </w:r>
      <w:r w:rsidR="00F35AB9" w:rsidRPr="00D20D52">
        <w:rPr>
          <w:rFonts w:ascii="Times New Roman" w:eastAsia="Arial" w:hAnsi="Times New Roman" w:cs="Times New Roman"/>
          <w:sz w:val="24"/>
          <w:szCs w:val="24"/>
        </w:rPr>
        <w:t>5</w:t>
      </w:r>
      <w:r w:rsidRPr="00D20D52">
        <w:rPr>
          <w:rFonts w:ascii="Times New Roman" w:eastAsia="Arial" w:hAnsi="Times New Roman" w:cs="Times New Roman"/>
          <w:sz w:val="24"/>
          <w:szCs w:val="24"/>
        </w:rPr>
        <w:t>.8. Não fornecer entrevistas, informações ou documentos referentes aos trabalhos a terceiros sem prévia autorização, e por escrito, da CONTRATANTE;</w:t>
      </w:r>
    </w:p>
    <w:p w:rsidR="00AB21BD" w:rsidRPr="00D20D52" w:rsidRDefault="00AB21BD" w:rsidP="00C122AC">
      <w:pPr>
        <w:widowControl w:val="0"/>
        <w:tabs>
          <w:tab w:val="left" w:pos="8505"/>
        </w:tabs>
        <w:autoSpaceDE w:val="0"/>
        <w:autoSpaceDN w:val="0"/>
        <w:spacing w:after="0" w:line="240" w:lineRule="auto"/>
        <w:jc w:val="both"/>
        <w:rPr>
          <w:rFonts w:ascii="Times New Roman" w:eastAsia="Arial" w:hAnsi="Times New Roman" w:cs="Times New Roman"/>
          <w:sz w:val="24"/>
          <w:szCs w:val="24"/>
        </w:rPr>
      </w:pPr>
    </w:p>
    <w:p w:rsidR="00AB21BD" w:rsidRPr="00D20D52" w:rsidRDefault="00AB21BD" w:rsidP="00C122AC">
      <w:pPr>
        <w:widowControl w:val="0"/>
        <w:tabs>
          <w:tab w:val="left" w:pos="8505"/>
        </w:tabs>
        <w:autoSpaceDE w:val="0"/>
        <w:autoSpaceDN w:val="0"/>
        <w:spacing w:after="0" w:line="240" w:lineRule="auto"/>
        <w:jc w:val="both"/>
        <w:rPr>
          <w:rFonts w:ascii="Times New Roman" w:eastAsia="Arial" w:hAnsi="Times New Roman" w:cs="Times New Roman"/>
          <w:sz w:val="24"/>
          <w:szCs w:val="24"/>
        </w:rPr>
      </w:pPr>
      <w:r w:rsidRPr="00D20D52">
        <w:rPr>
          <w:rFonts w:ascii="Times New Roman" w:eastAsia="Arial" w:hAnsi="Times New Roman" w:cs="Times New Roman"/>
          <w:sz w:val="24"/>
          <w:szCs w:val="24"/>
        </w:rPr>
        <w:t>1</w:t>
      </w:r>
      <w:r w:rsidR="00F35AB9" w:rsidRPr="00D20D52">
        <w:rPr>
          <w:rFonts w:ascii="Times New Roman" w:eastAsia="Arial" w:hAnsi="Times New Roman" w:cs="Times New Roman"/>
          <w:sz w:val="24"/>
          <w:szCs w:val="24"/>
        </w:rPr>
        <w:t>5</w:t>
      </w:r>
      <w:r w:rsidRPr="00D20D52">
        <w:rPr>
          <w:rFonts w:ascii="Times New Roman" w:eastAsia="Arial" w:hAnsi="Times New Roman" w:cs="Times New Roman"/>
          <w:sz w:val="24"/>
          <w:szCs w:val="24"/>
        </w:rPr>
        <w:t>.9. Apresentar para a CONTRATANTE, sempre que solicitado, e conforme especificado, material representativo dos trabalhos em desenvolvimento</w:t>
      </w:r>
      <w:r w:rsidR="008566AC" w:rsidRPr="00D20D52">
        <w:rPr>
          <w:rFonts w:ascii="Times New Roman" w:eastAsia="Arial" w:hAnsi="Times New Roman" w:cs="Times New Roman"/>
          <w:sz w:val="24"/>
          <w:szCs w:val="24"/>
        </w:rPr>
        <w:t>;</w:t>
      </w:r>
    </w:p>
    <w:p w:rsidR="00AB21BD" w:rsidRPr="00D20D52" w:rsidRDefault="00AB21BD" w:rsidP="00C122AC">
      <w:pPr>
        <w:widowControl w:val="0"/>
        <w:tabs>
          <w:tab w:val="left" w:pos="8505"/>
        </w:tabs>
        <w:autoSpaceDE w:val="0"/>
        <w:autoSpaceDN w:val="0"/>
        <w:spacing w:after="0" w:line="240" w:lineRule="auto"/>
        <w:jc w:val="both"/>
        <w:rPr>
          <w:rFonts w:ascii="Times New Roman" w:eastAsia="Arial" w:hAnsi="Times New Roman" w:cs="Times New Roman"/>
          <w:sz w:val="24"/>
          <w:szCs w:val="24"/>
        </w:rPr>
      </w:pPr>
    </w:p>
    <w:p w:rsidR="00AB21BD" w:rsidRPr="00D20D52" w:rsidRDefault="00AB21BD" w:rsidP="00C122AC">
      <w:pPr>
        <w:widowControl w:val="0"/>
        <w:tabs>
          <w:tab w:val="left" w:pos="8505"/>
        </w:tabs>
        <w:autoSpaceDE w:val="0"/>
        <w:autoSpaceDN w:val="0"/>
        <w:spacing w:after="0" w:line="240" w:lineRule="auto"/>
        <w:jc w:val="both"/>
        <w:rPr>
          <w:rFonts w:ascii="Times New Roman" w:eastAsia="Arial" w:hAnsi="Times New Roman" w:cs="Times New Roman"/>
          <w:sz w:val="24"/>
          <w:szCs w:val="24"/>
        </w:rPr>
      </w:pPr>
      <w:r w:rsidRPr="00D20D52">
        <w:rPr>
          <w:rFonts w:ascii="Times New Roman" w:eastAsia="Arial" w:hAnsi="Times New Roman" w:cs="Times New Roman"/>
          <w:sz w:val="24"/>
          <w:szCs w:val="24"/>
        </w:rPr>
        <w:t>1</w:t>
      </w:r>
      <w:r w:rsidR="00F35AB9" w:rsidRPr="00D20D52">
        <w:rPr>
          <w:rFonts w:ascii="Times New Roman" w:eastAsia="Arial" w:hAnsi="Times New Roman" w:cs="Times New Roman"/>
          <w:sz w:val="24"/>
          <w:szCs w:val="24"/>
        </w:rPr>
        <w:t>5</w:t>
      </w:r>
      <w:r w:rsidRPr="00D20D52">
        <w:rPr>
          <w:rFonts w:ascii="Times New Roman" w:eastAsia="Arial" w:hAnsi="Times New Roman" w:cs="Times New Roman"/>
          <w:sz w:val="24"/>
          <w:szCs w:val="24"/>
        </w:rPr>
        <w:t>.10. Caberá à CONTRATADA, a inteira responsabilidade pela qualidade dos serviços para Estudo e Execução de Regularização Fundiári</w:t>
      </w:r>
      <w:r w:rsidR="00576745" w:rsidRPr="00D20D52">
        <w:rPr>
          <w:rFonts w:ascii="Times New Roman" w:eastAsia="Arial" w:hAnsi="Times New Roman" w:cs="Times New Roman"/>
          <w:sz w:val="24"/>
          <w:szCs w:val="24"/>
        </w:rPr>
        <w:t xml:space="preserve">a de Interesse Social de até </w:t>
      </w:r>
      <w:proofErr w:type="spellStart"/>
      <w:r w:rsidR="00A4085A" w:rsidRPr="00A4085A">
        <w:rPr>
          <w:rFonts w:ascii="Times New Roman" w:eastAsia="Arial" w:hAnsi="Times New Roman" w:cs="Times New Roman"/>
          <w:sz w:val="24"/>
          <w:szCs w:val="24"/>
          <w:highlight w:val="yellow"/>
        </w:rPr>
        <w:t>xxxx</w:t>
      </w:r>
      <w:proofErr w:type="spellEnd"/>
      <w:r w:rsidRPr="00D20D52">
        <w:rPr>
          <w:rFonts w:ascii="Times New Roman" w:eastAsia="Arial" w:hAnsi="Times New Roman" w:cs="Times New Roman"/>
          <w:sz w:val="24"/>
          <w:szCs w:val="24"/>
        </w:rPr>
        <w:t xml:space="preserve"> Títulos </w:t>
      </w:r>
      <w:r w:rsidR="001438CF" w:rsidRPr="00D20D52">
        <w:rPr>
          <w:rFonts w:ascii="Times New Roman" w:eastAsia="Arial" w:hAnsi="Times New Roman" w:cs="Times New Roman"/>
          <w:sz w:val="24"/>
          <w:szCs w:val="24"/>
        </w:rPr>
        <w:t>Regularizados na área Urbana no</w:t>
      </w:r>
      <w:r w:rsidRPr="00D20D52">
        <w:rPr>
          <w:rFonts w:ascii="Times New Roman" w:eastAsia="Arial" w:hAnsi="Times New Roman" w:cs="Times New Roman"/>
          <w:sz w:val="24"/>
          <w:szCs w:val="24"/>
        </w:rPr>
        <w:t xml:space="preserve"> Município</w:t>
      </w:r>
      <w:r w:rsidR="001438CF" w:rsidRPr="00D20D52">
        <w:rPr>
          <w:rFonts w:ascii="Times New Roman" w:eastAsia="Arial" w:hAnsi="Times New Roman" w:cs="Times New Roman"/>
          <w:sz w:val="24"/>
          <w:szCs w:val="24"/>
        </w:rPr>
        <w:t xml:space="preserve"> </w:t>
      </w:r>
      <w:r w:rsidR="009E0B8D" w:rsidRPr="00D20D52">
        <w:rPr>
          <w:rFonts w:ascii="Times New Roman" w:eastAsia="Arial" w:hAnsi="Times New Roman" w:cs="Times New Roman"/>
          <w:sz w:val="24"/>
          <w:szCs w:val="24"/>
        </w:rPr>
        <w:t xml:space="preserve">de </w:t>
      </w:r>
      <w:proofErr w:type="spellStart"/>
      <w:r w:rsidR="00A4085A" w:rsidRPr="00A4085A">
        <w:rPr>
          <w:rFonts w:ascii="Times New Roman" w:eastAsia="Arial" w:hAnsi="Times New Roman" w:cs="Times New Roman"/>
          <w:sz w:val="24"/>
          <w:szCs w:val="24"/>
          <w:highlight w:val="yellow"/>
        </w:rPr>
        <w:t>xxxxx</w:t>
      </w:r>
      <w:proofErr w:type="spellEnd"/>
      <w:r w:rsidRPr="00A4085A">
        <w:rPr>
          <w:rFonts w:ascii="Times New Roman" w:eastAsia="Arial" w:hAnsi="Times New Roman" w:cs="Times New Roman"/>
          <w:sz w:val="24"/>
          <w:szCs w:val="24"/>
          <w:highlight w:val="yellow"/>
        </w:rPr>
        <w:t>,</w:t>
      </w:r>
      <w:r w:rsidRPr="00D20D52">
        <w:rPr>
          <w:rFonts w:ascii="Times New Roman" w:eastAsia="Arial" w:hAnsi="Times New Roman" w:cs="Times New Roman"/>
          <w:sz w:val="24"/>
          <w:szCs w:val="24"/>
        </w:rPr>
        <w:t xml:space="preserve"> junto a CONTRATANTE, devendo observar as normas técnicas e as competências profissionais pertinentes</w:t>
      </w:r>
      <w:r w:rsidR="008566AC" w:rsidRPr="00D20D52">
        <w:rPr>
          <w:rFonts w:ascii="Times New Roman" w:eastAsia="Arial" w:hAnsi="Times New Roman" w:cs="Times New Roman"/>
          <w:sz w:val="24"/>
          <w:szCs w:val="24"/>
        </w:rPr>
        <w:t>;</w:t>
      </w:r>
    </w:p>
    <w:p w:rsidR="00AB21BD" w:rsidRPr="00D20D52" w:rsidRDefault="00AB21BD" w:rsidP="00C122AC">
      <w:pPr>
        <w:widowControl w:val="0"/>
        <w:tabs>
          <w:tab w:val="left" w:pos="8505"/>
        </w:tabs>
        <w:autoSpaceDE w:val="0"/>
        <w:autoSpaceDN w:val="0"/>
        <w:spacing w:after="0" w:line="240" w:lineRule="auto"/>
        <w:jc w:val="both"/>
        <w:rPr>
          <w:rFonts w:ascii="Times New Roman" w:eastAsia="Arial" w:hAnsi="Times New Roman" w:cs="Times New Roman"/>
          <w:sz w:val="24"/>
          <w:szCs w:val="24"/>
        </w:rPr>
      </w:pPr>
    </w:p>
    <w:p w:rsidR="00AB21BD" w:rsidRPr="00D20D52" w:rsidRDefault="00AB21BD" w:rsidP="00C122AC">
      <w:pPr>
        <w:tabs>
          <w:tab w:val="left" w:pos="8505"/>
        </w:tabs>
        <w:spacing w:after="0" w:line="240" w:lineRule="auto"/>
        <w:jc w:val="both"/>
        <w:rPr>
          <w:rFonts w:ascii="Times New Roman" w:eastAsia="Calibri" w:hAnsi="Times New Roman" w:cs="Times New Roman"/>
          <w:color w:val="00000A"/>
          <w:sz w:val="24"/>
          <w:szCs w:val="24"/>
          <w:lang w:eastAsia="pt-BR"/>
        </w:rPr>
      </w:pPr>
      <w:r w:rsidRPr="00D20D52">
        <w:rPr>
          <w:rFonts w:ascii="Times New Roman" w:eastAsia="Calibri" w:hAnsi="Times New Roman" w:cs="Times New Roman"/>
          <w:color w:val="00000A"/>
          <w:sz w:val="24"/>
          <w:szCs w:val="24"/>
          <w:lang w:eastAsia="pt-BR"/>
        </w:rPr>
        <w:t>1</w:t>
      </w:r>
      <w:r w:rsidR="00F35AB9" w:rsidRPr="00D20D52">
        <w:rPr>
          <w:rFonts w:ascii="Times New Roman" w:eastAsia="Calibri" w:hAnsi="Times New Roman" w:cs="Times New Roman"/>
          <w:color w:val="00000A"/>
          <w:sz w:val="24"/>
          <w:szCs w:val="24"/>
          <w:lang w:eastAsia="pt-BR"/>
        </w:rPr>
        <w:t>5</w:t>
      </w:r>
      <w:r w:rsidRPr="00D20D52">
        <w:rPr>
          <w:rFonts w:ascii="Times New Roman" w:eastAsia="Calibri" w:hAnsi="Times New Roman" w:cs="Times New Roman"/>
          <w:color w:val="00000A"/>
          <w:sz w:val="24"/>
          <w:szCs w:val="24"/>
          <w:lang w:eastAsia="pt-BR"/>
        </w:rPr>
        <w:t>.1</w:t>
      </w:r>
      <w:r w:rsidR="00F35AB9" w:rsidRPr="00D20D52">
        <w:rPr>
          <w:rFonts w:ascii="Times New Roman" w:eastAsia="Calibri" w:hAnsi="Times New Roman" w:cs="Times New Roman"/>
          <w:color w:val="00000A"/>
          <w:sz w:val="24"/>
          <w:szCs w:val="24"/>
          <w:lang w:eastAsia="pt-BR"/>
        </w:rPr>
        <w:t>1</w:t>
      </w:r>
      <w:r w:rsidR="00A4085A">
        <w:rPr>
          <w:rFonts w:ascii="Times New Roman" w:eastAsia="Calibri" w:hAnsi="Times New Roman" w:cs="Times New Roman"/>
          <w:color w:val="00000A"/>
          <w:sz w:val="24"/>
          <w:szCs w:val="24"/>
          <w:lang w:eastAsia="pt-BR"/>
        </w:rPr>
        <w:t>.</w:t>
      </w:r>
      <w:r w:rsidRPr="00D20D52">
        <w:rPr>
          <w:rFonts w:ascii="Times New Roman" w:eastAsia="Calibri" w:hAnsi="Times New Roman" w:cs="Times New Roman"/>
          <w:color w:val="00000A"/>
          <w:sz w:val="24"/>
          <w:szCs w:val="24"/>
          <w:lang w:eastAsia="pt-BR"/>
        </w:rPr>
        <w:t xml:space="preserve"> Responsabilizar-se pela confecção, colocação e manutenção em local visível e privilegiado, de placa padronizada, conforme modelo fornecido </w:t>
      </w:r>
      <w:r w:rsidR="00B90529">
        <w:rPr>
          <w:rFonts w:ascii="Times New Roman" w:eastAsia="Calibri" w:hAnsi="Times New Roman" w:cs="Times New Roman"/>
          <w:color w:val="00000A"/>
          <w:sz w:val="24"/>
          <w:szCs w:val="24"/>
          <w:lang w:eastAsia="pt-BR"/>
        </w:rPr>
        <w:t>pelo MUNICÍPIO</w:t>
      </w:r>
      <w:r w:rsidR="008566AC" w:rsidRPr="00D20D52">
        <w:rPr>
          <w:rFonts w:ascii="Times New Roman" w:eastAsia="Calibri" w:hAnsi="Times New Roman" w:cs="Times New Roman"/>
          <w:color w:val="00000A"/>
          <w:sz w:val="24"/>
          <w:szCs w:val="24"/>
          <w:lang w:eastAsia="pt-BR"/>
        </w:rPr>
        <w:t>;</w:t>
      </w:r>
    </w:p>
    <w:p w:rsidR="00AB21BD" w:rsidRPr="00D20D52" w:rsidRDefault="00AB21BD" w:rsidP="00C122AC">
      <w:pPr>
        <w:widowControl w:val="0"/>
        <w:tabs>
          <w:tab w:val="left" w:pos="8505"/>
        </w:tabs>
        <w:autoSpaceDE w:val="0"/>
        <w:autoSpaceDN w:val="0"/>
        <w:spacing w:after="0" w:line="240" w:lineRule="auto"/>
        <w:jc w:val="both"/>
        <w:rPr>
          <w:rFonts w:ascii="Times New Roman" w:eastAsia="Arial" w:hAnsi="Times New Roman" w:cs="Times New Roman"/>
          <w:sz w:val="24"/>
          <w:szCs w:val="24"/>
        </w:rPr>
      </w:pPr>
    </w:p>
    <w:p w:rsidR="00AB21BD" w:rsidRPr="00D20D52" w:rsidRDefault="00AB21BD" w:rsidP="00C122AC">
      <w:pPr>
        <w:widowControl w:val="0"/>
        <w:tabs>
          <w:tab w:val="left" w:pos="8505"/>
        </w:tabs>
        <w:autoSpaceDE w:val="0"/>
        <w:autoSpaceDN w:val="0"/>
        <w:spacing w:after="0" w:line="240" w:lineRule="auto"/>
        <w:jc w:val="both"/>
        <w:rPr>
          <w:rFonts w:ascii="Times New Roman" w:eastAsia="Arial" w:hAnsi="Times New Roman" w:cs="Times New Roman"/>
          <w:sz w:val="24"/>
          <w:szCs w:val="24"/>
        </w:rPr>
      </w:pPr>
      <w:r w:rsidRPr="00D20D52">
        <w:rPr>
          <w:rFonts w:ascii="Times New Roman" w:eastAsia="Arial" w:hAnsi="Times New Roman" w:cs="Times New Roman"/>
          <w:sz w:val="24"/>
          <w:szCs w:val="24"/>
        </w:rPr>
        <w:t>1</w:t>
      </w:r>
      <w:r w:rsidR="00F35AB9" w:rsidRPr="00D20D52">
        <w:rPr>
          <w:rFonts w:ascii="Times New Roman" w:eastAsia="Arial" w:hAnsi="Times New Roman" w:cs="Times New Roman"/>
          <w:sz w:val="24"/>
          <w:szCs w:val="24"/>
        </w:rPr>
        <w:t>5</w:t>
      </w:r>
      <w:r w:rsidRPr="00D20D52">
        <w:rPr>
          <w:rFonts w:ascii="Times New Roman" w:eastAsia="Arial" w:hAnsi="Times New Roman" w:cs="Times New Roman"/>
          <w:sz w:val="24"/>
          <w:szCs w:val="24"/>
        </w:rPr>
        <w:t>.12. Em razão do tratamento de dados sensíveis relativos às famílias beneficiárias, a CONTRATADA deverá estar adequada às normativas, diretrizes e procedimentos dispostos na Lei Geral de Proteção de Dados Pessoais – LGPD</w:t>
      </w:r>
      <w:r w:rsidR="008566AC" w:rsidRPr="00D20D52">
        <w:rPr>
          <w:rFonts w:ascii="Times New Roman" w:eastAsia="Arial" w:hAnsi="Times New Roman" w:cs="Times New Roman"/>
          <w:sz w:val="24"/>
          <w:szCs w:val="24"/>
        </w:rPr>
        <w:t>;</w:t>
      </w:r>
    </w:p>
    <w:p w:rsidR="00AB21BD" w:rsidRPr="00D20D52" w:rsidRDefault="00AB21BD" w:rsidP="00C122AC">
      <w:pPr>
        <w:widowControl w:val="0"/>
        <w:tabs>
          <w:tab w:val="left" w:pos="8505"/>
        </w:tabs>
        <w:autoSpaceDE w:val="0"/>
        <w:autoSpaceDN w:val="0"/>
        <w:spacing w:after="0" w:line="240" w:lineRule="auto"/>
        <w:jc w:val="both"/>
        <w:rPr>
          <w:rFonts w:ascii="Times New Roman" w:eastAsia="Arial" w:hAnsi="Times New Roman" w:cs="Times New Roman"/>
          <w:sz w:val="24"/>
          <w:szCs w:val="24"/>
        </w:rPr>
      </w:pPr>
    </w:p>
    <w:p w:rsidR="00AB21BD" w:rsidRPr="00D20D52" w:rsidRDefault="00AB21BD" w:rsidP="00C122AC">
      <w:pPr>
        <w:widowControl w:val="0"/>
        <w:tabs>
          <w:tab w:val="left" w:pos="8505"/>
        </w:tabs>
        <w:autoSpaceDE w:val="0"/>
        <w:autoSpaceDN w:val="0"/>
        <w:spacing w:after="0" w:line="240" w:lineRule="auto"/>
        <w:jc w:val="both"/>
        <w:rPr>
          <w:rFonts w:ascii="Times New Roman" w:eastAsia="Arial" w:hAnsi="Times New Roman" w:cs="Times New Roman"/>
          <w:sz w:val="24"/>
          <w:szCs w:val="24"/>
        </w:rPr>
      </w:pPr>
      <w:r w:rsidRPr="00D20D52">
        <w:rPr>
          <w:rFonts w:ascii="Times New Roman" w:eastAsia="Arial" w:hAnsi="Times New Roman" w:cs="Times New Roman"/>
          <w:sz w:val="24"/>
          <w:szCs w:val="24"/>
        </w:rPr>
        <w:t>1</w:t>
      </w:r>
      <w:r w:rsidR="00F35AB9" w:rsidRPr="00D20D52">
        <w:rPr>
          <w:rFonts w:ascii="Times New Roman" w:eastAsia="Arial" w:hAnsi="Times New Roman" w:cs="Times New Roman"/>
          <w:sz w:val="24"/>
          <w:szCs w:val="24"/>
        </w:rPr>
        <w:t>5</w:t>
      </w:r>
      <w:r w:rsidRPr="00D20D52">
        <w:rPr>
          <w:rFonts w:ascii="Times New Roman" w:eastAsia="Arial" w:hAnsi="Times New Roman" w:cs="Times New Roman"/>
          <w:sz w:val="24"/>
          <w:szCs w:val="24"/>
        </w:rPr>
        <w:t>.13 Os nomes dos profissionais que efetivamente atuam nos serviços como representante da CONTRATADA, deverão constar na documentação apresentada com a finalidade de registrar os períodos de atuação de cada um deles. Os representantes efetivamente credenciados pela CONTRATADA são aqueles explicitados na declaração de responsabilidade técnica apresentada na licitação</w:t>
      </w:r>
      <w:r w:rsidR="008566AC" w:rsidRPr="00D20D52">
        <w:rPr>
          <w:rFonts w:ascii="Times New Roman" w:eastAsia="Arial" w:hAnsi="Times New Roman" w:cs="Times New Roman"/>
          <w:sz w:val="24"/>
          <w:szCs w:val="24"/>
        </w:rPr>
        <w:t>;</w:t>
      </w:r>
      <w:r w:rsidRPr="00D20D52">
        <w:rPr>
          <w:rFonts w:ascii="Times New Roman" w:eastAsia="Arial" w:hAnsi="Times New Roman" w:cs="Times New Roman"/>
          <w:sz w:val="24"/>
          <w:szCs w:val="24"/>
        </w:rPr>
        <w:t xml:space="preserve"> </w:t>
      </w:r>
    </w:p>
    <w:p w:rsidR="005D6097" w:rsidRPr="00D20D52" w:rsidRDefault="005D6097" w:rsidP="00C122AC">
      <w:pPr>
        <w:widowControl w:val="0"/>
        <w:tabs>
          <w:tab w:val="left" w:pos="8505"/>
        </w:tabs>
        <w:autoSpaceDE w:val="0"/>
        <w:autoSpaceDN w:val="0"/>
        <w:spacing w:after="0" w:line="240" w:lineRule="auto"/>
        <w:jc w:val="both"/>
        <w:rPr>
          <w:rFonts w:ascii="Times New Roman" w:eastAsia="Arial" w:hAnsi="Times New Roman" w:cs="Times New Roman"/>
          <w:sz w:val="24"/>
          <w:szCs w:val="24"/>
        </w:rPr>
      </w:pPr>
    </w:p>
    <w:p w:rsidR="005D6097" w:rsidRPr="00B90529" w:rsidRDefault="005D6097" w:rsidP="00C122AC">
      <w:pPr>
        <w:widowControl w:val="0"/>
        <w:tabs>
          <w:tab w:val="left" w:pos="8505"/>
        </w:tabs>
        <w:autoSpaceDE w:val="0"/>
        <w:autoSpaceDN w:val="0"/>
        <w:spacing w:after="0" w:line="240" w:lineRule="auto"/>
        <w:jc w:val="both"/>
        <w:rPr>
          <w:rFonts w:ascii="Times New Roman" w:eastAsia="Arial" w:hAnsi="Times New Roman" w:cs="Times New Roman"/>
          <w:sz w:val="24"/>
          <w:szCs w:val="24"/>
        </w:rPr>
      </w:pPr>
      <w:r w:rsidRPr="00B90529">
        <w:rPr>
          <w:rFonts w:ascii="Times New Roman" w:eastAsia="Arial" w:hAnsi="Times New Roman" w:cs="Times New Roman"/>
          <w:sz w:val="24"/>
          <w:szCs w:val="24"/>
        </w:rPr>
        <w:t>15.14</w:t>
      </w:r>
      <w:r w:rsidR="00A4085A" w:rsidRPr="00B90529">
        <w:rPr>
          <w:rFonts w:ascii="Times New Roman" w:eastAsia="Arial" w:hAnsi="Times New Roman" w:cs="Times New Roman"/>
          <w:sz w:val="24"/>
          <w:szCs w:val="24"/>
        </w:rPr>
        <w:t>.</w:t>
      </w:r>
      <w:r w:rsidRPr="00B90529">
        <w:rPr>
          <w:rFonts w:ascii="Times New Roman" w:eastAsia="Arial" w:hAnsi="Times New Roman" w:cs="Times New Roman"/>
          <w:sz w:val="24"/>
          <w:szCs w:val="24"/>
        </w:rPr>
        <w:t xml:space="preserve"> A contratada cede todos os direit</w:t>
      </w:r>
      <w:r w:rsidR="00A4085A" w:rsidRPr="00B90529">
        <w:rPr>
          <w:rFonts w:ascii="Times New Roman" w:eastAsia="Arial" w:hAnsi="Times New Roman" w:cs="Times New Roman"/>
          <w:sz w:val="24"/>
          <w:szCs w:val="24"/>
        </w:rPr>
        <w:t>os, sobre os projetos/trabalho/</w:t>
      </w:r>
      <w:r w:rsidRPr="00B90529">
        <w:rPr>
          <w:rFonts w:ascii="Times New Roman" w:eastAsia="Arial" w:hAnsi="Times New Roman" w:cs="Times New Roman"/>
          <w:sz w:val="24"/>
          <w:szCs w:val="24"/>
        </w:rPr>
        <w:t xml:space="preserve">documentos entregues </w:t>
      </w:r>
      <w:r w:rsidR="00A4085A" w:rsidRPr="00B90529">
        <w:rPr>
          <w:rFonts w:ascii="Times New Roman" w:eastAsia="Arial" w:hAnsi="Times New Roman" w:cs="Times New Roman"/>
          <w:sz w:val="24"/>
          <w:szCs w:val="24"/>
        </w:rPr>
        <w:t>ao MUNICÍPIO</w:t>
      </w:r>
      <w:r w:rsidRPr="00B90529">
        <w:rPr>
          <w:rFonts w:ascii="Times New Roman" w:eastAsia="Arial" w:hAnsi="Times New Roman" w:cs="Times New Roman"/>
          <w:sz w:val="24"/>
          <w:szCs w:val="24"/>
        </w:rPr>
        <w:t>, afim de que em caso de rescisão sejam alterados ou executados aind</w:t>
      </w:r>
      <w:r w:rsidR="004E19A4">
        <w:rPr>
          <w:rFonts w:ascii="Times New Roman" w:eastAsia="Arial" w:hAnsi="Times New Roman" w:cs="Times New Roman"/>
          <w:sz w:val="24"/>
          <w:szCs w:val="24"/>
        </w:rPr>
        <w:t>a em continuidade por terceiros;</w:t>
      </w:r>
    </w:p>
    <w:p w:rsidR="0047473E" w:rsidRPr="00B90529" w:rsidRDefault="0047473E" w:rsidP="00C122AC">
      <w:pPr>
        <w:widowControl w:val="0"/>
        <w:tabs>
          <w:tab w:val="left" w:pos="8505"/>
        </w:tabs>
        <w:autoSpaceDE w:val="0"/>
        <w:autoSpaceDN w:val="0"/>
        <w:spacing w:after="0" w:line="240" w:lineRule="auto"/>
        <w:jc w:val="both"/>
        <w:rPr>
          <w:rFonts w:ascii="Times New Roman" w:eastAsia="Arial" w:hAnsi="Times New Roman" w:cs="Times New Roman"/>
          <w:sz w:val="24"/>
          <w:szCs w:val="24"/>
        </w:rPr>
      </w:pPr>
    </w:p>
    <w:p w:rsidR="0047473E" w:rsidRPr="00D20D52" w:rsidRDefault="0047473E" w:rsidP="00C122AC">
      <w:pPr>
        <w:widowControl w:val="0"/>
        <w:tabs>
          <w:tab w:val="left" w:pos="8505"/>
        </w:tabs>
        <w:autoSpaceDE w:val="0"/>
        <w:autoSpaceDN w:val="0"/>
        <w:spacing w:after="0" w:line="240" w:lineRule="auto"/>
        <w:jc w:val="both"/>
        <w:rPr>
          <w:rFonts w:ascii="Times New Roman" w:eastAsia="Arial" w:hAnsi="Times New Roman" w:cs="Times New Roman"/>
          <w:sz w:val="24"/>
          <w:szCs w:val="24"/>
        </w:rPr>
      </w:pPr>
      <w:r w:rsidRPr="00B90529">
        <w:rPr>
          <w:rFonts w:ascii="Times New Roman" w:eastAsia="Arial" w:hAnsi="Times New Roman" w:cs="Times New Roman"/>
          <w:sz w:val="24"/>
          <w:szCs w:val="24"/>
        </w:rPr>
        <w:t>15.15</w:t>
      </w:r>
      <w:r w:rsidR="00A4085A" w:rsidRPr="00B90529">
        <w:rPr>
          <w:rFonts w:ascii="Times New Roman" w:eastAsia="Arial" w:hAnsi="Times New Roman" w:cs="Times New Roman"/>
          <w:sz w:val="24"/>
          <w:szCs w:val="24"/>
        </w:rPr>
        <w:t>.</w:t>
      </w:r>
      <w:r w:rsidRPr="00B90529">
        <w:rPr>
          <w:rFonts w:ascii="Times New Roman" w:eastAsia="Arial" w:hAnsi="Times New Roman" w:cs="Times New Roman"/>
          <w:sz w:val="24"/>
          <w:szCs w:val="24"/>
        </w:rPr>
        <w:t xml:space="preserve"> A </w:t>
      </w:r>
      <w:r w:rsidR="00AD5269" w:rsidRPr="00B90529">
        <w:rPr>
          <w:rFonts w:ascii="Times New Roman" w:eastAsia="Arial" w:hAnsi="Times New Roman" w:cs="Times New Roman"/>
          <w:sz w:val="24"/>
          <w:szCs w:val="24"/>
        </w:rPr>
        <w:t>contratada deverá cumprir as exigências de reserva de cargos para pessoas com deficiência e para reabilitado da Previdência Social, previstas em lei em outras normas especificas.</w:t>
      </w:r>
    </w:p>
    <w:p w:rsidR="00AB21BD" w:rsidRPr="00D20D52" w:rsidRDefault="00AB21BD" w:rsidP="00C122AC">
      <w:pPr>
        <w:widowControl w:val="0"/>
        <w:tabs>
          <w:tab w:val="left" w:pos="8505"/>
        </w:tabs>
        <w:autoSpaceDE w:val="0"/>
        <w:autoSpaceDN w:val="0"/>
        <w:spacing w:after="0" w:line="240" w:lineRule="auto"/>
        <w:jc w:val="both"/>
        <w:rPr>
          <w:rFonts w:ascii="Times New Roman" w:eastAsia="Arial" w:hAnsi="Times New Roman" w:cs="Times New Roman"/>
          <w:sz w:val="24"/>
          <w:szCs w:val="24"/>
        </w:rPr>
      </w:pPr>
    </w:p>
    <w:p w:rsidR="00AB21BD" w:rsidRPr="00D20D52" w:rsidRDefault="00AB21BD" w:rsidP="0057386A">
      <w:pPr>
        <w:pStyle w:val="PargrafodaLista"/>
        <w:widowControl w:val="0"/>
        <w:numPr>
          <w:ilvl w:val="0"/>
          <w:numId w:val="21"/>
        </w:numPr>
        <w:tabs>
          <w:tab w:val="left" w:pos="8505"/>
        </w:tabs>
        <w:autoSpaceDE w:val="0"/>
        <w:autoSpaceDN w:val="0"/>
        <w:spacing w:after="0" w:line="240" w:lineRule="auto"/>
        <w:ind w:left="426" w:hanging="426"/>
        <w:jc w:val="both"/>
        <w:rPr>
          <w:rFonts w:ascii="Times New Roman" w:eastAsia="Arial" w:hAnsi="Times New Roman" w:cs="Times New Roman"/>
          <w:b/>
          <w:szCs w:val="24"/>
        </w:rPr>
      </w:pPr>
      <w:r w:rsidRPr="00D20D52">
        <w:rPr>
          <w:rFonts w:ascii="Times New Roman" w:eastAsia="Arial" w:hAnsi="Times New Roman" w:cs="Times New Roman"/>
          <w:b/>
          <w:szCs w:val="24"/>
        </w:rPr>
        <w:t>OBRIGAÇÕES DA CONTRATANTE</w:t>
      </w:r>
    </w:p>
    <w:p w:rsidR="008566AC" w:rsidRPr="00D20D52" w:rsidRDefault="008566AC" w:rsidP="00EA4A22">
      <w:pPr>
        <w:widowControl w:val="0"/>
        <w:tabs>
          <w:tab w:val="left" w:pos="8505"/>
        </w:tabs>
        <w:autoSpaceDE w:val="0"/>
        <w:autoSpaceDN w:val="0"/>
        <w:spacing w:after="0" w:line="240" w:lineRule="auto"/>
        <w:jc w:val="both"/>
        <w:rPr>
          <w:rFonts w:ascii="Times New Roman" w:eastAsia="Arial" w:hAnsi="Times New Roman" w:cs="Times New Roman"/>
          <w:b/>
          <w:sz w:val="24"/>
          <w:szCs w:val="24"/>
        </w:rPr>
      </w:pPr>
    </w:p>
    <w:p w:rsidR="00AB21BD" w:rsidRPr="00D20D52" w:rsidRDefault="00AB21BD" w:rsidP="00C122AC">
      <w:pPr>
        <w:widowControl w:val="0"/>
        <w:tabs>
          <w:tab w:val="left" w:pos="8505"/>
        </w:tabs>
        <w:autoSpaceDE w:val="0"/>
        <w:autoSpaceDN w:val="0"/>
        <w:spacing w:after="0" w:line="240" w:lineRule="auto"/>
        <w:jc w:val="both"/>
        <w:rPr>
          <w:rFonts w:ascii="Times New Roman" w:eastAsia="Arial" w:hAnsi="Times New Roman" w:cs="Times New Roman"/>
          <w:sz w:val="24"/>
          <w:szCs w:val="24"/>
        </w:rPr>
      </w:pPr>
      <w:r w:rsidRPr="00D20D52">
        <w:rPr>
          <w:rFonts w:ascii="Times New Roman" w:eastAsia="Arial" w:hAnsi="Times New Roman" w:cs="Times New Roman"/>
          <w:sz w:val="24"/>
          <w:szCs w:val="24"/>
        </w:rPr>
        <w:t>1</w:t>
      </w:r>
      <w:r w:rsidR="00F35AB9" w:rsidRPr="00D20D52">
        <w:rPr>
          <w:rFonts w:ascii="Times New Roman" w:eastAsia="Arial" w:hAnsi="Times New Roman" w:cs="Times New Roman"/>
          <w:sz w:val="24"/>
          <w:szCs w:val="24"/>
        </w:rPr>
        <w:t>6</w:t>
      </w:r>
      <w:r w:rsidRPr="00D20D52">
        <w:rPr>
          <w:rFonts w:ascii="Times New Roman" w:eastAsia="Arial" w:hAnsi="Times New Roman" w:cs="Times New Roman"/>
          <w:sz w:val="24"/>
          <w:szCs w:val="24"/>
        </w:rPr>
        <w:t xml:space="preserve">.1. Exigir o cumprimento de todas as obrigações assumidas pela Contratada, de acordo com as cláusulas contratuais e os termos de sua proposta; </w:t>
      </w:r>
    </w:p>
    <w:p w:rsidR="00AB21BD" w:rsidRPr="00D20D52" w:rsidRDefault="00AB21BD" w:rsidP="00C122AC">
      <w:pPr>
        <w:widowControl w:val="0"/>
        <w:tabs>
          <w:tab w:val="left" w:pos="8505"/>
        </w:tabs>
        <w:autoSpaceDE w:val="0"/>
        <w:autoSpaceDN w:val="0"/>
        <w:spacing w:after="0" w:line="240" w:lineRule="auto"/>
        <w:jc w:val="both"/>
        <w:rPr>
          <w:rFonts w:ascii="Times New Roman" w:eastAsia="Arial" w:hAnsi="Times New Roman" w:cs="Times New Roman"/>
          <w:sz w:val="24"/>
          <w:szCs w:val="24"/>
        </w:rPr>
      </w:pPr>
    </w:p>
    <w:p w:rsidR="00AB21BD" w:rsidRPr="00D20D52" w:rsidRDefault="00AB21BD" w:rsidP="00C122AC">
      <w:pPr>
        <w:widowControl w:val="0"/>
        <w:tabs>
          <w:tab w:val="left" w:pos="8505"/>
        </w:tabs>
        <w:autoSpaceDE w:val="0"/>
        <w:autoSpaceDN w:val="0"/>
        <w:spacing w:after="0" w:line="240" w:lineRule="auto"/>
        <w:jc w:val="both"/>
        <w:rPr>
          <w:rFonts w:ascii="Times New Roman" w:eastAsia="Arial" w:hAnsi="Times New Roman" w:cs="Times New Roman"/>
          <w:sz w:val="24"/>
          <w:szCs w:val="24"/>
        </w:rPr>
      </w:pPr>
      <w:r w:rsidRPr="00D20D52">
        <w:rPr>
          <w:rFonts w:ascii="Times New Roman" w:eastAsia="Arial" w:hAnsi="Times New Roman" w:cs="Times New Roman"/>
          <w:sz w:val="24"/>
          <w:szCs w:val="24"/>
        </w:rPr>
        <w:t>1</w:t>
      </w:r>
      <w:r w:rsidR="00F35AB9" w:rsidRPr="00D20D52">
        <w:rPr>
          <w:rFonts w:ascii="Times New Roman" w:eastAsia="Arial" w:hAnsi="Times New Roman" w:cs="Times New Roman"/>
          <w:sz w:val="24"/>
          <w:szCs w:val="24"/>
        </w:rPr>
        <w:t>6</w:t>
      </w:r>
      <w:r w:rsidRPr="00D20D52">
        <w:rPr>
          <w:rFonts w:ascii="Times New Roman" w:eastAsia="Arial" w:hAnsi="Times New Roman" w:cs="Times New Roman"/>
          <w:sz w:val="24"/>
          <w:szCs w:val="24"/>
        </w:rPr>
        <w:t xml:space="preserve">.2. Exercer o acompanhamento e a fiscalização dos serviços, por colaborador(s) especialmente designado(s), anotando em registro próprio as falhas detectadas, indicando dia, mês e ano, bem como o nome dos colaboradores eventualmente envolvidos, e encaminhando os apontamentos à autoridade competente para as providências cabíveis; </w:t>
      </w:r>
    </w:p>
    <w:p w:rsidR="00AB21BD" w:rsidRPr="00D20D52" w:rsidRDefault="00AB21BD" w:rsidP="00C122AC">
      <w:pPr>
        <w:widowControl w:val="0"/>
        <w:tabs>
          <w:tab w:val="left" w:pos="8505"/>
        </w:tabs>
        <w:autoSpaceDE w:val="0"/>
        <w:autoSpaceDN w:val="0"/>
        <w:spacing w:after="0" w:line="240" w:lineRule="auto"/>
        <w:jc w:val="both"/>
        <w:rPr>
          <w:rFonts w:ascii="Times New Roman" w:eastAsia="Arial" w:hAnsi="Times New Roman" w:cs="Times New Roman"/>
          <w:sz w:val="24"/>
          <w:szCs w:val="24"/>
        </w:rPr>
      </w:pPr>
    </w:p>
    <w:p w:rsidR="00AB21BD" w:rsidRPr="00D20D52" w:rsidRDefault="00AB21BD" w:rsidP="00C122AC">
      <w:pPr>
        <w:widowControl w:val="0"/>
        <w:tabs>
          <w:tab w:val="left" w:pos="8505"/>
        </w:tabs>
        <w:autoSpaceDE w:val="0"/>
        <w:autoSpaceDN w:val="0"/>
        <w:spacing w:after="0" w:line="240" w:lineRule="auto"/>
        <w:jc w:val="both"/>
        <w:rPr>
          <w:rFonts w:ascii="Times New Roman" w:eastAsia="Arial" w:hAnsi="Times New Roman" w:cs="Times New Roman"/>
          <w:sz w:val="24"/>
          <w:szCs w:val="24"/>
        </w:rPr>
      </w:pPr>
      <w:r w:rsidRPr="00D20D52">
        <w:rPr>
          <w:rFonts w:ascii="Times New Roman" w:eastAsia="Arial" w:hAnsi="Times New Roman" w:cs="Times New Roman"/>
          <w:sz w:val="24"/>
          <w:szCs w:val="24"/>
        </w:rPr>
        <w:t>1</w:t>
      </w:r>
      <w:r w:rsidR="00F35AB9" w:rsidRPr="00D20D52">
        <w:rPr>
          <w:rFonts w:ascii="Times New Roman" w:eastAsia="Arial" w:hAnsi="Times New Roman" w:cs="Times New Roman"/>
          <w:sz w:val="24"/>
          <w:szCs w:val="24"/>
        </w:rPr>
        <w:t>6</w:t>
      </w:r>
      <w:r w:rsidRPr="00D20D52">
        <w:rPr>
          <w:rFonts w:ascii="Times New Roman" w:eastAsia="Arial" w:hAnsi="Times New Roman" w:cs="Times New Roman"/>
          <w:sz w:val="24"/>
          <w:szCs w:val="24"/>
        </w:rPr>
        <w:t xml:space="preserve">.3. Notificar a Contratada por escrito da ocorrência de eventuais imperfeições no curso da execução dos serviços, fixando prazo para a sua correção; </w:t>
      </w:r>
    </w:p>
    <w:p w:rsidR="00AB21BD" w:rsidRPr="00D20D52" w:rsidRDefault="00AB21BD" w:rsidP="00C122AC">
      <w:pPr>
        <w:widowControl w:val="0"/>
        <w:tabs>
          <w:tab w:val="left" w:pos="8505"/>
        </w:tabs>
        <w:autoSpaceDE w:val="0"/>
        <w:autoSpaceDN w:val="0"/>
        <w:spacing w:after="0" w:line="240" w:lineRule="auto"/>
        <w:jc w:val="both"/>
        <w:rPr>
          <w:rFonts w:ascii="Times New Roman" w:eastAsia="Arial" w:hAnsi="Times New Roman" w:cs="Times New Roman"/>
          <w:sz w:val="24"/>
          <w:szCs w:val="24"/>
        </w:rPr>
      </w:pPr>
    </w:p>
    <w:p w:rsidR="00AB21BD" w:rsidRDefault="00AB21BD" w:rsidP="00C122AC">
      <w:pPr>
        <w:widowControl w:val="0"/>
        <w:tabs>
          <w:tab w:val="left" w:pos="8505"/>
        </w:tabs>
        <w:autoSpaceDE w:val="0"/>
        <w:autoSpaceDN w:val="0"/>
        <w:spacing w:after="0" w:line="240" w:lineRule="auto"/>
        <w:jc w:val="both"/>
        <w:rPr>
          <w:rFonts w:ascii="Times New Roman" w:eastAsia="Arial" w:hAnsi="Times New Roman" w:cs="Times New Roman"/>
          <w:sz w:val="24"/>
          <w:szCs w:val="24"/>
        </w:rPr>
      </w:pPr>
      <w:r w:rsidRPr="00D20D52">
        <w:rPr>
          <w:rFonts w:ascii="Times New Roman" w:eastAsia="Arial" w:hAnsi="Times New Roman" w:cs="Times New Roman"/>
          <w:sz w:val="24"/>
          <w:szCs w:val="24"/>
        </w:rPr>
        <w:t>1</w:t>
      </w:r>
      <w:r w:rsidR="00F35AB9" w:rsidRPr="00D20D52">
        <w:rPr>
          <w:rFonts w:ascii="Times New Roman" w:eastAsia="Arial" w:hAnsi="Times New Roman" w:cs="Times New Roman"/>
          <w:sz w:val="24"/>
          <w:szCs w:val="24"/>
        </w:rPr>
        <w:t>6</w:t>
      </w:r>
      <w:r w:rsidRPr="00D20D52">
        <w:rPr>
          <w:rFonts w:ascii="Times New Roman" w:eastAsia="Arial" w:hAnsi="Times New Roman" w:cs="Times New Roman"/>
          <w:sz w:val="24"/>
          <w:szCs w:val="24"/>
        </w:rPr>
        <w:t xml:space="preserve">.4. Pagar à Contratada o valor resultante da prestação do serviço, no prazo e condições estabelecidas no Edital e seus anexos; </w:t>
      </w:r>
    </w:p>
    <w:p w:rsidR="00B90529" w:rsidRPr="00D20D52" w:rsidRDefault="00B90529" w:rsidP="00C122AC">
      <w:pPr>
        <w:widowControl w:val="0"/>
        <w:tabs>
          <w:tab w:val="left" w:pos="8505"/>
        </w:tabs>
        <w:autoSpaceDE w:val="0"/>
        <w:autoSpaceDN w:val="0"/>
        <w:spacing w:after="0" w:line="240" w:lineRule="auto"/>
        <w:jc w:val="both"/>
        <w:rPr>
          <w:rFonts w:ascii="Times New Roman" w:eastAsia="Arial" w:hAnsi="Times New Roman" w:cs="Times New Roman"/>
          <w:sz w:val="24"/>
          <w:szCs w:val="24"/>
        </w:rPr>
      </w:pPr>
    </w:p>
    <w:p w:rsidR="00AB21BD" w:rsidRPr="00D20D52" w:rsidRDefault="00D908F8" w:rsidP="00C122AC">
      <w:pPr>
        <w:widowControl w:val="0"/>
        <w:tabs>
          <w:tab w:val="left" w:pos="8505"/>
        </w:tabs>
        <w:autoSpaceDE w:val="0"/>
        <w:autoSpaceDN w:val="0"/>
        <w:spacing w:after="0" w:line="240" w:lineRule="auto"/>
        <w:jc w:val="both"/>
        <w:rPr>
          <w:rFonts w:ascii="Times New Roman" w:eastAsia="Arial" w:hAnsi="Times New Roman" w:cs="Times New Roman"/>
          <w:sz w:val="24"/>
          <w:szCs w:val="24"/>
        </w:rPr>
      </w:pPr>
      <w:r w:rsidRPr="00D20D52">
        <w:rPr>
          <w:rFonts w:ascii="Times New Roman" w:eastAsia="Arial" w:hAnsi="Times New Roman" w:cs="Times New Roman"/>
          <w:sz w:val="24"/>
          <w:szCs w:val="24"/>
        </w:rPr>
        <w:t>16.5</w:t>
      </w:r>
      <w:r w:rsidR="00A4085A">
        <w:rPr>
          <w:rFonts w:ascii="Times New Roman" w:eastAsia="Arial" w:hAnsi="Times New Roman" w:cs="Times New Roman"/>
          <w:sz w:val="24"/>
          <w:szCs w:val="24"/>
        </w:rPr>
        <w:t>.</w:t>
      </w:r>
      <w:r w:rsidRPr="00D20D52">
        <w:rPr>
          <w:rFonts w:ascii="Times New Roman" w:eastAsia="Arial" w:hAnsi="Times New Roman" w:cs="Times New Roman"/>
          <w:sz w:val="24"/>
          <w:szCs w:val="24"/>
        </w:rPr>
        <w:t xml:space="preserve"> Fornecer a Contratada o modelo de placa padronizada para a colocação na área a ser regularizada</w:t>
      </w:r>
      <w:r w:rsidR="008566AC" w:rsidRPr="00D20D52">
        <w:rPr>
          <w:rFonts w:ascii="Times New Roman" w:eastAsia="Arial" w:hAnsi="Times New Roman" w:cs="Times New Roman"/>
          <w:sz w:val="24"/>
          <w:szCs w:val="24"/>
        </w:rPr>
        <w:t>;</w:t>
      </w:r>
    </w:p>
    <w:p w:rsidR="00D908F8" w:rsidRPr="00D20D52" w:rsidRDefault="00D908F8" w:rsidP="00C122AC">
      <w:pPr>
        <w:widowControl w:val="0"/>
        <w:tabs>
          <w:tab w:val="left" w:pos="8505"/>
        </w:tabs>
        <w:autoSpaceDE w:val="0"/>
        <w:autoSpaceDN w:val="0"/>
        <w:spacing w:after="0" w:line="240" w:lineRule="auto"/>
        <w:jc w:val="both"/>
        <w:rPr>
          <w:rFonts w:ascii="Times New Roman" w:eastAsia="Arial" w:hAnsi="Times New Roman" w:cs="Times New Roman"/>
          <w:sz w:val="24"/>
          <w:szCs w:val="24"/>
        </w:rPr>
      </w:pPr>
    </w:p>
    <w:p w:rsidR="00AB21BD" w:rsidRPr="00D20D52" w:rsidRDefault="00AB21BD" w:rsidP="00C122AC">
      <w:pPr>
        <w:widowControl w:val="0"/>
        <w:tabs>
          <w:tab w:val="left" w:pos="8505"/>
        </w:tabs>
        <w:autoSpaceDE w:val="0"/>
        <w:autoSpaceDN w:val="0"/>
        <w:spacing w:after="0" w:line="240" w:lineRule="auto"/>
        <w:jc w:val="both"/>
        <w:rPr>
          <w:rFonts w:ascii="Times New Roman" w:eastAsia="Arial" w:hAnsi="Times New Roman" w:cs="Times New Roman"/>
          <w:sz w:val="24"/>
          <w:szCs w:val="24"/>
        </w:rPr>
      </w:pPr>
      <w:r w:rsidRPr="00D20D52">
        <w:rPr>
          <w:rFonts w:ascii="Times New Roman" w:eastAsia="Arial" w:hAnsi="Times New Roman" w:cs="Times New Roman"/>
          <w:sz w:val="24"/>
          <w:szCs w:val="24"/>
        </w:rPr>
        <w:t>1</w:t>
      </w:r>
      <w:r w:rsidR="00F35AB9" w:rsidRPr="00D20D52">
        <w:rPr>
          <w:rFonts w:ascii="Times New Roman" w:eastAsia="Arial" w:hAnsi="Times New Roman" w:cs="Times New Roman"/>
          <w:sz w:val="24"/>
          <w:szCs w:val="24"/>
        </w:rPr>
        <w:t>6</w:t>
      </w:r>
      <w:r w:rsidRPr="00D20D52">
        <w:rPr>
          <w:rFonts w:ascii="Times New Roman" w:eastAsia="Arial" w:hAnsi="Times New Roman" w:cs="Times New Roman"/>
          <w:sz w:val="24"/>
          <w:szCs w:val="24"/>
        </w:rPr>
        <w:t>.6. Efetuar as retenções tributárias devidas sobre o valor da fatura de serviços da contratada</w:t>
      </w:r>
      <w:r w:rsidR="008566AC" w:rsidRPr="00D20D52">
        <w:rPr>
          <w:rFonts w:ascii="Times New Roman" w:eastAsia="Arial" w:hAnsi="Times New Roman" w:cs="Times New Roman"/>
          <w:sz w:val="24"/>
          <w:szCs w:val="24"/>
        </w:rPr>
        <w:t>;</w:t>
      </w:r>
      <w:r w:rsidRPr="00D20D52">
        <w:rPr>
          <w:rFonts w:ascii="Times New Roman" w:eastAsia="Arial" w:hAnsi="Times New Roman" w:cs="Times New Roman"/>
          <w:sz w:val="24"/>
          <w:szCs w:val="24"/>
        </w:rPr>
        <w:t xml:space="preserve"> </w:t>
      </w:r>
    </w:p>
    <w:p w:rsidR="007E3F9D" w:rsidRPr="00D20D52" w:rsidRDefault="007E3F9D" w:rsidP="00C122AC">
      <w:pPr>
        <w:widowControl w:val="0"/>
        <w:tabs>
          <w:tab w:val="left" w:pos="8505"/>
        </w:tabs>
        <w:autoSpaceDE w:val="0"/>
        <w:autoSpaceDN w:val="0"/>
        <w:spacing w:after="0" w:line="240" w:lineRule="auto"/>
        <w:jc w:val="both"/>
        <w:rPr>
          <w:rFonts w:ascii="Times New Roman" w:eastAsia="Arial" w:hAnsi="Times New Roman" w:cs="Times New Roman"/>
          <w:sz w:val="24"/>
          <w:szCs w:val="24"/>
        </w:rPr>
      </w:pPr>
    </w:p>
    <w:p w:rsidR="00D908F8" w:rsidRPr="00D20D52" w:rsidRDefault="00D908F8" w:rsidP="00D908F8">
      <w:pPr>
        <w:widowControl w:val="0"/>
        <w:tabs>
          <w:tab w:val="left" w:pos="8505"/>
        </w:tabs>
        <w:autoSpaceDE w:val="0"/>
        <w:autoSpaceDN w:val="0"/>
        <w:spacing w:after="0" w:line="240" w:lineRule="auto"/>
        <w:jc w:val="both"/>
        <w:rPr>
          <w:rFonts w:ascii="Times New Roman" w:eastAsia="Arial" w:hAnsi="Times New Roman" w:cs="Times New Roman"/>
          <w:sz w:val="24"/>
          <w:szCs w:val="24"/>
        </w:rPr>
      </w:pPr>
      <w:r w:rsidRPr="00D20D52">
        <w:rPr>
          <w:rFonts w:ascii="Times New Roman" w:eastAsia="Arial" w:hAnsi="Times New Roman" w:cs="Times New Roman"/>
          <w:sz w:val="24"/>
          <w:szCs w:val="24"/>
        </w:rPr>
        <w:t>16.7</w:t>
      </w:r>
      <w:r w:rsidR="009A3B8B">
        <w:rPr>
          <w:rFonts w:ascii="Times New Roman" w:eastAsia="Arial" w:hAnsi="Times New Roman" w:cs="Times New Roman"/>
          <w:sz w:val="24"/>
          <w:szCs w:val="24"/>
        </w:rPr>
        <w:t>.</w:t>
      </w:r>
      <w:r w:rsidRPr="00D20D52">
        <w:rPr>
          <w:rFonts w:ascii="Times New Roman" w:eastAsia="Arial" w:hAnsi="Times New Roman" w:cs="Times New Roman"/>
          <w:sz w:val="24"/>
          <w:szCs w:val="24"/>
        </w:rPr>
        <w:t xml:space="preserve"> Analisar as documentações enviadas pela empresa contratada da área a ser regularizada;</w:t>
      </w:r>
    </w:p>
    <w:p w:rsidR="007E3F9D" w:rsidRPr="00D20D52" w:rsidRDefault="007E3F9D" w:rsidP="00D908F8">
      <w:pPr>
        <w:widowControl w:val="0"/>
        <w:tabs>
          <w:tab w:val="left" w:pos="8505"/>
        </w:tabs>
        <w:autoSpaceDE w:val="0"/>
        <w:autoSpaceDN w:val="0"/>
        <w:spacing w:after="0" w:line="240" w:lineRule="auto"/>
        <w:jc w:val="both"/>
        <w:rPr>
          <w:rFonts w:ascii="Times New Roman" w:eastAsia="Arial" w:hAnsi="Times New Roman" w:cs="Times New Roman"/>
          <w:sz w:val="24"/>
          <w:szCs w:val="24"/>
        </w:rPr>
      </w:pPr>
    </w:p>
    <w:p w:rsidR="003225F2" w:rsidRPr="00D20D52" w:rsidRDefault="009A3B8B" w:rsidP="002854A3">
      <w:pPr>
        <w:pStyle w:val="PargrafodaLista"/>
        <w:widowControl w:val="0"/>
        <w:numPr>
          <w:ilvl w:val="1"/>
          <w:numId w:val="12"/>
        </w:numPr>
        <w:pBdr>
          <w:top w:val="nil"/>
          <w:left w:val="nil"/>
          <w:bottom w:val="nil"/>
          <w:right w:val="nil"/>
          <w:between w:val="nil"/>
        </w:pBdr>
        <w:spacing w:after="0" w:line="240" w:lineRule="auto"/>
        <w:jc w:val="both"/>
        <w:rPr>
          <w:rFonts w:ascii="Times New Roman" w:eastAsia="Calibri" w:hAnsi="Times New Roman" w:cs="Times New Roman"/>
          <w:szCs w:val="24"/>
          <w:lang w:eastAsia="pt-BR"/>
        </w:rPr>
      </w:pPr>
      <w:r>
        <w:rPr>
          <w:rFonts w:ascii="Times New Roman" w:eastAsia="Calibri" w:hAnsi="Times New Roman" w:cs="Times New Roman"/>
          <w:szCs w:val="24"/>
        </w:rPr>
        <w:t xml:space="preserve">. </w:t>
      </w:r>
      <w:r w:rsidR="00D908F8" w:rsidRPr="00D20D52">
        <w:rPr>
          <w:rFonts w:ascii="Times New Roman" w:eastAsia="Calibri" w:hAnsi="Times New Roman" w:cs="Times New Roman"/>
          <w:szCs w:val="24"/>
        </w:rPr>
        <w:t>Proporcionar todas as condições necessárias, para que o credenciado contratado possa cumprir o estabelecido no contrato;</w:t>
      </w:r>
      <w:r w:rsidR="00D908F8" w:rsidRPr="00D20D52">
        <w:rPr>
          <w:rFonts w:ascii="Times New Roman" w:eastAsia="Calibri" w:hAnsi="Times New Roman" w:cs="Times New Roman"/>
          <w:szCs w:val="24"/>
          <w:lang w:eastAsia="pt-BR"/>
        </w:rPr>
        <w:t xml:space="preserve"> </w:t>
      </w:r>
    </w:p>
    <w:p w:rsidR="003225F2" w:rsidRPr="00D20D52" w:rsidRDefault="003225F2" w:rsidP="003225F2">
      <w:pPr>
        <w:pStyle w:val="PargrafodaLista"/>
        <w:widowControl w:val="0"/>
        <w:pBdr>
          <w:top w:val="nil"/>
          <w:left w:val="nil"/>
          <w:bottom w:val="nil"/>
          <w:right w:val="nil"/>
          <w:between w:val="nil"/>
        </w:pBdr>
        <w:spacing w:after="0" w:line="240" w:lineRule="auto"/>
        <w:ind w:left="420"/>
        <w:jc w:val="both"/>
        <w:rPr>
          <w:rFonts w:ascii="Times New Roman" w:eastAsia="Calibri" w:hAnsi="Times New Roman" w:cs="Times New Roman"/>
          <w:szCs w:val="24"/>
          <w:lang w:eastAsia="pt-BR"/>
        </w:rPr>
      </w:pPr>
    </w:p>
    <w:p w:rsidR="00D908F8" w:rsidRPr="00D20D52" w:rsidRDefault="009A3B8B" w:rsidP="002854A3">
      <w:pPr>
        <w:pStyle w:val="PargrafodaLista"/>
        <w:widowControl w:val="0"/>
        <w:numPr>
          <w:ilvl w:val="1"/>
          <w:numId w:val="12"/>
        </w:numPr>
        <w:pBdr>
          <w:top w:val="nil"/>
          <w:left w:val="nil"/>
          <w:bottom w:val="nil"/>
          <w:right w:val="nil"/>
          <w:between w:val="nil"/>
        </w:pBdr>
        <w:spacing w:after="0" w:line="240" w:lineRule="auto"/>
        <w:jc w:val="both"/>
        <w:rPr>
          <w:rFonts w:ascii="Times New Roman" w:eastAsia="Calibri" w:hAnsi="Times New Roman" w:cs="Times New Roman"/>
          <w:szCs w:val="24"/>
          <w:lang w:eastAsia="pt-BR"/>
        </w:rPr>
      </w:pPr>
      <w:r>
        <w:rPr>
          <w:rFonts w:ascii="Times New Roman" w:eastAsia="Calibri" w:hAnsi="Times New Roman" w:cs="Times New Roman"/>
          <w:szCs w:val="24"/>
          <w:lang w:eastAsia="pt-BR"/>
        </w:rPr>
        <w:t xml:space="preserve">. </w:t>
      </w:r>
      <w:r w:rsidR="00D908F8" w:rsidRPr="00D20D52">
        <w:rPr>
          <w:rFonts w:ascii="Times New Roman" w:eastAsia="Calibri" w:hAnsi="Times New Roman" w:cs="Times New Roman"/>
          <w:szCs w:val="24"/>
          <w:lang w:eastAsia="pt-BR"/>
        </w:rPr>
        <w:t xml:space="preserve">Prestar todas as informações e esclarecimentos necessários para a fiel execução contratual, que venham a ser solicitados pelo contratado; </w:t>
      </w:r>
    </w:p>
    <w:p w:rsidR="007E3F9D" w:rsidRPr="00D20D52" w:rsidRDefault="007E3F9D" w:rsidP="007E3F9D">
      <w:pPr>
        <w:pStyle w:val="PargrafodaLista"/>
        <w:widowControl w:val="0"/>
        <w:pBdr>
          <w:top w:val="nil"/>
          <w:left w:val="nil"/>
          <w:bottom w:val="nil"/>
          <w:right w:val="nil"/>
          <w:between w:val="nil"/>
        </w:pBdr>
        <w:spacing w:after="0" w:line="240" w:lineRule="auto"/>
        <w:ind w:left="420"/>
        <w:jc w:val="both"/>
        <w:rPr>
          <w:rFonts w:ascii="Times New Roman" w:eastAsia="Calibri" w:hAnsi="Times New Roman" w:cs="Times New Roman"/>
          <w:szCs w:val="24"/>
          <w:lang w:eastAsia="pt-BR"/>
        </w:rPr>
      </w:pPr>
    </w:p>
    <w:p w:rsidR="00D908F8" w:rsidRPr="009A3B8B" w:rsidRDefault="009A3B8B" w:rsidP="009A3B8B">
      <w:pPr>
        <w:pStyle w:val="PargrafodaLista"/>
        <w:widowControl w:val="0"/>
        <w:numPr>
          <w:ilvl w:val="1"/>
          <w:numId w:val="32"/>
        </w:numPr>
        <w:pBdr>
          <w:top w:val="nil"/>
          <w:left w:val="nil"/>
          <w:bottom w:val="nil"/>
          <w:right w:val="nil"/>
          <w:between w:val="nil"/>
        </w:pBdr>
        <w:spacing w:after="0" w:line="240" w:lineRule="auto"/>
        <w:jc w:val="both"/>
        <w:rPr>
          <w:rFonts w:ascii="Times New Roman" w:eastAsia="Calibri" w:hAnsi="Times New Roman" w:cs="Times New Roman"/>
          <w:szCs w:val="24"/>
          <w:lang w:eastAsia="pt-BR"/>
        </w:rPr>
      </w:pPr>
      <w:r>
        <w:rPr>
          <w:rFonts w:ascii="Times New Roman" w:eastAsia="Calibri" w:hAnsi="Times New Roman" w:cs="Times New Roman"/>
          <w:szCs w:val="24"/>
          <w:lang w:eastAsia="pt-BR"/>
        </w:rPr>
        <w:t xml:space="preserve"> </w:t>
      </w:r>
      <w:r w:rsidR="00D908F8" w:rsidRPr="009A3B8B">
        <w:rPr>
          <w:rFonts w:ascii="Times New Roman" w:eastAsia="Calibri" w:hAnsi="Times New Roman" w:cs="Times New Roman"/>
          <w:szCs w:val="24"/>
          <w:lang w:eastAsia="pt-BR"/>
        </w:rPr>
        <w:t>Fornecer os meios necessários à execução, pelo contratado, dos serviços objeto do contrato;</w:t>
      </w:r>
    </w:p>
    <w:p w:rsidR="007E3F9D" w:rsidRPr="00D20D52" w:rsidRDefault="007E3F9D" w:rsidP="007E3F9D">
      <w:pPr>
        <w:pStyle w:val="PargrafodaLista"/>
        <w:widowControl w:val="0"/>
        <w:pBdr>
          <w:top w:val="nil"/>
          <w:left w:val="nil"/>
          <w:bottom w:val="nil"/>
          <w:right w:val="nil"/>
          <w:between w:val="nil"/>
        </w:pBdr>
        <w:spacing w:after="0" w:line="240" w:lineRule="auto"/>
        <w:ind w:left="420"/>
        <w:jc w:val="both"/>
        <w:rPr>
          <w:rFonts w:ascii="Times New Roman" w:eastAsia="Calibri" w:hAnsi="Times New Roman" w:cs="Times New Roman"/>
          <w:szCs w:val="24"/>
          <w:lang w:eastAsia="pt-BR"/>
        </w:rPr>
      </w:pPr>
    </w:p>
    <w:p w:rsidR="00D908F8" w:rsidRPr="009A3B8B" w:rsidRDefault="009A3B8B" w:rsidP="009A3B8B">
      <w:pPr>
        <w:pStyle w:val="PargrafodaLista"/>
        <w:widowControl w:val="0"/>
        <w:numPr>
          <w:ilvl w:val="1"/>
          <w:numId w:val="32"/>
        </w:numPr>
        <w:pBdr>
          <w:top w:val="nil"/>
          <w:left w:val="nil"/>
          <w:bottom w:val="nil"/>
          <w:right w:val="nil"/>
          <w:between w:val="nil"/>
        </w:pBdr>
        <w:spacing w:after="0" w:line="240" w:lineRule="auto"/>
        <w:jc w:val="both"/>
        <w:rPr>
          <w:rFonts w:ascii="Times New Roman" w:eastAsia="Calibri" w:hAnsi="Times New Roman" w:cs="Times New Roman"/>
          <w:szCs w:val="24"/>
          <w:lang w:eastAsia="pt-BR"/>
        </w:rPr>
      </w:pPr>
      <w:r>
        <w:rPr>
          <w:rFonts w:ascii="Times New Roman" w:eastAsia="Calibri" w:hAnsi="Times New Roman" w:cs="Times New Roman"/>
          <w:szCs w:val="24"/>
          <w:lang w:eastAsia="pt-BR"/>
        </w:rPr>
        <w:t xml:space="preserve"> </w:t>
      </w:r>
      <w:r w:rsidR="00D908F8" w:rsidRPr="009A3B8B">
        <w:rPr>
          <w:rFonts w:ascii="Times New Roman" w:eastAsia="Calibri" w:hAnsi="Times New Roman" w:cs="Times New Roman"/>
          <w:szCs w:val="24"/>
          <w:lang w:eastAsia="pt-BR"/>
        </w:rPr>
        <w:t>Garantir o acesso e a permanência dos empregados do</w:t>
      </w:r>
      <w:r>
        <w:rPr>
          <w:rFonts w:ascii="Times New Roman" w:eastAsia="Calibri" w:hAnsi="Times New Roman" w:cs="Times New Roman"/>
          <w:szCs w:val="24"/>
          <w:lang w:eastAsia="pt-BR"/>
        </w:rPr>
        <w:t xml:space="preserve"> contratado nas dependências do MUNICÍPIO</w:t>
      </w:r>
      <w:r w:rsidR="00D908F8" w:rsidRPr="009A3B8B">
        <w:rPr>
          <w:rFonts w:ascii="Times New Roman" w:eastAsia="Calibri" w:hAnsi="Times New Roman" w:cs="Times New Roman"/>
          <w:szCs w:val="24"/>
          <w:lang w:eastAsia="pt-BR"/>
        </w:rPr>
        <w:t xml:space="preserve">, quando necessário para a execução do objeto do contrato; </w:t>
      </w:r>
    </w:p>
    <w:p w:rsidR="00DE6AD9" w:rsidRPr="00D20D52" w:rsidRDefault="00DE6AD9" w:rsidP="00BF0E3E">
      <w:pPr>
        <w:widowControl w:val="0"/>
        <w:pBdr>
          <w:top w:val="nil"/>
          <w:left w:val="nil"/>
          <w:bottom w:val="nil"/>
          <w:right w:val="nil"/>
          <w:between w:val="nil"/>
        </w:pBdr>
        <w:spacing w:after="0" w:line="240" w:lineRule="auto"/>
        <w:jc w:val="both"/>
        <w:rPr>
          <w:rFonts w:ascii="Times New Roman" w:eastAsia="Calibri" w:hAnsi="Times New Roman" w:cs="Times New Roman"/>
          <w:sz w:val="24"/>
          <w:szCs w:val="24"/>
          <w:lang w:eastAsia="pt-BR"/>
        </w:rPr>
      </w:pPr>
    </w:p>
    <w:p w:rsidR="00D06FD0" w:rsidRPr="00D20D52" w:rsidRDefault="00D06FD0" w:rsidP="0057386A">
      <w:pPr>
        <w:pStyle w:val="PargrafodaLista"/>
        <w:widowControl w:val="0"/>
        <w:numPr>
          <w:ilvl w:val="0"/>
          <w:numId w:val="21"/>
        </w:numPr>
        <w:tabs>
          <w:tab w:val="left" w:pos="8505"/>
        </w:tabs>
        <w:autoSpaceDE w:val="0"/>
        <w:autoSpaceDN w:val="0"/>
        <w:spacing w:after="0" w:line="240" w:lineRule="auto"/>
        <w:ind w:left="426" w:hanging="426"/>
        <w:jc w:val="both"/>
        <w:rPr>
          <w:rFonts w:ascii="Times New Roman" w:eastAsia="Arial" w:hAnsi="Times New Roman" w:cs="Times New Roman"/>
          <w:b/>
          <w:szCs w:val="24"/>
        </w:rPr>
      </w:pPr>
      <w:bookmarkStart w:id="8" w:name="_Toc103675114"/>
      <w:r w:rsidRPr="00D20D52">
        <w:rPr>
          <w:rFonts w:ascii="Times New Roman" w:eastAsia="Arial" w:hAnsi="Times New Roman" w:cs="Times New Roman"/>
          <w:b/>
          <w:szCs w:val="24"/>
        </w:rPr>
        <w:t>MATRIZ DE RISCO</w:t>
      </w:r>
      <w:bookmarkEnd w:id="8"/>
    </w:p>
    <w:p w:rsidR="003225F2" w:rsidRPr="00D20D52" w:rsidRDefault="003225F2" w:rsidP="003225F2">
      <w:pPr>
        <w:pStyle w:val="PargrafodaLista"/>
        <w:widowControl w:val="0"/>
        <w:tabs>
          <w:tab w:val="left" w:pos="8505"/>
        </w:tabs>
        <w:autoSpaceDE w:val="0"/>
        <w:autoSpaceDN w:val="0"/>
        <w:spacing w:after="0" w:line="240" w:lineRule="auto"/>
        <w:ind w:left="360"/>
        <w:jc w:val="both"/>
        <w:rPr>
          <w:rFonts w:ascii="Times New Roman" w:eastAsia="Arial" w:hAnsi="Times New Roman" w:cs="Times New Roman"/>
          <w:b/>
          <w:szCs w:val="24"/>
        </w:rPr>
      </w:pPr>
    </w:p>
    <w:p w:rsidR="00D06FD0" w:rsidRPr="00D20D52" w:rsidRDefault="00F35AB9" w:rsidP="00C122AC">
      <w:pPr>
        <w:widowControl w:val="0"/>
        <w:tabs>
          <w:tab w:val="left" w:pos="8505"/>
        </w:tabs>
        <w:autoSpaceDE w:val="0"/>
        <w:autoSpaceDN w:val="0"/>
        <w:spacing w:after="0" w:line="240" w:lineRule="auto"/>
        <w:jc w:val="both"/>
        <w:rPr>
          <w:rFonts w:ascii="Times New Roman" w:eastAsia="Arial" w:hAnsi="Times New Roman" w:cs="Times New Roman"/>
          <w:sz w:val="24"/>
          <w:szCs w:val="24"/>
        </w:rPr>
      </w:pPr>
      <w:r w:rsidRPr="00D20D52">
        <w:rPr>
          <w:rFonts w:ascii="Times New Roman" w:eastAsia="Arial" w:hAnsi="Times New Roman" w:cs="Times New Roman"/>
          <w:sz w:val="24"/>
          <w:szCs w:val="24"/>
        </w:rPr>
        <w:t>17</w:t>
      </w:r>
      <w:r w:rsidR="00D06FD0" w:rsidRPr="00D20D52">
        <w:rPr>
          <w:rFonts w:ascii="Times New Roman" w:eastAsia="Arial" w:hAnsi="Times New Roman" w:cs="Times New Roman"/>
          <w:sz w:val="24"/>
          <w:szCs w:val="24"/>
        </w:rPr>
        <w:t>.1. A CONTRATADA é integral e exclusivamente responsável por todos os riscos relacionados ao objeto do ajuste, inclusive, mas sem limitação, conforme estabelecido na Matriz de Risco abaixo transcrita:</w:t>
      </w:r>
    </w:p>
    <w:p w:rsidR="00CF61A4" w:rsidRPr="00D20D52" w:rsidRDefault="00CF61A4" w:rsidP="00C122AC">
      <w:pPr>
        <w:widowControl w:val="0"/>
        <w:tabs>
          <w:tab w:val="left" w:pos="8505"/>
        </w:tabs>
        <w:autoSpaceDE w:val="0"/>
        <w:autoSpaceDN w:val="0"/>
        <w:spacing w:after="0" w:line="240" w:lineRule="auto"/>
        <w:jc w:val="both"/>
        <w:rPr>
          <w:rFonts w:ascii="Times New Roman" w:eastAsia="Arial" w:hAnsi="Times New Roman" w:cs="Times New Roman"/>
          <w:b/>
          <w:sz w:val="24"/>
          <w:szCs w:val="24"/>
          <w:u w:val="thick"/>
        </w:rPr>
      </w:pPr>
    </w:p>
    <w:p w:rsidR="00CF61A4" w:rsidRPr="00D20D52" w:rsidRDefault="00CF61A4" w:rsidP="00C122AC">
      <w:pPr>
        <w:widowControl w:val="0"/>
        <w:tabs>
          <w:tab w:val="left" w:pos="8505"/>
        </w:tabs>
        <w:autoSpaceDE w:val="0"/>
        <w:autoSpaceDN w:val="0"/>
        <w:spacing w:after="0" w:line="240" w:lineRule="auto"/>
        <w:jc w:val="both"/>
        <w:rPr>
          <w:rFonts w:ascii="Times New Roman" w:eastAsia="Arial" w:hAnsi="Times New Roman" w:cs="Times New Roman"/>
          <w:b/>
          <w:sz w:val="24"/>
          <w:szCs w:val="24"/>
          <w:u w:val="single"/>
        </w:rPr>
      </w:pPr>
      <w:r w:rsidRPr="00D20D52">
        <w:rPr>
          <w:rFonts w:ascii="Times New Roman" w:eastAsia="Arial" w:hAnsi="Times New Roman" w:cs="Times New Roman"/>
          <w:b/>
          <w:sz w:val="24"/>
          <w:szCs w:val="24"/>
          <w:u w:val="single"/>
        </w:rPr>
        <w:t>TABELA 07 – MATRIZ DE RISCO</w:t>
      </w:r>
    </w:p>
    <w:p w:rsidR="003225F2" w:rsidRPr="00D20D52" w:rsidRDefault="003225F2" w:rsidP="00C122AC">
      <w:pPr>
        <w:widowControl w:val="0"/>
        <w:tabs>
          <w:tab w:val="left" w:pos="8505"/>
        </w:tabs>
        <w:autoSpaceDE w:val="0"/>
        <w:autoSpaceDN w:val="0"/>
        <w:spacing w:after="0" w:line="240" w:lineRule="auto"/>
        <w:jc w:val="both"/>
        <w:rPr>
          <w:rFonts w:ascii="Times New Roman" w:eastAsia="Arial" w:hAnsi="Times New Roman" w:cs="Times New Roman"/>
          <w:b/>
          <w:sz w:val="24"/>
          <w:szCs w:val="24"/>
          <w:u w:val="thick"/>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59"/>
        <w:gridCol w:w="3048"/>
        <w:gridCol w:w="1488"/>
        <w:gridCol w:w="3686"/>
      </w:tblGrid>
      <w:tr w:rsidR="009A3B8B" w:rsidRPr="00561642" w:rsidTr="00803328">
        <w:trPr>
          <w:trHeight w:val="796"/>
        </w:trPr>
        <w:tc>
          <w:tcPr>
            <w:tcW w:w="568" w:type="dxa"/>
            <w:shd w:val="clear" w:color="auto" w:fill="DBE5F1" w:themeFill="accent1" w:themeFillTint="33"/>
            <w:vAlign w:val="center"/>
          </w:tcPr>
          <w:p w:rsidR="009A3B8B" w:rsidRPr="00561642" w:rsidRDefault="009A3B8B" w:rsidP="00803328">
            <w:pPr>
              <w:widowControl w:val="0"/>
              <w:tabs>
                <w:tab w:val="left" w:pos="8505"/>
              </w:tabs>
              <w:autoSpaceDE w:val="0"/>
              <w:autoSpaceDN w:val="0"/>
              <w:spacing w:after="0" w:line="240" w:lineRule="auto"/>
              <w:contextualSpacing/>
              <w:jc w:val="both"/>
              <w:rPr>
                <w:rFonts w:ascii="Times New Roman" w:eastAsia="Arial" w:hAnsi="Times New Roman" w:cs="Times New Roman"/>
                <w:b/>
                <w:i/>
                <w:szCs w:val="24"/>
              </w:rPr>
            </w:pPr>
            <w:r w:rsidRPr="00561642">
              <w:rPr>
                <w:rFonts w:ascii="Times New Roman" w:eastAsia="Arial" w:hAnsi="Times New Roman" w:cs="Times New Roman"/>
                <w:b/>
                <w:i/>
                <w:szCs w:val="24"/>
              </w:rPr>
              <w:t>N°</w:t>
            </w:r>
          </w:p>
        </w:tc>
        <w:tc>
          <w:tcPr>
            <w:tcW w:w="1559" w:type="dxa"/>
            <w:shd w:val="clear" w:color="auto" w:fill="DBE5F1" w:themeFill="accent1" w:themeFillTint="33"/>
            <w:vAlign w:val="center"/>
          </w:tcPr>
          <w:p w:rsidR="009A3B8B" w:rsidRPr="00561642" w:rsidRDefault="009A3B8B" w:rsidP="00803328">
            <w:pPr>
              <w:widowControl w:val="0"/>
              <w:tabs>
                <w:tab w:val="left" w:pos="8505"/>
              </w:tabs>
              <w:autoSpaceDE w:val="0"/>
              <w:autoSpaceDN w:val="0"/>
              <w:spacing w:after="0" w:line="240" w:lineRule="auto"/>
              <w:contextualSpacing/>
              <w:jc w:val="both"/>
              <w:rPr>
                <w:rFonts w:ascii="Times New Roman" w:eastAsia="Arial" w:hAnsi="Times New Roman" w:cs="Times New Roman"/>
                <w:b/>
                <w:i/>
                <w:szCs w:val="24"/>
              </w:rPr>
            </w:pPr>
            <w:r w:rsidRPr="00561642">
              <w:rPr>
                <w:rFonts w:ascii="Times New Roman" w:eastAsia="Arial" w:hAnsi="Times New Roman" w:cs="Times New Roman"/>
                <w:b/>
                <w:i/>
                <w:szCs w:val="24"/>
              </w:rPr>
              <w:t>RISCO</w:t>
            </w:r>
          </w:p>
        </w:tc>
        <w:tc>
          <w:tcPr>
            <w:tcW w:w="3048" w:type="dxa"/>
            <w:shd w:val="clear" w:color="auto" w:fill="DBE5F1" w:themeFill="accent1" w:themeFillTint="33"/>
            <w:vAlign w:val="center"/>
          </w:tcPr>
          <w:p w:rsidR="009A3B8B" w:rsidRPr="00561642" w:rsidRDefault="009A3B8B" w:rsidP="00803328">
            <w:pPr>
              <w:widowControl w:val="0"/>
              <w:tabs>
                <w:tab w:val="left" w:pos="8505"/>
              </w:tabs>
              <w:autoSpaceDE w:val="0"/>
              <w:autoSpaceDN w:val="0"/>
              <w:spacing w:after="0" w:line="240" w:lineRule="auto"/>
              <w:contextualSpacing/>
              <w:jc w:val="both"/>
              <w:rPr>
                <w:rFonts w:ascii="Times New Roman" w:eastAsia="Arial" w:hAnsi="Times New Roman" w:cs="Times New Roman"/>
                <w:b/>
                <w:i/>
                <w:szCs w:val="24"/>
              </w:rPr>
            </w:pPr>
            <w:r w:rsidRPr="00561642">
              <w:rPr>
                <w:rFonts w:ascii="Times New Roman" w:eastAsia="Arial" w:hAnsi="Times New Roman" w:cs="Times New Roman"/>
                <w:b/>
                <w:i/>
                <w:szCs w:val="24"/>
              </w:rPr>
              <w:t>DEFINIÇÃO</w:t>
            </w:r>
          </w:p>
        </w:tc>
        <w:tc>
          <w:tcPr>
            <w:tcW w:w="1488" w:type="dxa"/>
            <w:shd w:val="clear" w:color="auto" w:fill="DBE5F1" w:themeFill="accent1" w:themeFillTint="33"/>
            <w:vAlign w:val="center"/>
          </w:tcPr>
          <w:p w:rsidR="009A3B8B" w:rsidRPr="00561642" w:rsidRDefault="009A3B8B" w:rsidP="00803328">
            <w:pPr>
              <w:widowControl w:val="0"/>
              <w:tabs>
                <w:tab w:val="left" w:pos="8505"/>
              </w:tabs>
              <w:autoSpaceDE w:val="0"/>
              <w:autoSpaceDN w:val="0"/>
              <w:spacing w:after="0" w:line="240" w:lineRule="auto"/>
              <w:contextualSpacing/>
              <w:jc w:val="both"/>
              <w:rPr>
                <w:rFonts w:ascii="Times New Roman" w:eastAsia="Arial" w:hAnsi="Times New Roman" w:cs="Times New Roman"/>
                <w:i/>
                <w:szCs w:val="24"/>
              </w:rPr>
            </w:pPr>
            <w:r w:rsidRPr="00561642">
              <w:rPr>
                <w:rFonts w:ascii="Times New Roman" w:eastAsia="Arial" w:hAnsi="Times New Roman" w:cs="Times New Roman"/>
                <w:b/>
                <w:i/>
                <w:szCs w:val="24"/>
              </w:rPr>
              <w:t>ALOCAÇÃO DO RISCO/ÔNUS</w:t>
            </w:r>
          </w:p>
        </w:tc>
        <w:tc>
          <w:tcPr>
            <w:tcW w:w="3686" w:type="dxa"/>
            <w:shd w:val="clear" w:color="auto" w:fill="DBE5F1" w:themeFill="accent1" w:themeFillTint="33"/>
            <w:vAlign w:val="center"/>
          </w:tcPr>
          <w:p w:rsidR="009A3B8B" w:rsidRPr="00561642" w:rsidRDefault="009A3B8B" w:rsidP="00803328">
            <w:pPr>
              <w:widowControl w:val="0"/>
              <w:tabs>
                <w:tab w:val="left" w:pos="8505"/>
              </w:tabs>
              <w:autoSpaceDE w:val="0"/>
              <w:autoSpaceDN w:val="0"/>
              <w:spacing w:after="0" w:line="240" w:lineRule="auto"/>
              <w:contextualSpacing/>
              <w:jc w:val="both"/>
              <w:rPr>
                <w:rFonts w:ascii="Times New Roman" w:eastAsia="Arial" w:hAnsi="Times New Roman" w:cs="Times New Roman"/>
                <w:i/>
                <w:szCs w:val="24"/>
              </w:rPr>
            </w:pPr>
            <w:r w:rsidRPr="00561642">
              <w:rPr>
                <w:rFonts w:ascii="Times New Roman" w:eastAsia="Arial" w:hAnsi="Times New Roman" w:cs="Times New Roman"/>
                <w:b/>
                <w:i/>
                <w:szCs w:val="24"/>
              </w:rPr>
              <w:t>MITIGAÇÃO</w:t>
            </w:r>
          </w:p>
        </w:tc>
      </w:tr>
      <w:tr w:rsidR="009A3B8B" w:rsidRPr="00561642" w:rsidTr="00803328">
        <w:trPr>
          <w:trHeight w:val="130"/>
        </w:trPr>
        <w:tc>
          <w:tcPr>
            <w:tcW w:w="568" w:type="dxa"/>
            <w:shd w:val="clear" w:color="auto" w:fill="auto"/>
            <w:vAlign w:val="center"/>
          </w:tcPr>
          <w:p w:rsidR="009A3B8B" w:rsidRPr="00561642" w:rsidRDefault="009A3B8B" w:rsidP="00803328">
            <w:pPr>
              <w:widowControl w:val="0"/>
              <w:tabs>
                <w:tab w:val="left" w:pos="8505"/>
              </w:tabs>
              <w:autoSpaceDE w:val="0"/>
              <w:autoSpaceDN w:val="0"/>
              <w:spacing w:after="0" w:line="240" w:lineRule="auto"/>
              <w:contextualSpacing/>
              <w:jc w:val="both"/>
              <w:rPr>
                <w:rFonts w:ascii="Times New Roman" w:eastAsia="Arial" w:hAnsi="Times New Roman" w:cs="Times New Roman"/>
                <w:i/>
                <w:szCs w:val="24"/>
              </w:rPr>
            </w:pPr>
            <w:proofErr w:type="gramStart"/>
            <w:r w:rsidRPr="00561642">
              <w:rPr>
                <w:rFonts w:ascii="Times New Roman" w:eastAsia="Arial" w:hAnsi="Times New Roman" w:cs="Times New Roman"/>
                <w:i/>
                <w:szCs w:val="24"/>
              </w:rPr>
              <w:t>1</w:t>
            </w:r>
            <w:proofErr w:type="gramEnd"/>
          </w:p>
        </w:tc>
        <w:tc>
          <w:tcPr>
            <w:tcW w:w="1559" w:type="dxa"/>
            <w:shd w:val="clear" w:color="auto" w:fill="auto"/>
            <w:vAlign w:val="center"/>
          </w:tcPr>
          <w:p w:rsidR="009A3B8B" w:rsidRPr="00561642" w:rsidRDefault="009A3B8B" w:rsidP="00803328">
            <w:pPr>
              <w:widowControl w:val="0"/>
              <w:tabs>
                <w:tab w:val="left" w:pos="8505"/>
              </w:tabs>
              <w:autoSpaceDE w:val="0"/>
              <w:autoSpaceDN w:val="0"/>
              <w:spacing w:after="0" w:line="240" w:lineRule="auto"/>
              <w:contextualSpacing/>
              <w:jc w:val="both"/>
              <w:rPr>
                <w:rFonts w:ascii="Times New Roman" w:eastAsia="Arial" w:hAnsi="Times New Roman" w:cs="Times New Roman"/>
                <w:i/>
                <w:szCs w:val="24"/>
              </w:rPr>
            </w:pPr>
            <w:r w:rsidRPr="00561642">
              <w:rPr>
                <w:rFonts w:ascii="Times New Roman" w:eastAsia="Arial" w:hAnsi="Times New Roman" w:cs="Times New Roman"/>
                <w:i/>
                <w:szCs w:val="24"/>
              </w:rPr>
              <w:t>Social/Projeto</w:t>
            </w:r>
          </w:p>
        </w:tc>
        <w:tc>
          <w:tcPr>
            <w:tcW w:w="3048" w:type="dxa"/>
            <w:shd w:val="clear" w:color="auto" w:fill="auto"/>
          </w:tcPr>
          <w:p w:rsidR="009A3B8B" w:rsidRPr="00561642" w:rsidRDefault="00A51676" w:rsidP="00803328">
            <w:pPr>
              <w:widowControl w:val="0"/>
              <w:tabs>
                <w:tab w:val="left" w:pos="8505"/>
              </w:tabs>
              <w:autoSpaceDE w:val="0"/>
              <w:autoSpaceDN w:val="0"/>
              <w:spacing w:after="0" w:line="240" w:lineRule="auto"/>
              <w:contextualSpacing/>
              <w:jc w:val="both"/>
              <w:rPr>
                <w:rFonts w:ascii="Times New Roman" w:eastAsia="Arial" w:hAnsi="Times New Roman" w:cs="Times New Roman"/>
                <w:i/>
                <w:szCs w:val="24"/>
              </w:rPr>
            </w:pPr>
            <w:r w:rsidRPr="00561642">
              <w:rPr>
                <w:rFonts w:ascii="Times New Roman" w:eastAsia="Arial" w:hAnsi="Times New Roman" w:cs="Times New Roman"/>
                <w:i/>
                <w:szCs w:val="24"/>
              </w:rPr>
              <w:t>Inconsistências nas informações passadas pelo</w:t>
            </w:r>
            <w:r>
              <w:rPr>
                <w:rFonts w:ascii="Times New Roman" w:eastAsia="Arial" w:hAnsi="Times New Roman" w:cs="Times New Roman"/>
                <w:i/>
                <w:szCs w:val="24"/>
              </w:rPr>
              <w:t xml:space="preserve"> município</w:t>
            </w:r>
            <w:r w:rsidRPr="00561642">
              <w:rPr>
                <w:rFonts w:ascii="Times New Roman" w:eastAsia="Arial" w:hAnsi="Times New Roman" w:cs="Times New Roman"/>
                <w:i/>
                <w:szCs w:val="24"/>
              </w:rPr>
              <w:t xml:space="preserve"> e que podem implicar em dificuldades e problemas na execução do contrato.</w:t>
            </w:r>
          </w:p>
        </w:tc>
        <w:tc>
          <w:tcPr>
            <w:tcW w:w="1488" w:type="dxa"/>
            <w:shd w:val="clear" w:color="auto" w:fill="auto"/>
          </w:tcPr>
          <w:p w:rsidR="009A3B8B" w:rsidRPr="00561642" w:rsidRDefault="009A3B8B" w:rsidP="00803328">
            <w:pPr>
              <w:widowControl w:val="0"/>
              <w:tabs>
                <w:tab w:val="left" w:pos="8505"/>
              </w:tabs>
              <w:autoSpaceDE w:val="0"/>
              <w:autoSpaceDN w:val="0"/>
              <w:spacing w:after="0" w:line="240" w:lineRule="auto"/>
              <w:contextualSpacing/>
              <w:jc w:val="both"/>
              <w:rPr>
                <w:rFonts w:ascii="Times New Roman" w:eastAsia="Arial" w:hAnsi="Times New Roman" w:cs="Times New Roman"/>
                <w:i/>
                <w:szCs w:val="24"/>
              </w:rPr>
            </w:pPr>
            <w:r w:rsidRPr="00561642">
              <w:rPr>
                <w:rFonts w:ascii="Times New Roman" w:eastAsia="Arial" w:hAnsi="Times New Roman" w:cs="Times New Roman"/>
                <w:i/>
                <w:szCs w:val="24"/>
              </w:rPr>
              <w:t>Ambos</w:t>
            </w:r>
          </w:p>
        </w:tc>
        <w:tc>
          <w:tcPr>
            <w:tcW w:w="3686" w:type="dxa"/>
            <w:shd w:val="clear" w:color="auto" w:fill="auto"/>
          </w:tcPr>
          <w:p w:rsidR="009A3B8B" w:rsidRPr="00561642" w:rsidRDefault="009A3B8B" w:rsidP="00803328">
            <w:pPr>
              <w:widowControl w:val="0"/>
              <w:tabs>
                <w:tab w:val="left" w:pos="8505"/>
              </w:tabs>
              <w:autoSpaceDE w:val="0"/>
              <w:autoSpaceDN w:val="0"/>
              <w:spacing w:after="0" w:line="240" w:lineRule="auto"/>
              <w:contextualSpacing/>
              <w:jc w:val="both"/>
              <w:rPr>
                <w:rFonts w:ascii="Times New Roman" w:eastAsia="Arial" w:hAnsi="Times New Roman" w:cs="Times New Roman"/>
                <w:i/>
                <w:szCs w:val="24"/>
              </w:rPr>
            </w:pPr>
            <w:r w:rsidRPr="00561642">
              <w:rPr>
                <w:rFonts w:ascii="Times New Roman" w:eastAsia="Arial" w:hAnsi="Times New Roman" w:cs="Times New Roman"/>
                <w:i/>
                <w:szCs w:val="24"/>
              </w:rPr>
              <w:t xml:space="preserve">Fatos imprevistos e imputáveis a terceiros, justificam eventuais pedidos de supressão ou acréscimo, desde que devidamente aprovados pelo Município e </w:t>
            </w:r>
            <w:r>
              <w:rPr>
                <w:rFonts w:ascii="Times New Roman" w:eastAsia="Arial" w:hAnsi="Times New Roman" w:cs="Times New Roman"/>
                <w:i/>
                <w:szCs w:val="24"/>
              </w:rPr>
              <w:t>COHAPAR</w:t>
            </w:r>
            <w:r w:rsidRPr="00561642">
              <w:rPr>
                <w:rFonts w:ascii="Times New Roman" w:eastAsia="Arial" w:hAnsi="Times New Roman" w:cs="Times New Roman"/>
                <w:i/>
                <w:szCs w:val="24"/>
              </w:rPr>
              <w:t>.</w:t>
            </w:r>
          </w:p>
        </w:tc>
      </w:tr>
      <w:tr w:rsidR="009A3B8B" w:rsidRPr="00561642" w:rsidTr="00803328">
        <w:trPr>
          <w:trHeight w:val="130"/>
        </w:trPr>
        <w:tc>
          <w:tcPr>
            <w:tcW w:w="568" w:type="dxa"/>
            <w:shd w:val="clear" w:color="auto" w:fill="DBE5F1" w:themeFill="accent1" w:themeFillTint="33"/>
            <w:vAlign w:val="center"/>
          </w:tcPr>
          <w:p w:rsidR="009A3B8B" w:rsidRPr="00561642" w:rsidRDefault="009A3B8B" w:rsidP="00803328">
            <w:pPr>
              <w:widowControl w:val="0"/>
              <w:tabs>
                <w:tab w:val="left" w:pos="8505"/>
              </w:tabs>
              <w:autoSpaceDE w:val="0"/>
              <w:autoSpaceDN w:val="0"/>
              <w:spacing w:after="0" w:line="240" w:lineRule="auto"/>
              <w:contextualSpacing/>
              <w:jc w:val="both"/>
              <w:rPr>
                <w:rFonts w:ascii="Times New Roman" w:eastAsia="Arial" w:hAnsi="Times New Roman" w:cs="Times New Roman"/>
                <w:i/>
                <w:szCs w:val="24"/>
              </w:rPr>
            </w:pPr>
            <w:proofErr w:type="gramStart"/>
            <w:r w:rsidRPr="00561642">
              <w:rPr>
                <w:rFonts w:ascii="Times New Roman" w:eastAsia="Arial" w:hAnsi="Times New Roman" w:cs="Times New Roman"/>
                <w:i/>
                <w:szCs w:val="24"/>
              </w:rPr>
              <w:t>2</w:t>
            </w:r>
            <w:proofErr w:type="gramEnd"/>
          </w:p>
        </w:tc>
        <w:tc>
          <w:tcPr>
            <w:tcW w:w="1559" w:type="dxa"/>
            <w:shd w:val="clear" w:color="auto" w:fill="DBE5F1" w:themeFill="accent1" w:themeFillTint="33"/>
          </w:tcPr>
          <w:p w:rsidR="009A3B8B" w:rsidRPr="00561642" w:rsidRDefault="009A3B8B" w:rsidP="00803328">
            <w:pPr>
              <w:widowControl w:val="0"/>
              <w:tabs>
                <w:tab w:val="left" w:pos="8505"/>
              </w:tabs>
              <w:autoSpaceDE w:val="0"/>
              <w:autoSpaceDN w:val="0"/>
              <w:spacing w:after="0" w:line="240" w:lineRule="auto"/>
              <w:contextualSpacing/>
              <w:jc w:val="both"/>
              <w:rPr>
                <w:rFonts w:ascii="Times New Roman" w:eastAsia="Arial" w:hAnsi="Times New Roman" w:cs="Times New Roman"/>
                <w:i/>
                <w:szCs w:val="24"/>
              </w:rPr>
            </w:pPr>
          </w:p>
          <w:p w:rsidR="009A3B8B" w:rsidRPr="00561642" w:rsidRDefault="009A3B8B" w:rsidP="00803328">
            <w:pPr>
              <w:widowControl w:val="0"/>
              <w:tabs>
                <w:tab w:val="left" w:pos="8505"/>
              </w:tabs>
              <w:autoSpaceDE w:val="0"/>
              <w:autoSpaceDN w:val="0"/>
              <w:spacing w:after="0" w:line="240" w:lineRule="auto"/>
              <w:contextualSpacing/>
              <w:jc w:val="both"/>
              <w:rPr>
                <w:rFonts w:ascii="Times New Roman" w:eastAsia="Arial" w:hAnsi="Times New Roman" w:cs="Times New Roman"/>
                <w:i/>
                <w:szCs w:val="24"/>
              </w:rPr>
            </w:pPr>
          </w:p>
          <w:p w:rsidR="009A3B8B" w:rsidRPr="00561642" w:rsidRDefault="009A3B8B" w:rsidP="00803328">
            <w:pPr>
              <w:widowControl w:val="0"/>
              <w:tabs>
                <w:tab w:val="left" w:pos="8505"/>
              </w:tabs>
              <w:autoSpaceDE w:val="0"/>
              <w:autoSpaceDN w:val="0"/>
              <w:spacing w:after="0" w:line="240" w:lineRule="auto"/>
              <w:contextualSpacing/>
              <w:jc w:val="both"/>
              <w:rPr>
                <w:rFonts w:ascii="Times New Roman" w:eastAsia="Arial" w:hAnsi="Times New Roman" w:cs="Times New Roman"/>
                <w:i/>
                <w:szCs w:val="24"/>
              </w:rPr>
            </w:pPr>
            <w:r w:rsidRPr="00561642">
              <w:rPr>
                <w:rFonts w:ascii="Times New Roman" w:eastAsia="Arial" w:hAnsi="Times New Roman" w:cs="Times New Roman"/>
                <w:i/>
                <w:szCs w:val="24"/>
              </w:rPr>
              <w:t>Social</w:t>
            </w:r>
          </w:p>
        </w:tc>
        <w:tc>
          <w:tcPr>
            <w:tcW w:w="3048" w:type="dxa"/>
            <w:shd w:val="clear" w:color="auto" w:fill="DBE5F1" w:themeFill="accent1" w:themeFillTint="33"/>
          </w:tcPr>
          <w:p w:rsidR="009A3B8B" w:rsidRPr="00561642" w:rsidRDefault="009A3B8B" w:rsidP="00803328">
            <w:pPr>
              <w:widowControl w:val="0"/>
              <w:tabs>
                <w:tab w:val="left" w:pos="8505"/>
              </w:tabs>
              <w:autoSpaceDE w:val="0"/>
              <w:autoSpaceDN w:val="0"/>
              <w:spacing w:after="0" w:line="240" w:lineRule="auto"/>
              <w:contextualSpacing/>
              <w:jc w:val="both"/>
              <w:rPr>
                <w:rFonts w:ascii="Times New Roman" w:eastAsia="Arial" w:hAnsi="Times New Roman" w:cs="Times New Roman"/>
                <w:i/>
                <w:szCs w:val="24"/>
              </w:rPr>
            </w:pPr>
            <w:r w:rsidRPr="00561642">
              <w:rPr>
                <w:rFonts w:ascii="Times New Roman" w:eastAsia="Arial" w:hAnsi="Times New Roman" w:cs="Times New Roman"/>
                <w:i/>
                <w:szCs w:val="24"/>
              </w:rPr>
              <w:t>Alteração das famílias residentes nos núcleos urbanos indicados em razão do tempo transcorrido até a efetivação do processo.</w:t>
            </w:r>
          </w:p>
        </w:tc>
        <w:tc>
          <w:tcPr>
            <w:tcW w:w="1488" w:type="dxa"/>
            <w:shd w:val="clear" w:color="auto" w:fill="DBE5F1" w:themeFill="accent1" w:themeFillTint="33"/>
          </w:tcPr>
          <w:p w:rsidR="009A3B8B" w:rsidRPr="00561642" w:rsidRDefault="009A3B8B" w:rsidP="00803328">
            <w:pPr>
              <w:widowControl w:val="0"/>
              <w:tabs>
                <w:tab w:val="left" w:pos="8505"/>
              </w:tabs>
              <w:autoSpaceDE w:val="0"/>
              <w:autoSpaceDN w:val="0"/>
              <w:spacing w:after="0" w:line="240" w:lineRule="auto"/>
              <w:contextualSpacing/>
              <w:jc w:val="both"/>
              <w:rPr>
                <w:rFonts w:ascii="Times New Roman" w:eastAsia="Arial" w:hAnsi="Times New Roman" w:cs="Times New Roman"/>
                <w:i/>
                <w:szCs w:val="24"/>
              </w:rPr>
            </w:pPr>
            <w:r w:rsidRPr="00561642">
              <w:rPr>
                <w:rFonts w:ascii="Times New Roman" w:eastAsia="Arial" w:hAnsi="Times New Roman" w:cs="Times New Roman"/>
                <w:i/>
                <w:szCs w:val="24"/>
              </w:rPr>
              <w:t>Contratada</w:t>
            </w:r>
          </w:p>
        </w:tc>
        <w:tc>
          <w:tcPr>
            <w:tcW w:w="3686" w:type="dxa"/>
            <w:shd w:val="clear" w:color="auto" w:fill="DBE5F1" w:themeFill="accent1" w:themeFillTint="33"/>
          </w:tcPr>
          <w:p w:rsidR="009A3B8B" w:rsidRPr="00561642" w:rsidRDefault="009A3B8B" w:rsidP="00803328">
            <w:pPr>
              <w:widowControl w:val="0"/>
              <w:tabs>
                <w:tab w:val="left" w:pos="8505"/>
              </w:tabs>
              <w:autoSpaceDE w:val="0"/>
              <w:autoSpaceDN w:val="0"/>
              <w:spacing w:after="0" w:line="240" w:lineRule="auto"/>
              <w:contextualSpacing/>
              <w:jc w:val="both"/>
              <w:rPr>
                <w:rFonts w:ascii="Times New Roman" w:eastAsia="Arial" w:hAnsi="Times New Roman" w:cs="Times New Roman"/>
                <w:i/>
                <w:szCs w:val="24"/>
              </w:rPr>
            </w:pPr>
            <w:r w:rsidRPr="00561642">
              <w:rPr>
                <w:rFonts w:ascii="Times New Roman" w:eastAsia="Arial" w:hAnsi="Times New Roman" w:cs="Times New Roman"/>
                <w:i/>
                <w:szCs w:val="24"/>
              </w:rPr>
              <w:t>Substituição das famílias e da documentação das mesmas, conforme previsto no objeto.</w:t>
            </w:r>
          </w:p>
        </w:tc>
      </w:tr>
      <w:tr w:rsidR="009A3B8B" w:rsidRPr="00561642" w:rsidTr="00803328">
        <w:trPr>
          <w:trHeight w:val="130"/>
        </w:trPr>
        <w:tc>
          <w:tcPr>
            <w:tcW w:w="568" w:type="dxa"/>
            <w:shd w:val="clear" w:color="auto" w:fill="auto"/>
            <w:vAlign w:val="center"/>
          </w:tcPr>
          <w:p w:rsidR="009A3B8B" w:rsidRPr="00561642" w:rsidRDefault="009A3B8B" w:rsidP="00803328">
            <w:pPr>
              <w:widowControl w:val="0"/>
              <w:tabs>
                <w:tab w:val="left" w:pos="8505"/>
              </w:tabs>
              <w:autoSpaceDE w:val="0"/>
              <w:autoSpaceDN w:val="0"/>
              <w:spacing w:after="0" w:line="240" w:lineRule="auto"/>
              <w:contextualSpacing/>
              <w:jc w:val="both"/>
              <w:rPr>
                <w:rFonts w:ascii="Times New Roman" w:eastAsia="Arial" w:hAnsi="Times New Roman" w:cs="Times New Roman"/>
                <w:i/>
                <w:szCs w:val="24"/>
              </w:rPr>
            </w:pPr>
            <w:proofErr w:type="gramStart"/>
            <w:r w:rsidRPr="00561642">
              <w:rPr>
                <w:rFonts w:ascii="Times New Roman" w:eastAsia="Arial" w:hAnsi="Times New Roman" w:cs="Times New Roman"/>
                <w:i/>
                <w:szCs w:val="24"/>
              </w:rPr>
              <w:t>3</w:t>
            </w:r>
            <w:proofErr w:type="gramEnd"/>
          </w:p>
        </w:tc>
        <w:tc>
          <w:tcPr>
            <w:tcW w:w="1559" w:type="dxa"/>
            <w:shd w:val="clear" w:color="auto" w:fill="auto"/>
          </w:tcPr>
          <w:p w:rsidR="009A3B8B" w:rsidRPr="00561642" w:rsidRDefault="009A3B8B" w:rsidP="00803328">
            <w:pPr>
              <w:widowControl w:val="0"/>
              <w:tabs>
                <w:tab w:val="left" w:pos="8505"/>
              </w:tabs>
              <w:autoSpaceDE w:val="0"/>
              <w:autoSpaceDN w:val="0"/>
              <w:spacing w:after="0" w:line="240" w:lineRule="auto"/>
              <w:contextualSpacing/>
              <w:jc w:val="both"/>
              <w:rPr>
                <w:rFonts w:ascii="Times New Roman" w:eastAsia="Arial" w:hAnsi="Times New Roman" w:cs="Times New Roman"/>
                <w:i/>
                <w:szCs w:val="24"/>
              </w:rPr>
            </w:pPr>
            <w:r w:rsidRPr="00561642">
              <w:rPr>
                <w:rFonts w:ascii="Times New Roman" w:eastAsia="Arial" w:hAnsi="Times New Roman" w:cs="Times New Roman"/>
                <w:i/>
                <w:szCs w:val="24"/>
              </w:rPr>
              <w:t>Atraso no pagamento da execução dos serviços</w:t>
            </w:r>
          </w:p>
        </w:tc>
        <w:tc>
          <w:tcPr>
            <w:tcW w:w="3048" w:type="dxa"/>
            <w:shd w:val="clear" w:color="auto" w:fill="auto"/>
          </w:tcPr>
          <w:p w:rsidR="009A3B8B" w:rsidRPr="00561642" w:rsidRDefault="009A3B8B" w:rsidP="00803328">
            <w:pPr>
              <w:widowControl w:val="0"/>
              <w:tabs>
                <w:tab w:val="left" w:pos="8505"/>
              </w:tabs>
              <w:autoSpaceDE w:val="0"/>
              <w:autoSpaceDN w:val="0"/>
              <w:spacing w:after="0" w:line="240" w:lineRule="auto"/>
              <w:contextualSpacing/>
              <w:jc w:val="both"/>
              <w:rPr>
                <w:rFonts w:ascii="Times New Roman" w:eastAsia="Arial" w:hAnsi="Times New Roman" w:cs="Times New Roman"/>
                <w:i/>
                <w:szCs w:val="24"/>
              </w:rPr>
            </w:pPr>
            <w:r w:rsidRPr="00561642">
              <w:rPr>
                <w:rFonts w:ascii="Times New Roman" w:eastAsia="Arial" w:hAnsi="Times New Roman" w:cs="Times New Roman"/>
                <w:i/>
                <w:szCs w:val="24"/>
              </w:rPr>
              <w:t>Atraso no repasse de recursos pela Secretaria de Fazenda do Estado do Paraná e/ou pelo Município.</w:t>
            </w:r>
          </w:p>
        </w:tc>
        <w:tc>
          <w:tcPr>
            <w:tcW w:w="1488" w:type="dxa"/>
            <w:shd w:val="clear" w:color="auto" w:fill="auto"/>
          </w:tcPr>
          <w:p w:rsidR="009A3B8B" w:rsidRPr="00561642" w:rsidRDefault="009A3B8B" w:rsidP="00803328">
            <w:pPr>
              <w:widowControl w:val="0"/>
              <w:tabs>
                <w:tab w:val="left" w:pos="8505"/>
              </w:tabs>
              <w:autoSpaceDE w:val="0"/>
              <w:autoSpaceDN w:val="0"/>
              <w:spacing w:after="0" w:line="240" w:lineRule="auto"/>
              <w:contextualSpacing/>
              <w:jc w:val="both"/>
              <w:rPr>
                <w:rFonts w:ascii="Times New Roman" w:eastAsia="Arial" w:hAnsi="Times New Roman" w:cs="Times New Roman"/>
                <w:i/>
                <w:szCs w:val="24"/>
              </w:rPr>
            </w:pPr>
            <w:r w:rsidRPr="00561642">
              <w:rPr>
                <w:rFonts w:ascii="Times New Roman" w:eastAsia="Arial" w:hAnsi="Times New Roman" w:cs="Times New Roman"/>
                <w:i/>
                <w:szCs w:val="24"/>
              </w:rPr>
              <w:t>Contratante</w:t>
            </w:r>
          </w:p>
        </w:tc>
        <w:tc>
          <w:tcPr>
            <w:tcW w:w="3686" w:type="dxa"/>
            <w:shd w:val="clear" w:color="auto" w:fill="auto"/>
          </w:tcPr>
          <w:p w:rsidR="009A3B8B" w:rsidRPr="00561642" w:rsidRDefault="009A3B8B" w:rsidP="00803328">
            <w:pPr>
              <w:widowControl w:val="0"/>
              <w:tabs>
                <w:tab w:val="left" w:pos="8505"/>
              </w:tabs>
              <w:autoSpaceDE w:val="0"/>
              <w:autoSpaceDN w:val="0"/>
              <w:spacing w:after="0" w:line="240" w:lineRule="auto"/>
              <w:contextualSpacing/>
              <w:jc w:val="both"/>
              <w:rPr>
                <w:rFonts w:ascii="Times New Roman" w:eastAsia="Arial" w:hAnsi="Times New Roman" w:cs="Times New Roman"/>
                <w:i/>
                <w:szCs w:val="24"/>
              </w:rPr>
            </w:pPr>
            <w:r w:rsidRPr="00561642">
              <w:rPr>
                <w:rFonts w:ascii="Times New Roman" w:eastAsia="Arial" w:hAnsi="Times New Roman" w:cs="Times New Roman"/>
                <w:i/>
                <w:szCs w:val="24"/>
              </w:rPr>
              <w:t>Atualização – correção monetária.</w:t>
            </w:r>
          </w:p>
        </w:tc>
      </w:tr>
      <w:tr w:rsidR="009A3B8B" w:rsidRPr="00561642" w:rsidTr="00803328">
        <w:trPr>
          <w:trHeight w:val="130"/>
        </w:trPr>
        <w:tc>
          <w:tcPr>
            <w:tcW w:w="568" w:type="dxa"/>
            <w:shd w:val="clear" w:color="auto" w:fill="DBE5F1" w:themeFill="accent1" w:themeFillTint="33"/>
            <w:vAlign w:val="center"/>
          </w:tcPr>
          <w:p w:rsidR="009A3B8B" w:rsidRPr="00561642" w:rsidRDefault="009A3B8B" w:rsidP="00803328">
            <w:pPr>
              <w:widowControl w:val="0"/>
              <w:tabs>
                <w:tab w:val="left" w:pos="8505"/>
              </w:tabs>
              <w:autoSpaceDE w:val="0"/>
              <w:autoSpaceDN w:val="0"/>
              <w:spacing w:after="0" w:line="240" w:lineRule="auto"/>
              <w:contextualSpacing/>
              <w:jc w:val="both"/>
              <w:rPr>
                <w:rFonts w:ascii="Times New Roman" w:eastAsia="Arial" w:hAnsi="Times New Roman" w:cs="Times New Roman"/>
                <w:i/>
                <w:szCs w:val="24"/>
              </w:rPr>
            </w:pPr>
            <w:proofErr w:type="gramStart"/>
            <w:r w:rsidRPr="00561642">
              <w:rPr>
                <w:rFonts w:ascii="Times New Roman" w:eastAsia="Arial" w:hAnsi="Times New Roman" w:cs="Times New Roman"/>
                <w:i/>
                <w:szCs w:val="24"/>
              </w:rPr>
              <w:t>4</w:t>
            </w:r>
            <w:proofErr w:type="gramEnd"/>
          </w:p>
        </w:tc>
        <w:tc>
          <w:tcPr>
            <w:tcW w:w="1559" w:type="dxa"/>
            <w:shd w:val="clear" w:color="auto" w:fill="DBE5F1" w:themeFill="accent1" w:themeFillTint="33"/>
          </w:tcPr>
          <w:p w:rsidR="009A3B8B" w:rsidRPr="00561642" w:rsidRDefault="009A3B8B" w:rsidP="00803328">
            <w:pPr>
              <w:widowControl w:val="0"/>
              <w:tabs>
                <w:tab w:val="left" w:pos="8505"/>
              </w:tabs>
              <w:autoSpaceDE w:val="0"/>
              <w:autoSpaceDN w:val="0"/>
              <w:spacing w:after="0" w:line="240" w:lineRule="auto"/>
              <w:contextualSpacing/>
              <w:jc w:val="both"/>
              <w:rPr>
                <w:rFonts w:ascii="Times New Roman" w:eastAsia="Arial" w:hAnsi="Times New Roman" w:cs="Times New Roman"/>
                <w:i/>
                <w:szCs w:val="24"/>
              </w:rPr>
            </w:pPr>
            <w:r w:rsidRPr="00561642">
              <w:rPr>
                <w:rFonts w:ascii="Times New Roman" w:eastAsia="Arial" w:hAnsi="Times New Roman" w:cs="Times New Roman"/>
                <w:i/>
                <w:szCs w:val="24"/>
              </w:rPr>
              <w:t>Responsabilidade civil quanto a terceiros</w:t>
            </w:r>
          </w:p>
        </w:tc>
        <w:tc>
          <w:tcPr>
            <w:tcW w:w="3048" w:type="dxa"/>
            <w:shd w:val="clear" w:color="auto" w:fill="DBE5F1" w:themeFill="accent1" w:themeFillTint="33"/>
          </w:tcPr>
          <w:p w:rsidR="009A3B8B" w:rsidRPr="00561642" w:rsidRDefault="009A3B8B" w:rsidP="00803328">
            <w:pPr>
              <w:widowControl w:val="0"/>
              <w:tabs>
                <w:tab w:val="left" w:pos="8505"/>
              </w:tabs>
              <w:autoSpaceDE w:val="0"/>
              <w:autoSpaceDN w:val="0"/>
              <w:spacing w:after="0" w:line="240" w:lineRule="auto"/>
              <w:contextualSpacing/>
              <w:jc w:val="both"/>
              <w:rPr>
                <w:rFonts w:ascii="Times New Roman" w:eastAsia="Arial" w:hAnsi="Times New Roman" w:cs="Times New Roman"/>
                <w:i/>
                <w:szCs w:val="24"/>
              </w:rPr>
            </w:pPr>
            <w:r w:rsidRPr="00561642">
              <w:rPr>
                <w:rFonts w:ascii="Times New Roman" w:eastAsia="Arial" w:hAnsi="Times New Roman" w:cs="Times New Roman"/>
                <w:i/>
                <w:szCs w:val="24"/>
              </w:rPr>
              <w:t>Custos por prejuízos causados a terceiros.</w:t>
            </w:r>
          </w:p>
        </w:tc>
        <w:tc>
          <w:tcPr>
            <w:tcW w:w="1488" w:type="dxa"/>
            <w:shd w:val="clear" w:color="auto" w:fill="DBE5F1" w:themeFill="accent1" w:themeFillTint="33"/>
          </w:tcPr>
          <w:p w:rsidR="009A3B8B" w:rsidRPr="00561642" w:rsidRDefault="009A3B8B" w:rsidP="00803328">
            <w:pPr>
              <w:widowControl w:val="0"/>
              <w:tabs>
                <w:tab w:val="left" w:pos="8505"/>
              </w:tabs>
              <w:autoSpaceDE w:val="0"/>
              <w:autoSpaceDN w:val="0"/>
              <w:spacing w:after="0" w:line="240" w:lineRule="auto"/>
              <w:contextualSpacing/>
              <w:jc w:val="both"/>
              <w:rPr>
                <w:rFonts w:ascii="Times New Roman" w:eastAsia="Arial" w:hAnsi="Times New Roman" w:cs="Times New Roman"/>
                <w:i/>
                <w:szCs w:val="24"/>
              </w:rPr>
            </w:pPr>
            <w:r w:rsidRPr="00561642">
              <w:rPr>
                <w:rFonts w:ascii="Times New Roman" w:eastAsia="Arial" w:hAnsi="Times New Roman" w:cs="Times New Roman"/>
                <w:i/>
                <w:szCs w:val="24"/>
              </w:rPr>
              <w:t>Contratada</w:t>
            </w:r>
          </w:p>
        </w:tc>
        <w:tc>
          <w:tcPr>
            <w:tcW w:w="3686" w:type="dxa"/>
            <w:shd w:val="clear" w:color="auto" w:fill="DBE5F1" w:themeFill="accent1" w:themeFillTint="33"/>
          </w:tcPr>
          <w:p w:rsidR="009A3B8B" w:rsidRPr="00561642" w:rsidRDefault="009A3B8B" w:rsidP="00803328">
            <w:pPr>
              <w:widowControl w:val="0"/>
              <w:tabs>
                <w:tab w:val="left" w:pos="8505"/>
              </w:tabs>
              <w:autoSpaceDE w:val="0"/>
              <w:autoSpaceDN w:val="0"/>
              <w:spacing w:after="0" w:line="240" w:lineRule="auto"/>
              <w:contextualSpacing/>
              <w:jc w:val="both"/>
              <w:rPr>
                <w:rFonts w:ascii="Times New Roman" w:eastAsia="Arial" w:hAnsi="Times New Roman" w:cs="Times New Roman"/>
                <w:i/>
                <w:szCs w:val="24"/>
              </w:rPr>
            </w:pPr>
            <w:r w:rsidRPr="00561642">
              <w:rPr>
                <w:rFonts w:ascii="Times New Roman" w:eastAsia="Arial" w:hAnsi="Times New Roman" w:cs="Times New Roman"/>
                <w:i/>
                <w:szCs w:val="24"/>
              </w:rPr>
              <w:t>Os custos deverão ser arcados pela contratada.</w:t>
            </w:r>
          </w:p>
        </w:tc>
      </w:tr>
      <w:tr w:rsidR="009A3B8B" w:rsidRPr="00561642" w:rsidTr="00803328">
        <w:trPr>
          <w:trHeight w:val="130"/>
        </w:trPr>
        <w:tc>
          <w:tcPr>
            <w:tcW w:w="568" w:type="dxa"/>
            <w:shd w:val="clear" w:color="auto" w:fill="auto"/>
            <w:vAlign w:val="center"/>
          </w:tcPr>
          <w:p w:rsidR="009A3B8B" w:rsidRPr="00561642" w:rsidRDefault="009A3B8B" w:rsidP="00803328">
            <w:pPr>
              <w:widowControl w:val="0"/>
              <w:tabs>
                <w:tab w:val="left" w:pos="8505"/>
              </w:tabs>
              <w:autoSpaceDE w:val="0"/>
              <w:autoSpaceDN w:val="0"/>
              <w:spacing w:after="0" w:line="240" w:lineRule="auto"/>
              <w:contextualSpacing/>
              <w:jc w:val="both"/>
              <w:rPr>
                <w:rFonts w:ascii="Times New Roman" w:eastAsia="Arial" w:hAnsi="Times New Roman" w:cs="Times New Roman"/>
                <w:i/>
                <w:szCs w:val="24"/>
              </w:rPr>
            </w:pPr>
            <w:proofErr w:type="gramStart"/>
            <w:r w:rsidRPr="00561642">
              <w:rPr>
                <w:rFonts w:ascii="Times New Roman" w:eastAsia="Arial" w:hAnsi="Times New Roman" w:cs="Times New Roman"/>
                <w:i/>
                <w:szCs w:val="24"/>
              </w:rPr>
              <w:t>5</w:t>
            </w:r>
            <w:proofErr w:type="gramEnd"/>
          </w:p>
        </w:tc>
        <w:tc>
          <w:tcPr>
            <w:tcW w:w="1559" w:type="dxa"/>
            <w:shd w:val="clear" w:color="auto" w:fill="auto"/>
          </w:tcPr>
          <w:p w:rsidR="009A3B8B" w:rsidRPr="00561642" w:rsidRDefault="009A3B8B" w:rsidP="00803328">
            <w:pPr>
              <w:widowControl w:val="0"/>
              <w:tabs>
                <w:tab w:val="left" w:pos="8505"/>
              </w:tabs>
              <w:autoSpaceDE w:val="0"/>
              <w:autoSpaceDN w:val="0"/>
              <w:spacing w:after="0" w:line="240" w:lineRule="auto"/>
              <w:contextualSpacing/>
              <w:jc w:val="both"/>
              <w:rPr>
                <w:rFonts w:ascii="Times New Roman" w:eastAsia="Arial" w:hAnsi="Times New Roman" w:cs="Times New Roman"/>
                <w:i/>
                <w:szCs w:val="24"/>
              </w:rPr>
            </w:pPr>
            <w:r w:rsidRPr="00561642">
              <w:rPr>
                <w:rFonts w:ascii="Times New Roman" w:eastAsia="Arial" w:hAnsi="Times New Roman" w:cs="Times New Roman"/>
                <w:i/>
                <w:szCs w:val="24"/>
              </w:rPr>
              <w:t xml:space="preserve">Mudanças </w:t>
            </w:r>
            <w:proofErr w:type="gramStart"/>
            <w:r w:rsidRPr="00561642">
              <w:rPr>
                <w:rFonts w:ascii="Times New Roman" w:eastAsia="Arial" w:hAnsi="Times New Roman" w:cs="Times New Roman"/>
                <w:i/>
                <w:szCs w:val="24"/>
              </w:rPr>
              <w:t>tributárias/trabalhistas</w:t>
            </w:r>
            <w:proofErr w:type="gramEnd"/>
          </w:p>
        </w:tc>
        <w:tc>
          <w:tcPr>
            <w:tcW w:w="3048" w:type="dxa"/>
            <w:shd w:val="clear" w:color="auto" w:fill="auto"/>
          </w:tcPr>
          <w:p w:rsidR="009A3B8B" w:rsidRPr="00561642" w:rsidRDefault="009A3B8B" w:rsidP="00803328">
            <w:pPr>
              <w:widowControl w:val="0"/>
              <w:tabs>
                <w:tab w:val="left" w:pos="8505"/>
              </w:tabs>
              <w:autoSpaceDE w:val="0"/>
              <w:autoSpaceDN w:val="0"/>
              <w:spacing w:after="0" w:line="240" w:lineRule="auto"/>
              <w:contextualSpacing/>
              <w:jc w:val="both"/>
              <w:rPr>
                <w:rFonts w:ascii="Times New Roman" w:eastAsia="Arial" w:hAnsi="Times New Roman" w:cs="Times New Roman"/>
                <w:i/>
                <w:szCs w:val="24"/>
              </w:rPr>
            </w:pPr>
            <w:r w:rsidRPr="00561642">
              <w:rPr>
                <w:rFonts w:ascii="Times New Roman" w:eastAsia="Arial" w:hAnsi="Times New Roman" w:cs="Times New Roman"/>
                <w:i/>
                <w:szCs w:val="24"/>
              </w:rPr>
              <w:t>Mudança na legislação tributária que reduza ou aumente os custos dos serviços, exceto mudança sobre o imposto de renda.</w:t>
            </w:r>
          </w:p>
        </w:tc>
        <w:tc>
          <w:tcPr>
            <w:tcW w:w="1488" w:type="dxa"/>
            <w:shd w:val="clear" w:color="auto" w:fill="auto"/>
          </w:tcPr>
          <w:p w:rsidR="009A3B8B" w:rsidRPr="00561642" w:rsidRDefault="009A3B8B" w:rsidP="00803328">
            <w:pPr>
              <w:widowControl w:val="0"/>
              <w:tabs>
                <w:tab w:val="left" w:pos="8505"/>
              </w:tabs>
              <w:autoSpaceDE w:val="0"/>
              <w:autoSpaceDN w:val="0"/>
              <w:spacing w:after="0" w:line="240" w:lineRule="auto"/>
              <w:contextualSpacing/>
              <w:jc w:val="both"/>
              <w:rPr>
                <w:rFonts w:ascii="Times New Roman" w:eastAsia="Arial" w:hAnsi="Times New Roman" w:cs="Times New Roman"/>
                <w:i/>
                <w:szCs w:val="24"/>
              </w:rPr>
            </w:pPr>
            <w:r w:rsidRPr="00561642">
              <w:rPr>
                <w:rFonts w:ascii="Times New Roman" w:eastAsia="Arial" w:hAnsi="Times New Roman" w:cs="Times New Roman"/>
                <w:i/>
                <w:szCs w:val="24"/>
              </w:rPr>
              <w:t>Ambos</w:t>
            </w:r>
          </w:p>
        </w:tc>
        <w:tc>
          <w:tcPr>
            <w:tcW w:w="3686" w:type="dxa"/>
            <w:shd w:val="clear" w:color="auto" w:fill="auto"/>
          </w:tcPr>
          <w:p w:rsidR="009A3B8B" w:rsidRPr="00561642" w:rsidRDefault="009A3B8B" w:rsidP="00803328">
            <w:pPr>
              <w:widowControl w:val="0"/>
              <w:tabs>
                <w:tab w:val="left" w:pos="8505"/>
              </w:tabs>
              <w:autoSpaceDE w:val="0"/>
              <w:autoSpaceDN w:val="0"/>
              <w:spacing w:after="0" w:line="240" w:lineRule="auto"/>
              <w:contextualSpacing/>
              <w:jc w:val="both"/>
              <w:rPr>
                <w:rFonts w:ascii="Times New Roman" w:eastAsia="Arial" w:hAnsi="Times New Roman" w:cs="Times New Roman"/>
                <w:i/>
                <w:szCs w:val="24"/>
              </w:rPr>
            </w:pPr>
            <w:r w:rsidRPr="00561642">
              <w:rPr>
                <w:rFonts w:ascii="Times New Roman" w:eastAsia="Arial" w:hAnsi="Times New Roman" w:cs="Times New Roman"/>
                <w:i/>
                <w:szCs w:val="24"/>
              </w:rPr>
              <w:t>Readequação do equilíbrio econômico-financeiro.</w:t>
            </w:r>
          </w:p>
        </w:tc>
      </w:tr>
      <w:tr w:rsidR="009A3B8B" w:rsidRPr="00561642" w:rsidTr="00803328">
        <w:trPr>
          <w:trHeight w:val="130"/>
        </w:trPr>
        <w:tc>
          <w:tcPr>
            <w:tcW w:w="568" w:type="dxa"/>
            <w:shd w:val="clear" w:color="auto" w:fill="DBE5F1" w:themeFill="accent1" w:themeFillTint="33"/>
            <w:vAlign w:val="center"/>
          </w:tcPr>
          <w:p w:rsidR="009A3B8B" w:rsidRPr="00561642" w:rsidRDefault="009A3B8B" w:rsidP="00803328">
            <w:pPr>
              <w:widowControl w:val="0"/>
              <w:tabs>
                <w:tab w:val="left" w:pos="8505"/>
              </w:tabs>
              <w:autoSpaceDE w:val="0"/>
              <w:autoSpaceDN w:val="0"/>
              <w:spacing w:after="0" w:line="240" w:lineRule="auto"/>
              <w:contextualSpacing/>
              <w:jc w:val="both"/>
              <w:rPr>
                <w:rFonts w:ascii="Times New Roman" w:eastAsia="Arial" w:hAnsi="Times New Roman" w:cs="Times New Roman"/>
                <w:i/>
                <w:szCs w:val="24"/>
              </w:rPr>
            </w:pPr>
            <w:proofErr w:type="gramStart"/>
            <w:r w:rsidRPr="00561642">
              <w:rPr>
                <w:rFonts w:ascii="Times New Roman" w:eastAsia="Arial" w:hAnsi="Times New Roman" w:cs="Times New Roman"/>
                <w:i/>
                <w:szCs w:val="24"/>
              </w:rPr>
              <w:t>6</w:t>
            </w:r>
            <w:proofErr w:type="gramEnd"/>
          </w:p>
        </w:tc>
        <w:tc>
          <w:tcPr>
            <w:tcW w:w="1559" w:type="dxa"/>
            <w:shd w:val="clear" w:color="auto" w:fill="DBE5F1" w:themeFill="accent1" w:themeFillTint="33"/>
          </w:tcPr>
          <w:p w:rsidR="009A3B8B" w:rsidRPr="00561642" w:rsidRDefault="009A3B8B" w:rsidP="00803328">
            <w:pPr>
              <w:widowControl w:val="0"/>
              <w:tabs>
                <w:tab w:val="left" w:pos="8505"/>
              </w:tabs>
              <w:autoSpaceDE w:val="0"/>
              <w:autoSpaceDN w:val="0"/>
              <w:spacing w:after="0" w:line="240" w:lineRule="auto"/>
              <w:contextualSpacing/>
              <w:jc w:val="both"/>
              <w:rPr>
                <w:rFonts w:ascii="Times New Roman" w:eastAsia="Arial" w:hAnsi="Times New Roman" w:cs="Times New Roman"/>
                <w:i/>
                <w:szCs w:val="24"/>
              </w:rPr>
            </w:pPr>
            <w:r w:rsidRPr="00561642">
              <w:rPr>
                <w:rFonts w:ascii="Times New Roman" w:eastAsia="Arial" w:hAnsi="Times New Roman" w:cs="Times New Roman"/>
                <w:i/>
                <w:szCs w:val="24"/>
              </w:rPr>
              <w:t>Responsabilidade Civil</w:t>
            </w:r>
          </w:p>
        </w:tc>
        <w:tc>
          <w:tcPr>
            <w:tcW w:w="3048" w:type="dxa"/>
            <w:shd w:val="clear" w:color="auto" w:fill="DBE5F1" w:themeFill="accent1" w:themeFillTint="33"/>
          </w:tcPr>
          <w:p w:rsidR="009A3B8B" w:rsidRPr="00561642" w:rsidRDefault="009A3B8B" w:rsidP="00803328">
            <w:pPr>
              <w:widowControl w:val="0"/>
              <w:tabs>
                <w:tab w:val="left" w:pos="8505"/>
              </w:tabs>
              <w:autoSpaceDE w:val="0"/>
              <w:autoSpaceDN w:val="0"/>
              <w:spacing w:after="0" w:line="240" w:lineRule="auto"/>
              <w:contextualSpacing/>
              <w:jc w:val="both"/>
              <w:rPr>
                <w:rFonts w:ascii="Times New Roman" w:eastAsia="Arial" w:hAnsi="Times New Roman" w:cs="Times New Roman"/>
                <w:i/>
                <w:szCs w:val="24"/>
              </w:rPr>
            </w:pPr>
            <w:r w:rsidRPr="00561642">
              <w:rPr>
                <w:rFonts w:ascii="Times New Roman" w:eastAsia="Arial" w:hAnsi="Times New Roman" w:cs="Times New Roman"/>
                <w:i/>
                <w:szCs w:val="24"/>
              </w:rPr>
              <w:t>Tratamento de dados sensíveis dos beneficiários.</w:t>
            </w:r>
          </w:p>
        </w:tc>
        <w:tc>
          <w:tcPr>
            <w:tcW w:w="1488" w:type="dxa"/>
            <w:shd w:val="clear" w:color="auto" w:fill="DBE5F1" w:themeFill="accent1" w:themeFillTint="33"/>
          </w:tcPr>
          <w:p w:rsidR="009A3B8B" w:rsidRPr="00561642" w:rsidRDefault="009A3B8B" w:rsidP="00803328">
            <w:pPr>
              <w:widowControl w:val="0"/>
              <w:tabs>
                <w:tab w:val="left" w:pos="8505"/>
              </w:tabs>
              <w:autoSpaceDE w:val="0"/>
              <w:autoSpaceDN w:val="0"/>
              <w:spacing w:after="0" w:line="240" w:lineRule="auto"/>
              <w:contextualSpacing/>
              <w:jc w:val="both"/>
              <w:rPr>
                <w:rFonts w:ascii="Times New Roman" w:eastAsia="Arial" w:hAnsi="Times New Roman" w:cs="Times New Roman"/>
                <w:i/>
                <w:szCs w:val="24"/>
              </w:rPr>
            </w:pPr>
            <w:r w:rsidRPr="00561642">
              <w:rPr>
                <w:rFonts w:ascii="Times New Roman" w:eastAsia="Arial" w:hAnsi="Times New Roman" w:cs="Times New Roman"/>
                <w:i/>
                <w:szCs w:val="24"/>
              </w:rPr>
              <w:t>Contratada</w:t>
            </w:r>
          </w:p>
        </w:tc>
        <w:tc>
          <w:tcPr>
            <w:tcW w:w="3686" w:type="dxa"/>
            <w:shd w:val="clear" w:color="auto" w:fill="DBE5F1" w:themeFill="accent1" w:themeFillTint="33"/>
          </w:tcPr>
          <w:p w:rsidR="009A3B8B" w:rsidRPr="00561642" w:rsidRDefault="009A3B8B" w:rsidP="00803328">
            <w:pPr>
              <w:widowControl w:val="0"/>
              <w:tabs>
                <w:tab w:val="left" w:pos="8505"/>
              </w:tabs>
              <w:autoSpaceDE w:val="0"/>
              <w:autoSpaceDN w:val="0"/>
              <w:spacing w:after="0" w:line="240" w:lineRule="auto"/>
              <w:contextualSpacing/>
              <w:jc w:val="both"/>
              <w:rPr>
                <w:rFonts w:ascii="Times New Roman" w:eastAsia="Arial" w:hAnsi="Times New Roman" w:cs="Times New Roman"/>
                <w:i/>
                <w:szCs w:val="24"/>
              </w:rPr>
            </w:pPr>
            <w:r w:rsidRPr="00561642">
              <w:rPr>
                <w:rFonts w:ascii="Times New Roman" w:eastAsia="Arial" w:hAnsi="Times New Roman" w:cs="Times New Roman"/>
                <w:i/>
                <w:szCs w:val="24"/>
              </w:rPr>
              <w:t>Inclusão da exigência de adequação à LGPD no edital.</w:t>
            </w:r>
          </w:p>
        </w:tc>
      </w:tr>
      <w:tr w:rsidR="009A3B8B" w:rsidRPr="00561642" w:rsidTr="00803328">
        <w:trPr>
          <w:trHeight w:val="130"/>
        </w:trPr>
        <w:tc>
          <w:tcPr>
            <w:tcW w:w="568" w:type="dxa"/>
            <w:shd w:val="clear" w:color="auto" w:fill="auto"/>
            <w:vAlign w:val="center"/>
          </w:tcPr>
          <w:p w:rsidR="009A3B8B" w:rsidRPr="00561642" w:rsidRDefault="009A3B8B" w:rsidP="00803328">
            <w:pPr>
              <w:widowControl w:val="0"/>
              <w:tabs>
                <w:tab w:val="left" w:pos="8505"/>
              </w:tabs>
              <w:autoSpaceDE w:val="0"/>
              <w:autoSpaceDN w:val="0"/>
              <w:spacing w:after="0" w:line="240" w:lineRule="auto"/>
              <w:contextualSpacing/>
              <w:jc w:val="both"/>
              <w:rPr>
                <w:rFonts w:ascii="Times New Roman" w:eastAsia="Arial" w:hAnsi="Times New Roman" w:cs="Times New Roman"/>
                <w:i/>
                <w:szCs w:val="24"/>
              </w:rPr>
            </w:pPr>
            <w:proofErr w:type="gramStart"/>
            <w:r w:rsidRPr="00561642">
              <w:rPr>
                <w:rFonts w:ascii="Times New Roman" w:eastAsia="Arial" w:hAnsi="Times New Roman" w:cs="Times New Roman"/>
                <w:i/>
                <w:szCs w:val="24"/>
              </w:rPr>
              <w:t>7</w:t>
            </w:r>
            <w:proofErr w:type="gramEnd"/>
          </w:p>
        </w:tc>
        <w:tc>
          <w:tcPr>
            <w:tcW w:w="1559" w:type="dxa"/>
            <w:shd w:val="clear" w:color="auto" w:fill="auto"/>
          </w:tcPr>
          <w:p w:rsidR="009A3B8B" w:rsidRPr="00561642" w:rsidRDefault="009A3B8B" w:rsidP="00803328">
            <w:pPr>
              <w:widowControl w:val="0"/>
              <w:tabs>
                <w:tab w:val="left" w:pos="8505"/>
              </w:tabs>
              <w:autoSpaceDE w:val="0"/>
              <w:autoSpaceDN w:val="0"/>
              <w:spacing w:after="0" w:line="240" w:lineRule="auto"/>
              <w:contextualSpacing/>
              <w:jc w:val="both"/>
              <w:rPr>
                <w:rFonts w:ascii="Times New Roman" w:eastAsia="Arial" w:hAnsi="Times New Roman" w:cs="Times New Roman"/>
                <w:i/>
                <w:szCs w:val="24"/>
              </w:rPr>
            </w:pPr>
            <w:r w:rsidRPr="00561642">
              <w:rPr>
                <w:rFonts w:ascii="Times New Roman" w:eastAsia="Arial" w:hAnsi="Times New Roman" w:cs="Times New Roman"/>
                <w:i/>
                <w:szCs w:val="24"/>
              </w:rPr>
              <w:t>Retrabalho na execução dos serviços</w:t>
            </w:r>
          </w:p>
        </w:tc>
        <w:tc>
          <w:tcPr>
            <w:tcW w:w="3048" w:type="dxa"/>
            <w:shd w:val="clear" w:color="auto" w:fill="auto"/>
          </w:tcPr>
          <w:p w:rsidR="009A3B8B" w:rsidRPr="00561642" w:rsidRDefault="009A3B8B" w:rsidP="00803328">
            <w:pPr>
              <w:widowControl w:val="0"/>
              <w:tabs>
                <w:tab w:val="left" w:pos="8505"/>
              </w:tabs>
              <w:autoSpaceDE w:val="0"/>
              <w:autoSpaceDN w:val="0"/>
              <w:spacing w:after="0" w:line="240" w:lineRule="auto"/>
              <w:contextualSpacing/>
              <w:jc w:val="both"/>
              <w:rPr>
                <w:rFonts w:ascii="Times New Roman" w:eastAsia="Arial" w:hAnsi="Times New Roman" w:cs="Times New Roman"/>
                <w:i/>
                <w:szCs w:val="24"/>
              </w:rPr>
            </w:pPr>
            <w:r w:rsidRPr="00561642">
              <w:rPr>
                <w:rFonts w:ascii="Times New Roman" w:eastAsia="Arial" w:hAnsi="Times New Roman" w:cs="Times New Roman"/>
                <w:i/>
                <w:szCs w:val="24"/>
              </w:rPr>
              <w:t>Necessidade de nova execução dos serviços por erros de execução.</w:t>
            </w:r>
          </w:p>
        </w:tc>
        <w:tc>
          <w:tcPr>
            <w:tcW w:w="1488" w:type="dxa"/>
            <w:shd w:val="clear" w:color="auto" w:fill="auto"/>
          </w:tcPr>
          <w:p w:rsidR="009A3B8B" w:rsidRPr="00561642" w:rsidRDefault="009A3B8B" w:rsidP="00803328">
            <w:pPr>
              <w:widowControl w:val="0"/>
              <w:tabs>
                <w:tab w:val="left" w:pos="8505"/>
              </w:tabs>
              <w:autoSpaceDE w:val="0"/>
              <w:autoSpaceDN w:val="0"/>
              <w:spacing w:after="0" w:line="240" w:lineRule="auto"/>
              <w:contextualSpacing/>
              <w:jc w:val="both"/>
              <w:rPr>
                <w:rFonts w:ascii="Times New Roman" w:eastAsia="Arial" w:hAnsi="Times New Roman" w:cs="Times New Roman"/>
                <w:i/>
                <w:szCs w:val="24"/>
              </w:rPr>
            </w:pPr>
            <w:r w:rsidRPr="00561642">
              <w:rPr>
                <w:rFonts w:ascii="Times New Roman" w:eastAsia="Arial" w:hAnsi="Times New Roman" w:cs="Times New Roman"/>
                <w:i/>
                <w:szCs w:val="24"/>
              </w:rPr>
              <w:t>Contratada</w:t>
            </w:r>
          </w:p>
        </w:tc>
        <w:tc>
          <w:tcPr>
            <w:tcW w:w="3686" w:type="dxa"/>
            <w:shd w:val="clear" w:color="auto" w:fill="auto"/>
          </w:tcPr>
          <w:p w:rsidR="009A3B8B" w:rsidRPr="00561642" w:rsidRDefault="009A3B8B" w:rsidP="00803328">
            <w:pPr>
              <w:widowControl w:val="0"/>
              <w:tabs>
                <w:tab w:val="left" w:pos="8505"/>
              </w:tabs>
              <w:autoSpaceDE w:val="0"/>
              <w:autoSpaceDN w:val="0"/>
              <w:spacing w:after="0" w:line="240" w:lineRule="auto"/>
              <w:contextualSpacing/>
              <w:jc w:val="both"/>
              <w:rPr>
                <w:rFonts w:ascii="Times New Roman" w:eastAsia="Arial" w:hAnsi="Times New Roman" w:cs="Times New Roman"/>
                <w:i/>
                <w:szCs w:val="24"/>
              </w:rPr>
            </w:pPr>
            <w:r w:rsidRPr="00561642">
              <w:rPr>
                <w:rFonts w:ascii="Times New Roman" w:eastAsia="Arial" w:hAnsi="Times New Roman" w:cs="Times New Roman"/>
                <w:i/>
                <w:szCs w:val="24"/>
              </w:rPr>
              <w:t xml:space="preserve">Risco assumido pela contratada, inerente </w:t>
            </w:r>
            <w:proofErr w:type="gramStart"/>
            <w:r w:rsidRPr="00561642">
              <w:rPr>
                <w:rFonts w:ascii="Times New Roman" w:eastAsia="Arial" w:hAnsi="Times New Roman" w:cs="Times New Roman"/>
                <w:i/>
                <w:szCs w:val="24"/>
              </w:rPr>
              <w:t>a</w:t>
            </w:r>
            <w:proofErr w:type="gramEnd"/>
            <w:r w:rsidRPr="00561642">
              <w:rPr>
                <w:rFonts w:ascii="Times New Roman" w:eastAsia="Arial" w:hAnsi="Times New Roman" w:cs="Times New Roman"/>
                <w:i/>
                <w:szCs w:val="24"/>
              </w:rPr>
              <w:t xml:space="preserve"> gestão dos serviços.</w:t>
            </w:r>
          </w:p>
        </w:tc>
      </w:tr>
      <w:tr w:rsidR="009A3B8B" w:rsidRPr="00561642" w:rsidTr="00803328">
        <w:trPr>
          <w:trHeight w:val="130"/>
        </w:trPr>
        <w:tc>
          <w:tcPr>
            <w:tcW w:w="568" w:type="dxa"/>
            <w:shd w:val="clear" w:color="auto" w:fill="DBE5F1" w:themeFill="accent1" w:themeFillTint="33"/>
            <w:vAlign w:val="center"/>
          </w:tcPr>
          <w:p w:rsidR="009A3B8B" w:rsidRPr="00561642" w:rsidRDefault="009A3B8B" w:rsidP="00803328">
            <w:pPr>
              <w:widowControl w:val="0"/>
              <w:tabs>
                <w:tab w:val="left" w:pos="8505"/>
              </w:tabs>
              <w:autoSpaceDE w:val="0"/>
              <w:autoSpaceDN w:val="0"/>
              <w:spacing w:after="0" w:line="240" w:lineRule="auto"/>
              <w:contextualSpacing/>
              <w:jc w:val="both"/>
              <w:rPr>
                <w:rFonts w:ascii="Times New Roman" w:eastAsia="Arial" w:hAnsi="Times New Roman" w:cs="Times New Roman"/>
                <w:i/>
                <w:szCs w:val="24"/>
              </w:rPr>
            </w:pPr>
            <w:proofErr w:type="gramStart"/>
            <w:r w:rsidRPr="00561642">
              <w:rPr>
                <w:rFonts w:ascii="Times New Roman" w:eastAsia="Arial" w:hAnsi="Times New Roman" w:cs="Times New Roman"/>
                <w:i/>
                <w:szCs w:val="24"/>
              </w:rPr>
              <w:t>8</w:t>
            </w:r>
            <w:proofErr w:type="gramEnd"/>
          </w:p>
        </w:tc>
        <w:tc>
          <w:tcPr>
            <w:tcW w:w="1559" w:type="dxa"/>
            <w:shd w:val="clear" w:color="auto" w:fill="DBE5F1" w:themeFill="accent1" w:themeFillTint="33"/>
          </w:tcPr>
          <w:p w:rsidR="009A3B8B" w:rsidRPr="00561642" w:rsidRDefault="009A3B8B" w:rsidP="00803328">
            <w:pPr>
              <w:widowControl w:val="0"/>
              <w:tabs>
                <w:tab w:val="left" w:pos="8505"/>
              </w:tabs>
              <w:autoSpaceDE w:val="0"/>
              <w:autoSpaceDN w:val="0"/>
              <w:spacing w:after="0" w:line="240" w:lineRule="auto"/>
              <w:contextualSpacing/>
              <w:jc w:val="both"/>
              <w:rPr>
                <w:rFonts w:ascii="Times New Roman" w:eastAsia="Arial" w:hAnsi="Times New Roman" w:cs="Times New Roman"/>
                <w:i/>
                <w:szCs w:val="24"/>
              </w:rPr>
            </w:pPr>
            <w:r w:rsidRPr="00561642">
              <w:rPr>
                <w:rFonts w:ascii="Times New Roman" w:eastAsia="Arial" w:hAnsi="Times New Roman" w:cs="Times New Roman"/>
                <w:i/>
                <w:szCs w:val="24"/>
              </w:rPr>
              <w:t>Epidemia</w:t>
            </w:r>
          </w:p>
        </w:tc>
        <w:tc>
          <w:tcPr>
            <w:tcW w:w="3048" w:type="dxa"/>
            <w:shd w:val="clear" w:color="auto" w:fill="DBE5F1" w:themeFill="accent1" w:themeFillTint="33"/>
          </w:tcPr>
          <w:p w:rsidR="009A3B8B" w:rsidRPr="00561642" w:rsidRDefault="009A3B8B" w:rsidP="00803328">
            <w:pPr>
              <w:widowControl w:val="0"/>
              <w:tabs>
                <w:tab w:val="left" w:pos="8505"/>
              </w:tabs>
              <w:autoSpaceDE w:val="0"/>
              <w:autoSpaceDN w:val="0"/>
              <w:spacing w:after="0" w:line="240" w:lineRule="auto"/>
              <w:contextualSpacing/>
              <w:jc w:val="both"/>
              <w:rPr>
                <w:rFonts w:ascii="Times New Roman" w:eastAsia="Arial" w:hAnsi="Times New Roman" w:cs="Times New Roman"/>
                <w:i/>
                <w:szCs w:val="24"/>
              </w:rPr>
            </w:pPr>
            <w:r w:rsidRPr="00561642">
              <w:rPr>
                <w:rFonts w:ascii="Times New Roman" w:eastAsia="Arial" w:hAnsi="Times New Roman" w:cs="Times New Roman"/>
                <w:i/>
                <w:szCs w:val="24"/>
              </w:rPr>
              <w:t>Ocorrência de epidemia grave, impactando a disponibilidade de mão de obra.</w:t>
            </w:r>
          </w:p>
        </w:tc>
        <w:tc>
          <w:tcPr>
            <w:tcW w:w="1488" w:type="dxa"/>
            <w:shd w:val="clear" w:color="auto" w:fill="DBE5F1" w:themeFill="accent1" w:themeFillTint="33"/>
          </w:tcPr>
          <w:p w:rsidR="009A3B8B" w:rsidRPr="00561642" w:rsidRDefault="009A3B8B" w:rsidP="00803328">
            <w:pPr>
              <w:widowControl w:val="0"/>
              <w:tabs>
                <w:tab w:val="left" w:pos="8505"/>
              </w:tabs>
              <w:autoSpaceDE w:val="0"/>
              <w:autoSpaceDN w:val="0"/>
              <w:spacing w:after="0" w:line="240" w:lineRule="auto"/>
              <w:contextualSpacing/>
              <w:jc w:val="both"/>
              <w:rPr>
                <w:rFonts w:ascii="Times New Roman" w:eastAsia="Arial" w:hAnsi="Times New Roman" w:cs="Times New Roman"/>
                <w:i/>
                <w:szCs w:val="24"/>
              </w:rPr>
            </w:pPr>
            <w:r w:rsidRPr="00561642">
              <w:rPr>
                <w:rFonts w:ascii="Times New Roman" w:eastAsia="Arial" w:hAnsi="Times New Roman" w:cs="Times New Roman"/>
                <w:i/>
                <w:szCs w:val="24"/>
              </w:rPr>
              <w:t>Ambos</w:t>
            </w:r>
          </w:p>
        </w:tc>
        <w:tc>
          <w:tcPr>
            <w:tcW w:w="3686" w:type="dxa"/>
            <w:shd w:val="clear" w:color="auto" w:fill="DBE5F1" w:themeFill="accent1" w:themeFillTint="33"/>
          </w:tcPr>
          <w:p w:rsidR="009A3B8B" w:rsidRPr="00561642" w:rsidRDefault="009A3B8B" w:rsidP="00803328">
            <w:pPr>
              <w:widowControl w:val="0"/>
              <w:tabs>
                <w:tab w:val="left" w:pos="8505"/>
              </w:tabs>
              <w:autoSpaceDE w:val="0"/>
              <w:autoSpaceDN w:val="0"/>
              <w:spacing w:after="0" w:line="240" w:lineRule="auto"/>
              <w:contextualSpacing/>
              <w:jc w:val="both"/>
              <w:rPr>
                <w:rFonts w:ascii="Times New Roman" w:eastAsia="Arial" w:hAnsi="Times New Roman" w:cs="Times New Roman"/>
                <w:i/>
                <w:szCs w:val="24"/>
              </w:rPr>
            </w:pPr>
            <w:r w:rsidRPr="00561642">
              <w:rPr>
                <w:rFonts w:ascii="Times New Roman" w:eastAsia="Arial" w:hAnsi="Times New Roman" w:cs="Times New Roman"/>
                <w:i/>
                <w:szCs w:val="24"/>
              </w:rPr>
              <w:t xml:space="preserve">Prorrogação do prazo por impossibilidade de execução dos serviços pela Contratada, com processo previamente aprovado pelo Município e </w:t>
            </w:r>
            <w:r>
              <w:rPr>
                <w:rFonts w:ascii="Times New Roman" w:eastAsia="Arial" w:hAnsi="Times New Roman" w:cs="Times New Roman"/>
                <w:i/>
                <w:szCs w:val="24"/>
              </w:rPr>
              <w:t>COHAPAR</w:t>
            </w:r>
            <w:r w:rsidRPr="00561642">
              <w:rPr>
                <w:rFonts w:ascii="Times New Roman" w:eastAsia="Arial" w:hAnsi="Times New Roman" w:cs="Times New Roman"/>
                <w:i/>
                <w:szCs w:val="24"/>
              </w:rPr>
              <w:t>.</w:t>
            </w:r>
          </w:p>
        </w:tc>
      </w:tr>
      <w:tr w:rsidR="009A3B8B" w:rsidRPr="00561642" w:rsidTr="00803328">
        <w:trPr>
          <w:trHeight w:val="130"/>
        </w:trPr>
        <w:tc>
          <w:tcPr>
            <w:tcW w:w="568" w:type="dxa"/>
            <w:shd w:val="clear" w:color="auto" w:fill="auto"/>
            <w:vAlign w:val="center"/>
          </w:tcPr>
          <w:p w:rsidR="009A3B8B" w:rsidRPr="00561642" w:rsidRDefault="009A3B8B" w:rsidP="00803328">
            <w:pPr>
              <w:widowControl w:val="0"/>
              <w:tabs>
                <w:tab w:val="left" w:pos="8505"/>
              </w:tabs>
              <w:autoSpaceDE w:val="0"/>
              <w:autoSpaceDN w:val="0"/>
              <w:spacing w:after="0" w:line="240" w:lineRule="auto"/>
              <w:contextualSpacing/>
              <w:jc w:val="both"/>
              <w:rPr>
                <w:rFonts w:ascii="Times New Roman" w:eastAsia="Arial" w:hAnsi="Times New Roman" w:cs="Times New Roman"/>
                <w:i/>
                <w:szCs w:val="24"/>
              </w:rPr>
            </w:pPr>
            <w:proofErr w:type="gramStart"/>
            <w:r w:rsidRPr="00561642">
              <w:rPr>
                <w:rFonts w:ascii="Times New Roman" w:eastAsia="Arial" w:hAnsi="Times New Roman" w:cs="Times New Roman"/>
                <w:i/>
                <w:szCs w:val="24"/>
              </w:rPr>
              <w:t>9</w:t>
            </w:r>
            <w:proofErr w:type="gramEnd"/>
          </w:p>
        </w:tc>
        <w:tc>
          <w:tcPr>
            <w:tcW w:w="1559" w:type="dxa"/>
            <w:shd w:val="clear" w:color="auto" w:fill="auto"/>
          </w:tcPr>
          <w:p w:rsidR="009A3B8B" w:rsidRPr="00561642" w:rsidRDefault="009A3B8B" w:rsidP="00803328">
            <w:pPr>
              <w:widowControl w:val="0"/>
              <w:tabs>
                <w:tab w:val="left" w:pos="8505"/>
              </w:tabs>
              <w:autoSpaceDE w:val="0"/>
              <w:autoSpaceDN w:val="0"/>
              <w:spacing w:after="0" w:line="240" w:lineRule="auto"/>
              <w:contextualSpacing/>
              <w:jc w:val="both"/>
              <w:rPr>
                <w:rFonts w:ascii="Times New Roman" w:eastAsia="Arial" w:hAnsi="Times New Roman" w:cs="Times New Roman"/>
                <w:i/>
                <w:szCs w:val="24"/>
              </w:rPr>
            </w:pPr>
            <w:r w:rsidRPr="00561642">
              <w:rPr>
                <w:rFonts w:ascii="Times New Roman" w:eastAsia="Arial" w:hAnsi="Times New Roman" w:cs="Times New Roman"/>
                <w:i/>
                <w:szCs w:val="24"/>
              </w:rPr>
              <w:t>Atraso na aprovação dos projetos</w:t>
            </w:r>
          </w:p>
        </w:tc>
        <w:tc>
          <w:tcPr>
            <w:tcW w:w="3048" w:type="dxa"/>
            <w:shd w:val="clear" w:color="auto" w:fill="auto"/>
          </w:tcPr>
          <w:p w:rsidR="009A3B8B" w:rsidRPr="00561642" w:rsidRDefault="009A3B8B" w:rsidP="00803328">
            <w:pPr>
              <w:widowControl w:val="0"/>
              <w:tabs>
                <w:tab w:val="left" w:pos="8505"/>
              </w:tabs>
              <w:autoSpaceDE w:val="0"/>
              <w:autoSpaceDN w:val="0"/>
              <w:spacing w:after="0" w:line="240" w:lineRule="auto"/>
              <w:contextualSpacing/>
              <w:jc w:val="both"/>
              <w:rPr>
                <w:rFonts w:ascii="Times New Roman" w:eastAsia="Arial" w:hAnsi="Times New Roman" w:cs="Times New Roman"/>
                <w:i/>
                <w:szCs w:val="24"/>
              </w:rPr>
            </w:pPr>
            <w:r w:rsidRPr="00561642">
              <w:rPr>
                <w:rFonts w:ascii="Times New Roman" w:eastAsia="Arial" w:hAnsi="Times New Roman" w:cs="Times New Roman"/>
                <w:i/>
                <w:szCs w:val="24"/>
              </w:rPr>
              <w:t>Atraso na aprovação dos projetos por responsabilidade de terceiros.</w:t>
            </w:r>
          </w:p>
        </w:tc>
        <w:tc>
          <w:tcPr>
            <w:tcW w:w="1488" w:type="dxa"/>
            <w:shd w:val="clear" w:color="auto" w:fill="auto"/>
          </w:tcPr>
          <w:p w:rsidR="009A3B8B" w:rsidRPr="00561642" w:rsidRDefault="009A3B8B" w:rsidP="00803328">
            <w:pPr>
              <w:widowControl w:val="0"/>
              <w:tabs>
                <w:tab w:val="left" w:pos="8505"/>
              </w:tabs>
              <w:autoSpaceDE w:val="0"/>
              <w:autoSpaceDN w:val="0"/>
              <w:spacing w:after="0" w:line="240" w:lineRule="auto"/>
              <w:contextualSpacing/>
              <w:jc w:val="both"/>
              <w:rPr>
                <w:rFonts w:ascii="Times New Roman" w:eastAsia="Arial" w:hAnsi="Times New Roman" w:cs="Times New Roman"/>
                <w:i/>
                <w:szCs w:val="24"/>
              </w:rPr>
            </w:pPr>
            <w:r w:rsidRPr="00561642">
              <w:rPr>
                <w:rFonts w:ascii="Times New Roman" w:eastAsia="Arial" w:hAnsi="Times New Roman" w:cs="Times New Roman"/>
                <w:i/>
                <w:szCs w:val="24"/>
              </w:rPr>
              <w:t>Ambos</w:t>
            </w:r>
          </w:p>
        </w:tc>
        <w:tc>
          <w:tcPr>
            <w:tcW w:w="3686" w:type="dxa"/>
            <w:shd w:val="clear" w:color="auto" w:fill="auto"/>
          </w:tcPr>
          <w:p w:rsidR="009A3B8B" w:rsidRPr="00561642" w:rsidRDefault="009A3B8B" w:rsidP="00803328">
            <w:pPr>
              <w:widowControl w:val="0"/>
              <w:tabs>
                <w:tab w:val="left" w:pos="8505"/>
              </w:tabs>
              <w:autoSpaceDE w:val="0"/>
              <w:autoSpaceDN w:val="0"/>
              <w:spacing w:after="0" w:line="240" w:lineRule="auto"/>
              <w:contextualSpacing/>
              <w:jc w:val="both"/>
              <w:rPr>
                <w:rFonts w:ascii="Times New Roman" w:eastAsia="Arial" w:hAnsi="Times New Roman" w:cs="Times New Roman"/>
                <w:i/>
                <w:szCs w:val="24"/>
              </w:rPr>
            </w:pPr>
            <w:r w:rsidRPr="00561642">
              <w:rPr>
                <w:rFonts w:ascii="Times New Roman" w:eastAsia="Arial" w:hAnsi="Times New Roman" w:cs="Times New Roman"/>
                <w:i/>
                <w:szCs w:val="24"/>
              </w:rPr>
              <w:t xml:space="preserve">Prorrogação do prazo por impossibilidade de execução dos serviços pela Contratada, com processo previamente aprovado pelo Município e </w:t>
            </w:r>
            <w:r>
              <w:rPr>
                <w:rFonts w:ascii="Times New Roman" w:eastAsia="Arial" w:hAnsi="Times New Roman" w:cs="Times New Roman"/>
                <w:i/>
                <w:szCs w:val="24"/>
              </w:rPr>
              <w:t>COHAPAR</w:t>
            </w:r>
            <w:r w:rsidRPr="00561642">
              <w:rPr>
                <w:rFonts w:ascii="Times New Roman" w:eastAsia="Arial" w:hAnsi="Times New Roman" w:cs="Times New Roman"/>
                <w:i/>
                <w:szCs w:val="24"/>
              </w:rPr>
              <w:t>.</w:t>
            </w:r>
          </w:p>
        </w:tc>
      </w:tr>
    </w:tbl>
    <w:p w:rsidR="00D06FD0" w:rsidRPr="00D20D52" w:rsidRDefault="00D06FD0" w:rsidP="00C122AC">
      <w:pPr>
        <w:widowControl w:val="0"/>
        <w:tabs>
          <w:tab w:val="left" w:pos="8505"/>
        </w:tabs>
        <w:autoSpaceDE w:val="0"/>
        <w:autoSpaceDN w:val="0"/>
        <w:spacing w:after="0" w:line="240" w:lineRule="auto"/>
        <w:jc w:val="both"/>
        <w:outlineLvl w:val="0"/>
        <w:rPr>
          <w:rFonts w:ascii="Times New Roman" w:eastAsia="Arial" w:hAnsi="Times New Roman" w:cs="Times New Roman"/>
          <w:b/>
          <w:bCs/>
          <w:sz w:val="24"/>
          <w:szCs w:val="24"/>
          <w:u w:val="thick"/>
        </w:rPr>
      </w:pPr>
    </w:p>
    <w:p w:rsidR="00D06FD0" w:rsidRPr="00D20D52" w:rsidRDefault="00F35AB9" w:rsidP="00C122AC">
      <w:pPr>
        <w:widowControl w:val="0"/>
        <w:tabs>
          <w:tab w:val="left" w:pos="8505"/>
        </w:tabs>
        <w:autoSpaceDE w:val="0"/>
        <w:autoSpaceDN w:val="0"/>
        <w:spacing w:after="0" w:line="240" w:lineRule="auto"/>
        <w:jc w:val="both"/>
        <w:rPr>
          <w:rFonts w:ascii="Times New Roman" w:eastAsia="Arial" w:hAnsi="Times New Roman" w:cs="Times New Roman"/>
          <w:sz w:val="24"/>
          <w:szCs w:val="24"/>
        </w:rPr>
      </w:pPr>
      <w:r w:rsidRPr="00D20D52">
        <w:rPr>
          <w:rFonts w:ascii="Times New Roman" w:eastAsia="Arial" w:hAnsi="Times New Roman" w:cs="Times New Roman"/>
          <w:sz w:val="24"/>
          <w:szCs w:val="24"/>
        </w:rPr>
        <w:lastRenderedPageBreak/>
        <w:t>17</w:t>
      </w:r>
      <w:r w:rsidR="00D06FD0" w:rsidRPr="00D20D52">
        <w:rPr>
          <w:rFonts w:ascii="Times New Roman" w:eastAsia="Arial" w:hAnsi="Times New Roman" w:cs="Times New Roman"/>
          <w:sz w:val="24"/>
          <w:szCs w:val="24"/>
        </w:rPr>
        <w:t xml:space="preserve">.2. A CONTRATADA reconhece que é responsável, em qualquer caso, por danos e prejuízos que, eventualmente, venham a sofrer </w:t>
      </w:r>
      <w:r w:rsidR="009A3B8B">
        <w:rPr>
          <w:rFonts w:ascii="Times New Roman" w:eastAsia="Arial" w:hAnsi="Times New Roman" w:cs="Times New Roman"/>
          <w:sz w:val="24"/>
          <w:szCs w:val="24"/>
        </w:rPr>
        <w:t>o MUNICÍPIO</w:t>
      </w:r>
      <w:r w:rsidR="00D06FD0" w:rsidRPr="00D20D52">
        <w:rPr>
          <w:rFonts w:ascii="Times New Roman" w:eastAsia="Arial" w:hAnsi="Times New Roman" w:cs="Times New Roman"/>
          <w:sz w:val="24"/>
          <w:szCs w:val="24"/>
        </w:rPr>
        <w:t>, coisa, propriedade ou pessoa de terceiros, em decorrência dos serviços, correndo exclusivamente as suas expensas, as indenizações que tais danos ou prejuízos possam motivar. A responsabilidade da CONTRATADA é integral para os serviços contratado, nos termos do Código Civil Brasileiro, não sendo a aprovação de projeto motivo de diminuição de sua responsabilidade.</w:t>
      </w:r>
    </w:p>
    <w:p w:rsidR="00D06FD0" w:rsidRPr="00D20D52" w:rsidRDefault="00D06FD0" w:rsidP="00C122AC">
      <w:pPr>
        <w:widowControl w:val="0"/>
        <w:tabs>
          <w:tab w:val="left" w:pos="8505"/>
        </w:tabs>
        <w:autoSpaceDE w:val="0"/>
        <w:autoSpaceDN w:val="0"/>
        <w:spacing w:after="0" w:line="240" w:lineRule="auto"/>
        <w:jc w:val="both"/>
        <w:rPr>
          <w:rFonts w:ascii="Times New Roman" w:eastAsia="Arial" w:hAnsi="Times New Roman" w:cs="Times New Roman"/>
          <w:sz w:val="24"/>
          <w:szCs w:val="24"/>
        </w:rPr>
      </w:pPr>
    </w:p>
    <w:p w:rsidR="00D06FD0" w:rsidRPr="00D20D52" w:rsidRDefault="00F35AB9" w:rsidP="00C122AC">
      <w:pPr>
        <w:widowControl w:val="0"/>
        <w:tabs>
          <w:tab w:val="left" w:pos="8505"/>
        </w:tabs>
        <w:autoSpaceDE w:val="0"/>
        <w:autoSpaceDN w:val="0"/>
        <w:spacing w:after="0" w:line="240" w:lineRule="auto"/>
        <w:jc w:val="both"/>
        <w:rPr>
          <w:rFonts w:ascii="Times New Roman" w:eastAsia="Arial" w:hAnsi="Times New Roman" w:cs="Times New Roman"/>
          <w:sz w:val="24"/>
          <w:szCs w:val="24"/>
        </w:rPr>
      </w:pPr>
      <w:r w:rsidRPr="00D20D52">
        <w:rPr>
          <w:rFonts w:ascii="Times New Roman" w:eastAsia="Arial" w:hAnsi="Times New Roman" w:cs="Times New Roman"/>
          <w:sz w:val="24"/>
          <w:szCs w:val="24"/>
        </w:rPr>
        <w:t>17</w:t>
      </w:r>
      <w:r w:rsidR="00D06FD0" w:rsidRPr="00D20D52">
        <w:rPr>
          <w:rFonts w:ascii="Times New Roman" w:eastAsia="Arial" w:hAnsi="Times New Roman" w:cs="Times New Roman"/>
          <w:sz w:val="24"/>
          <w:szCs w:val="24"/>
        </w:rPr>
        <w:t xml:space="preserve">.3. A Matriz de Risco é o instrumento que tem o objetivo de definir as responsabilidades da CONTRATANTE e da CONTRATADA na execução do contrato. </w:t>
      </w:r>
    </w:p>
    <w:p w:rsidR="00D06FD0" w:rsidRPr="00D20D52" w:rsidRDefault="00D06FD0" w:rsidP="00C122AC">
      <w:pPr>
        <w:widowControl w:val="0"/>
        <w:tabs>
          <w:tab w:val="left" w:pos="8505"/>
        </w:tabs>
        <w:autoSpaceDE w:val="0"/>
        <w:autoSpaceDN w:val="0"/>
        <w:spacing w:after="0" w:line="240" w:lineRule="auto"/>
        <w:jc w:val="both"/>
        <w:rPr>
          <w:rFonts w:ascii="Times New Roman" w:eastAsia="Arial" w:hAnsi="Times New Roman" w:cs="Times New Roman"/>
          <w:sz w:val="24"/>
          <w:szCs w:val="24"/>
        </w:rPr>
      </w:pPr>
    </w:p>
    <w:p w:rsidR="00D06FD0" w:rsidRPr="00D20D52" w:rsidRDefault="00F35AB9" w:rsidP="00C122AC">
      <w:pPr>
        <w:widowControl w:val="0"/>
        <w:tabs>
          <w:tab w:val="left" w:pos="8505"/>
        </w:tabs>
        <w:autoSpaceDE w:val="0"/>
        <w:autoSpaceDN w:val="0"/>
        <w:spacing w:after="0" w:line="240" w:lineRule="auto"/>
        <w:jc w:val="both"/>
        <w:rPr>
          <w:rFonts w:ascii="Times New Roman" w:eastAsia="Arial" w:hAnsi="Times New Roman" w:cs="Times New Roman"/>
          <w:sz w:val="24"/>
          <w:szCs w:val="24"/>
        </w:rPr>
      </w:pPr>
      <w:r w:rsidRPr="00D20D52">
        <w:rPr>
          <w:rFonts w:ascii="Times New Roman" w:eastAsia="Arial" w:hAnsi="Times New Roman" w:cs="Times New Roman"/>
          <w:sz w:val="24"/>
          <w:szCs w:val="24"/>
        </w:rPr>
        <w:t>17</w:t>
      </w:r>
      <w:r w:rsidR="00D06FD0" w:rsidRPr="00D20D52">
        <w:rPr>
          <w:rFonts w:ascii="Times New Roman" w:eastAsia="Arial" w:hAnsi="Times New Roman" w:cs="Times New Roman"/>
          <w:sz w:val="24"/>
          <w:szCs w:val="24"/>
        </w:rPr>
        <w:t xml:space="preserve">.4. A CONTRATADA declara ter pleno conhecimento na natureza e extensão dos riscos por ela assumidos no contrato e ter levado tais riscos em consideração na formulação de sua proposta. </w:t>
      </w:r>
    </w:p>
    <w:p w:rsidR="00D06FD0" w:rsidRPr="00D20D52" w:rsidRDefault="00D06FD0" w:rsidP="00C122AC">
      <w:pPr>
        <w:widowControl w:val="0"/>
        <w:tabs>
          <w:tab w:val="left" w:pos="8505"/>
        </w:tabs>
        <w:autoSpaceDE w:val="0"/>
        <w:autoSpaceDN w:val="0"/>
        <w:spacing w:after="0" w:line="240" w:lineRule="auto"/>
        <w:jc w:val="both"/>
        <w:rPr>
          <w:rFonts w:ascii="Times New Roman" w:eastAsia="Arial" w:hAnsi="Times New Roman" w:cs="Times New Roman"/>
          <w:sz w:val="24"/>
          <w:szCs w:val="24"/>
        </w:rPr>
      </w:pPr>
    </w:p>
    <w:p w:rsidR="00D06FD0" w:rsidRPr="00D20D52" w:rsidRDefault="00D06FD0" w:rsidP="0057386A">
      <w:pPr>
        <w:pStyle w:val="PargrafodaLista"/>
        <w:widowControl w:val="0"/>
        <w:numPr>
          <w:ilvl w:val="0"/>
          <w:numId w:val="21"/>
        </w:numPr>
        <w:tabs>
          <w:tab w:val="left" w:pos="8505"/>
        </w:tabs>
        <w:autoSpaceDE w:val="0"/>
        <w:autoSpaceDN w:val="0"/>
        <w:spacing w:after="0" w:line="240" w:lineRule="auto"/>
        <w:ind w:left="426" w:hanging="426"/>
        <w:jc w:val="both"/>
        <w:rPr>
          <w:rFonts w:ascii="Times New Roman" w:eastAsia="Arial" w:hAnsi="Times New Roman" w:cs="Times New Roman"/>
          <w:b/>
          <w:szCs w:val="24"/>
        </w:rPr>
      </w:pPr>
      <w:r w:rsidRPr="00D20D52">
        <w:rPr>
          <w:rFonts w:ascii="Times New Roman" w:eastAsia="Arial" w:hAnsi="Times New Roman" w:cs="Times New Roman"/>
          <w:b/>
          <w:szCs w:val="24"/>
        </w:rPr>
        <w:t xml:space="preserve">DA SUBCONTRATAÇÃO </w:t>
      </w:r>
    </w:p>
    <w:p w:rsidR="00A130F1" w:rsidRPr="00D20D52" w:rsidRDefault="00A130F1" w:rsidP="00A130F1">
      <w:pPr>
        <w:pStyle w:val="PargrafodaLista"/>
        <w:widowControl w:val="0"/>
        <w:tabs>
          <w:tab w:val="left" w:pos="8505"/>
        </w:tabs>
        <w:autoSpaceDE w:val="0"/>
        <w:autoSpaceDN w:val="0"/>
        <w:spacing w:after="0" w:line="240" w:lineRule="auto"/>
        <w:ind w:left="426"/>
        <w:jc w:val="both"/>
        <w:rPr>
          <w:rFonts w:ascii="Times New Roman" w:eastAsia="Arial" w:hAnsi="Times New Roman" w:cs="Times New Roman"/>
          <w:b/>
          <w:szCs w:val="24"/>
        </w:rPr>
      </w:pPr>
    </w:p>
    <w:p w:rsidR="00D06FD0" w:rsidRPr="00D20D52" w:rsidRDefault="00D06FD0" w:rsidP="00C122AC">
      <w:pPr>
        <w:widowControl w:val="0"/>
        <w:tabs>
          <w:tab w:val="left" w:pos="8505"/>
        </w:tabs>
        <w:autoSpaceDE w:val="0"/>
        <w:autoSpaceDN w:val="0"/>
        <w:spacing w:after="0" w:line="240" w:lineRule="auto"/>
        <w:jc w:val="both"/>
        <w:rPr>
          <w:rFonts w:ascii="Times New Roman" w:eastAsia="Arial" w:hAnsi="Times New Roman" w:cs="Times New Roman"/>
          <w:sz w:val="24"/>
          <w:szCs w:val="24"/>
        </w:rPr>
      </w:pPr>
      <w:r w:rsidRPr="00D20D52">
        <w:rPr>
          <w:rFonts w:ascii="Times New Roman" w:eastAsia="Arial" w:hAnsi="Times New Roman" w:cs="Times New Roman"/>
          <w:sz w:val="24"/>
          <w:szCs w:val="24"/>
        </w:rPr>
        <w:t xml:space="preserve">Não será admitida a subcontratação do objeto licitatório. </w:t>
      </w:r>
    </w:p>
    <w:p w:rsidR="00AF28E4" w:rsidRPr="00D20D52" w:rsidRDefault="00AF28E4" w:rsidP="00884EDD">
      <w:pPr>
        <w:widowControl w:val="0"/>
        <w:tabs>
          <w:tab w:val="left" w:pos="8505"/>
        </w:tabs>
        <w:autoSpaceDE w:val="0"/>
        <w:autoSpaceDN w:val="0"/>
        <w:spacing w:after="0" w:line="240" w:lineRule="auto"/>
        <w:jc w:val="both"/>
        <w:rPr>
          <w:rFonts w:ascii="Times New Roman" w:eastAsia="Arial" w:hAnsi="Times New Roman" w:cs="Times New Roman"/>
          <w:b/>
          <w:sz w:val="24"/>
          <w:szCs w:val="24"/>
        </w:rPr>
      </w:pPr>
    </w:p>
    <w:p w:rsidR="00884EDD" w:rsidRPr="00D20D52" w:rsidRDefault="00884EDD" w:rsidP="00884EDD">
      <w:pPr>
        <w:widowControl w:val="0"/>
        <w:numPr>
          <w:ilvl w:val="0"/>
          <w:numId w:val="21"/>
        </w:numPr>
        <w:tabs>
          <w:tab w:val="left" w:pos="8505"/>
        </w:tabs>
        <w:autoSpaceDE w:val="0"/>
        <w:autoSpaceDN w:val="0"/>
        <w:spacing w:after="0" w:line="240" w:lineRule="auto"/>
        <w:ind w:left="426" w:hanging="426"/>
        <w:contextualSpacing/>
        <w:jc w:val="both"/>
        <w:rPr>
          <w:rFonts w:ascii="Times New Roman" w:eastAsia="Arial" w:hAnsi="Times New Roman" w:cs="Times New Roman"/>
          <w:b/>
          <w:sz w:val="24"/>
          <w:szCs w:val="24"/>
        </w:rPr>
      </w:pPr>
      <w:r w:rsidRPr="00D20D52">
        <w:rPr>
          <w:rFonts w:ascii="Times New Roman" w:eastAsia="Arial" w:hAnsi="Times New Roman" w:cs="Times New Roman"/>
          <w:b/>
          <w:sz w:val="24"/>
          <w:szCs w:val="24"/>
        </w:rPr>
        <w:t>DAS MULTAS</w:t>
      </w:r>
    </w:p>
    <w:p w:rsidR="00884EDD" w:rsidRPr="00D20D52" w:rsidRDefault="00884EDD" w:rsidP="00884EDD">
      <w:pPr>
        <w:numPr>
          <w:ilvl w:val="0"/>
          <w:numId w:val="27"/>
        </w:numPr>
        <w:shd w:val="clear" w:color="auto" w:fill="FFFFFF"/>
        <w:spacing w:before="120" w:after="240" w:line="360" w:lineRule="auto"/>
        <w:jc w:val="both"/>
        <w:rPr>
          <w:rFonts w:ascii="Times New Roman" w:eastAsia="Times New Roman" w:hAnsi="Times New Roman" w:cs="Times New Roman"/>
          <w:vanish/>
          <w:sz w:val="24"/>
          <w:szCs w:val="24"/>
          <w:lang w:eastAsia="pt-BR"/>
        </w:rPr>
      </w:pPr>
    </w:p>
    <w:p w:rsidR="00884EDD" w:rsidRPr="00D20D52" w:rsidRDefault="00884EDD" w:rsidP="00884EDD">
      <w:pPr>
        <w:numPr>
          <w:ilvl w:val="0"/>
          <w:numId w:val="27"/>
        </w:numPr>
        <w:shd w:val="clear" w:color="auto" w:fill="FFFFFF"/>
        <w:spacing w:before="120" w:after="240" w:line="360" w:lineRule="auto"/>
        <w:jc w:val="both"/>
        <w:rPr>
          <w:rFonts w:ascii="Times New Roman" w:eastAsia="Times New Roman" w:hAnsi="Times New Roman" w:cs="Times New Roman"/>
          <w:vanish/>
          <w:sz w:val="24"/>
          <w:szCs w:val="24"/>
          <w:lang w:eastAsia="pt-BR"/>
        </w:rPr>
      </w:pPr>
    </w:p>
    <w:p w:rsidR="00884EDD" w:rsidRPr="00D20D52" w:rsidRDefault="00884EDD" w:rsidP="00884EDD">
      <w:pPr>
        <w:numPr>
          <w:ilvl w:val="0"/>
          <w:numId w:val="27"/>
        </w:numPr>
        <w:shd w:val="clear" w:color="auto" w:fill="FFFFFF"/>
        <w:spacing w:before="120" w:after="240" w:line="360" w:lineRule="auto"/>
        <w:jc w:val="both"/>
        <w:rPr>
          <w:rFonts w:ascii="Times New Roman" w:eastAsia="Times New Roman" w:hAnsi="Times New Roman" w:cs="Times New Roman"/>
          <w:vanish/>
          <w:sz w:val="24"/>
          <w:szCs w:val="24"/>
          <w:lang w:eastAsia="pt-BR"/>
        </w:rPr>
      </w:pPr>
    </w:p>
    <w:p w:rsidR="00884EDD" w:rsidRPr="00D20D52" w:rsidRDefault="00884EDD" w:rsidP="00884EDD">
      <w:pPr>
        <w:numPr>
          <w:ilvl w:val="0"/>
          <w:numId w:val="27"/>
        </w:numPr>
        <w:shd w:val="clear" w:color="auto" w:fill="FFFFFF"/>
        <w:spacing w:before="120" w:after="240" w:line="360" w:lineRule="auto"/>
        <w:jc w:val="both"/>
        <w:rPr>
          <w:rFonts w:ascii="Times New Roman" w:eastAsia="Times New Roman" w:hAnsi="Times New Roman" w:cs="Times New Roman"/>
          <w:vanish/>
          <w:sz w:val="24"/>
          <w:szCs w:val="24"/>
          <w:lang w:eastAsia="pt-BR"/>
        </w:rPr>
      </w:pPr>
    </w:p>
    <w:p w:rsidR="00884EDD" w:rsidRPr="00D20D52" w:rsidRDefault="00884EDD" w:rsidP="00884EDD">
      <w:pPr>
        <w:numPr>
          <w:ilvl w:val="0"/>
          <w:numId w:val="27"/>
        </w:numPr>
        <w:shd w:val="clear" w:color="auto" w:fill="FFFFFF"/>
        <w:spacing w:before="120" w:after="240" w:line="360" w:lineRule="auto"/>
        <w:jc w:val="both"/>
        <w:rPr>
          <w:rFonts w:ascii="Times New Roman" w:eastAsia="Times New Roman" w:hAnsi="Times New Roman" w:cs="Times New Roman"/>
          <w:vanish/>
          <w:sz w:val="24"/>
          <w:szCs w:val="24"/>
          <w:lang w:eastAsia="pt-BR"/>
        </w:rPr>
      </w:pPr>
    </w:p>
    <w:p w:rsidR="00884EDD" w:rsidRPr="00D20D52" w:rsidRDefault="00884EDD" w:rsidP="00884EDD">
      <w:pPr>
        <w:numPr>
          <w:ilvl w:val="0"/>
          <w:numId w:val="27"/>
        </w:numPr>
        <w:shd w:val="clear" w:color="auto" w:fill="FFFFFF"/>
        <w:spacing w:before="120" w:after="240" w:line="360" w:lineRule="auto"/>
        <w:jc w:val="both"/>
        <w:rPr>
          <w:rFonts w:ascii="Times New Roman" w:eastAsia="Times New Roman" w:hAnsi="Times New Roman" w:cs="Times New Roman"/>
          <w:vanish/>
          <w:sz w:val="24"/>
          <w:szCs w:val="24"/>
          <w:lang w:eastAsia="pt-BR"/>
        </w:rPr>
      </w:pPr>
    </w:p>
    <w:p w:rsidR="00884EDD" w:rsidRPr="00D20D52" w:rsidRDefault="00884EDD" w:rsidP="00884EDD">
      <w:pPr>
        <w:numPr>
          <w:ilvl w:val="0"/>
          <w:numId w:val="27"/>
        </w:numPr>
        <w:shd w:val="clear" w:color="auto" w:fill="FFFFFF"/>
        <w:spacing w:before="120" w:after="240" w:line="360" w:lineRule="auto"/>
        <w:jc w:val="both"/>
        <w:rPr>
          <w:rFonts w:ascii="Times New Roman" w:eastAsia="Times New Roman" w:hAnsi="Times New Roman" w:cs="Times New Roman"/>
          <w:vanish/>
          <w:sz w:val="24"/>
          <w:szCs w:val="24"/>
          <w:lang w:eastAsia="pt-BR"/>
        </w:rPr>
      </w:pPr>
    </w:p>
    <w:p w:rsidR="00884EDD" w:rsidRPr="00D20D52" w:rsidRDefault="00884EDD" w:rsidP="00884EDD">
      <w:pPr>
        <w:numPr>
          <w:ilvl w:val="0"/>
          <w:numId w:val="27"/>
        </w:numPr>
        <w:shd w:val="clear" w:color="auto" w:fill="FFFFFF"/>
        <w:spacing w:before="120" w:after="240" w:line="360" w:lineRule="auto"/>
        <w:jc w:val="both"/>
        <w:rPr>
          <w:rFonts w:ascii="Times New Roman" w:eastAsia="Times New Roman" w:hAnsi="Times New Roman" w:cs="Times New Roman"/>
          <w:vanish/>
          <w:sz w:val="24"/>
          <w:szCs w:val="24"/>
          <w:lang w:eastAsia="pt-BR"/>
        </w:rPr>
      </w:pPr>
    </w:p>
    <w:p w:rsidR="00884EDD" w:rsidRPr="00D20D52" w:rsidRDefault="00884EDD" w:rsidP="00884EDD">
      <w:pPr>
        <w:numPr>
          <w:ilvl w:val="0"/>
          <w:numId w:val="27"/>
        </w:numPr>
        <w:shd w:val="clear" w:color="auto" w:fill="FFFFFF"/>
        <w:spacing w:before="120" w:after="240" w:line="360" w:lineRule="auto"/>
        <w:jc w:val="both"/>
        <w:rPr>
          <w:rFonts w:ascii="Times New Roman" w:eastAsia="Times New Roman" w:hAnsi="Times New Roman" w:cs="Times New Roman"/>
          <w:vanish/>
          <w:sz w:val="24"/>
          <w:szCs w:val="24"/>
          <w:lang w:eastAsia="pt-BR"/>
        </w:rPr>
      </w:pPr>
    </w:p>
    <w:p w:rsidR="00884EDD" w:rsidRPr="00D20D52" w:rsidRDefault="00884EDD" w:rsidP="00884EDD">
      <w:pPr>
        <w:numPr>
          <w:ilvl w:val="0"/>
          <w:numId w:val="27"/>
        </w:numPr>
        <w:shd w:val="clear" w:color="auto" w:fill="FFFFFF"/>
        <w:spacing w:before="120" w:after="240" w:line="360" w:lineRule="auto"/>
        <w:jc w:val="both"/>
        <w:rPr>
          <w:rFonts w:ascii="Times New Roman" w:eastAsia="Times New Roman" w:hAnsi="Times New Roman" w:cs="Times New Roman"/>
          <w:vanish/>
          <w:sz w:val="24"/>
          <w:szCs w:val="24"/>
          <w:lang w:eastAsia="pt-BR"/>
        </w:rPr>
      </w:pPr>
    </w:p>
    <w:p w:rsidR="00884EDD" w:rsidRPr="00D20D52" w:rsidRDefault="00884EDD" w:rsidP="00884EDD">
      <w:pPr>
        <w:numPr>
          <w:ilvl w:val="0"/>
          <w:numId w:val="27"/>
        </w:numPr>
        <w:shd w:val="clear" w:color="auto" w:fill="FFFFFF"/>
        <w:spacing w:before="120" w:after="240" w:line="360" w:lineRule="auto"/>
        <w:jc w:val="both"/>
        <w:rPr>
          <w:rFonts w:ascii="Times New Roman" w:eastAsia="Times New Roman" w:hAnsi="Times New Roman" w:cs="Times New Roman"/>
          <w:vanish/>
          <w:sz w:val="24"/>
          <w:szCs w:val="24"/>
          <w:lang w:eastAsia="pt-BR"/>
        </w:rPr>
      </w:pPr>
    </w:p>
    <w:p w:rsidR="00884EDD" w:rsidRPr="00D20D52" w:rsidRDefault="00884EDD" w:rsidP="00884EDD">
      <w:pPr>
        <w:numPr>
          <w:ilvl w:val="0"/>
          <w:numId w:val="27"/>
        </w:numPr>
        <w:shd w:val="clear" w:color="auto" w:fill="FFFFFF"/>
        <w:spacing w:before="120" w:after="240" w:line="360" w:lineRule="auto"/>
        <w:jc w:val="both"/>
        <w:rPr>
          <w:rFonts w:ascii="Times New Roman" w:eastAsia="Times New Roman" w:hAnsi="Times New Roman" w:cs="Times New Roman"/>
          <w:vanish/>
          <w:sz w:val="24"/>
          <w:szCs w:val="24"/>
          <w:lang w:eastAsia="pt-BR"/>
        </w:rPr>
      </w:pPr>
    </w:p>
    <w:p w:rsidR="00884EDD" w:rsidRPr="00D20D52" w:rsidRDefault="00884EDD" w:rsidP="00884EDD">
      <w:pPr>
        <w:numPr>
          <w:ilvl w:val="0"/>
          <w:numId w:val="27"/>
        </w:numPr>
        <w:shd w:val="clear" w:color="auto" w:fill="FFFFFF"/>
        <w:spacing w:before="120" w:after="240" w:line="360" w:lineRule="auto"/>
        <w:jc w:val="both"/>
        <w:rPr>
          <w:rFonts w:ascii="Times New Roman" w:eastAsia="Times New Roman" w:hAnsi="Times New Roman" w:cs="Times New Roman"/>
          <w:vanish/>
          <w:sz w:val="24"/>
          <w:szCs w:val="24"/>
          <w:lang w:eastAsia="pt-BR"/>
        </w:rPr>
      </w:pPr>
    </w:p>
    <w:p w:rsidR="00884EDD" w:rsidRPr="00D20D52" w:rsidRDefault="00884EDD" w:rsidP="00884EDD">
      <w:pPr>
        <w:numPr>
          <w:ilvl w:val="0"/>
          <w:numId w:val="27"/>
        </w:numPr>
        <w:shd w:val="clear" w:color="auto" w:fill="FFFFFF"/>
        <w:spacing w:before="120" w:after="240" w:line="360" w:lineRule="auto"/>
        <w:jc w:val="both"/>
        <w:rPr>
          <w:rFonts w:ascii="Times New Roman" w:eastAsia="Times New Roman" w:hAnsi="Times New Roman" w:cs="Times New Roman"/>
          <w:vanish/>
          <w:sz w:val="24"/>
          <w:szCs w:val="24"/>
          <w:lang w:eastAsia="pt-BR"/>
        </w:rPr>
      </w:pPr>
    </w:p>
    <w:p w:rsidR="00884EDD" w:rsidRPr="00D20D52" w:rsidRDefault="00884EDD" w:rsidP="00884EDD">
      <w:pPr>
        <w:numPr>
          <w:ilvl w:val="0"/>
          <w:numId w:val="27"/>
        </w:numPr>
        <w:shd w:val="clear" w:color="auto" w:fill="FFFFFF"/>
        <w:spacing w:before="120" w:after="240" w:line="360" w:lineRule="auto"/>
        <w:jc w:val="both"/>
        <w:rPr>
          <w:rFonts w:ascii="Times New Roman" w:eastAsia="Times New Roman" w:hAnsi="Times New Roman" w:cs="Times New Roman"/>
          <w:vanish/>
          <w:sz w:val="24"/>
          <w:szCs w:val="24"/>
          <w:lang w:eastAsia="pt-BR"/>
        </w:rPr>
      </w:pPr>
    </w:p>
    <w:p w:rsidR="00884EDD" w:rsidRPr="00D20D52" w:rsidRDefault="00884EDD" w:rsidP="00884EDD">
      <w:pPr>
        <w:numPr>
          <w:ilvl w:val="0"/>
          <w:numId w:val="27"/>
        </w:numPr>
        <w:shd w:val="clear" w:color="auto" w:fill="FFFFFF"/>
        <w:spacing w:before="120" w:after="240" w:line="360" w:lineRule="auto"/>
        <w:jc w:val="both"/>
        <w:rPr>
          <w:rFonts w:ascii="Times New Roman" w:eastAsia="Times New Roman" w:hAnsi="Times New Roman" w:cs="Times New Roman"/>
          <w:vanish/>
          <w:sz w:val="24"/>
          <w:szCs w:val="24"/>
          <w:lang w:eastAsia="pt-BR"/>
        </w:rPr>
      </w:pPr>
    </w:p>
    <w:p w:rsidR="00884EDD" w:rsidRPr="00D20D52" w:rsidRDefault="00884EDD" w:rsidP="00884EDD">
      <w:pPr>
        <w:numPr>
          <w:ilvl w:val="0"/>
          <w:numId w:val="27"/>
        </w:numPr>
        <w:shd w:val="clear" w:color="auto" w:fill="FFFFFF"/>
        <w:spacing w:before="120" w:after="240" w:line="360" w:lineRule="auto"/>
        <w:jc w:val="both"/>
        <w:rPr>
          <w:rFonts w:ascii="Times New Roman" w:eastAsia="Times New Roman" w:hAnsi="Times New Roman" w:cs="Times New Roman"/>
          <w:vanish/>
          <w:sz w:val="24"/>
          <w:szCs w:val="24"/>
          <w:lang w:eastAsia="pt-BR"/>
        </w:rPr>
      </w:pPr>
    </w:p>
    <w:p w:rsidR="00884EDD" w:rsidRPr="00D20D52" w:rsidRDefault="00884EDD" w:rsidP="00884EDD">
      <w:pPr>
        <w:numPr>
          <w:ilvl w:val="0"/>
          <w:numId w:val="27"/>
        </w:numPr>
        <w:shd w:val="clear" w:color="auto" w:fill="FFFFFF"/>
        <w:spacing w:before="120" w:after="240" w:line="360" w:lineRule="auto"/>
        <w:jc w:val="both"/>
        <w:rPr>
          <w:rFonts w:ascii="Times New Roman" w:eastAsia="Times New Roman" w:hAnsi="Times New Roman" w:cs="Times New Roman"/>
          <w:vanish/>
          <w:sz w:val="24"/>
          <w:szCs w:val="24"/>
          <w:lang w:eastAsia="pt-BR"/>
        </w:rPr>
      </w:pPr>
    </w:p>
    <w:p w:rsidR="00884EDD" w:rsidRPr="00D20D52" w:rsidRDefault="00884EDD" w:rsidP="00884EDD">
      <w:pPr>
        <w:numPr>
          <w:ilvl w:val="0"/>
          <w:numId w:val="27"/>
        </w:numPr>
        <w:shd w:val="clear" w:color="auto" w:fill="FFFFFF"/>
        <w:spacing w:before="120" w:after="240" w:line="360" w:lineRule="auto"/>
        <w:jc w:val="both"/>
        <w:rPr>
          <w:rFonts w:ascii="Times New Roman" w:eastAsia="Times New Roman" w:hAnsi="Times New Roman" w:cs="Times New Roman"/>
          <w:vanish/>
          <w:sz w:val="24"/>
          <w:szCs w:val="24"/>
          <w:lang w:eastAsia="pt-BR"/>
        </w:rPr>
      </w:pPr>
    </w:p>
    <w:p w:rsidR="00884EDD" w:rsidRPr="00D20D52" w:rsidRDefault="00884EDD" w:rsidP="00884EDD">
      <w:pPr>
        <w:numPr>
          <w:ilvl w:val="1"/>
          <w:numId w:val="27"/>
        </w:numPr>
        <w:shd w:val="clear" w:color="auto" w:fill="FFFFFF"/>
        <w:spacing w:before="120" w:after="240" w:line="360" w:lineRule="auto"/>
        <w:ind w:left="432"/>
        <w:jc w:val="both"/>
        <w:rPr>
          <w:rFonts w:ascii="Times New Roman" w:eastAsia="Times New Roman" w:hAnsi="Times New Roman" w:cs="Times New Roman"/>
          <w:sz w:val="24"/>
          <w:szCs w:val="24"/>
          <w:lang w:eastAsia="pt-BR"/>
        </w:rPr>
      </w:pPr>
      <w:r w:rsidRPr="00D20D52">
        <w:rPr>
          <w:rFonts w:ascii="Times New Roman" w:eastAsia="Times New Roman" w:hAnsi="Times New Roman" w:cs="Times New Roman"/>
          <w:sz w:val="24"/>
          <w:szCs w:val="24"/>
          <w:lang w:eastAsia="pt-BR"/>
        </w:rPr>
        <w:t xml:space="preserve">A multa compensatória será calculada na forma prevista no edital ou no contrato, e não poderá ser inferior a 0,5% (cinco décimos por cento) nem superior a </w:t>
      </w:r>
      <w:r w:rsidR="009A3B8B">
        <w:rPr>
          <w:rFonts w:ascii="Times New Roman" w:eastAsia="Times New Roman" w:hAnsi="Times New Roman" w:cs="Times New Roman"/>
          <w:sz w:val="24"/>
          <w:szCs w:val="24"/>
          <w:lang w:eastAsia="pt-BR"/>
        </w:rPr>
        <w:t>3</w:t>
      </w:r>
      <w:r w:rsidRPr="00D20D52">
        <w:rPr>
          <w:rFonts w:ascii="Times New Roman" w:eastAsia="Times New Roman" w:hAnsi="Times New Roman" w:cs="Times New Roman"/>
          <w:sz w:val="24"/>
          <w:szCs w:val="24"/>
          <w:lang w:eastAsia="pt-BR"/>
        </w:rPr>
        <w:t>0% (</w:t>
      </w:r>
      <w:r w:rsidR="009A3B8B">
        <w:rPr>
          <w:rFonts w:ascii="Times New Roman" w:eastAsia="Times New Roman" w:hAnsi="Times New Roman" w:cs="Times New Roman"/>
          <w:sz w:val="24"/>
          <w:szCs w:val="24"/>
          <w:lang w:eastAsia="pt-BR"/>
        </w:rPr>
        <w:t>trinta</w:t>
      </w:r>
      <w:r w:rsidRPr="00D20D52">
        <w:rPr>
          <w:rFonts w:ascii="Times New Roman" w:eastAsia="Times New Roman" w:hAnsi="Times New Roman" w:cs="Times New Roman"/>
          <w:sz w:val="24"/>
          <w:szCs w:val="24"/>
          <w:lang w:eastAsia="pt-BR"/>
        </w:rPr>
        <w:t xml:space="preserve"> por cento) do valor do contrato e será aplicada ao responsável por qualquer das infrações administrativas previstas no art. </w:t>
      </w:r>
      <w:r w:rsidR="009A3B8B">
        <w:rPr>
          <w:rFonts w:ascii="Times New Roman" w:eastAsia="Times New Roman" w:hAnsi="Times New Roman" w:cs="Times New Roman"/>
          <w:sz w:val="24"/>
          <w:szCs w:val="24"/>
          <w:lang w:eastAsia="pt-BR"/>
        </w:rPr>
        <w:t>155 da Lei nº 14.133/2021.</w:t>
      </w:r>
    </w:p>
    <w:p w:rsidR="00884EDD" w:rsidRPr="00D20D52" w:rsidRDefault="00884EDD" w:rsidP="00813FCA">
      <w:pPr>
        <w:numPr>
          <w:ilvl w:val="0"/>
          <w:numId w:val="29"/>
        </w:numPr>
        <w:shd w:val="clear" w:color="auto" w:fill="FFFFFF"/>
        <w:tabs>
          <w:tab w:val="left" w:pos="567"/>
          <w:tab w:val="left" w:pos="851"/>
        </w:tabs>
        <w:spacing w:before="120" w:after="240" w:line="360" w:lineRule="auto"/>
        <w:ind w:left="709" w:hanging="142"/>
        <w:jc w:val="both"/>
        <w:rPr>
          <w:rFonts w:ascii="Times New Roman" w:eastAsia="Times New Roman" w:hAnsi="Times New Roman" w:cs="Times New Roman"/>
          <w:sz w:val="24"/>
          <w:szCs w:val="24"/>
          <w:lang w:eastAsia="pt-BR"/>
        </w:rPr>
      </w:pPr>
      <w:r w:rsidRPr="00D20D52">
        <w:rPr>
          <w:rFonts w:ascii="Times New Roman" w:eastAsia="Times New Roman" w:hAnsi="Times New Roman" w:cs="Times New Roman"/>
          <w:sz w:val="24"/>
          <w:szCs w:val="24"/>
          <w:lang w:eastAsia="pt-BR"/>
        </w:rPr>
        <w:t xml:space="preserve">Na hipótese de prática da infração prevista nos incisos I e II do artigo </w:t>
      </w:r>
      <w:r w:rsidR="009A3B8B">
        <w:rPr>
          <w:rFonts w:ascii="Times New Roman" w:eastAsia="Times New Roman" w:hAnsi="Times New Roman" w:cs="Times New Roman"/>
          <w:sz w:val="24"/>
          <w:szCs w:val="24"/>
          <w:lang w:eastAsia="pt-BR"/>
        </w:rPr>
        <w:t>155 da Lei nº 14.133/2021</w:t>
      </w:r>
      <w:r w:rsidRPr="00D20D52">
        <w:rPr>
          <w:rFonts w:ascii="Times New Roman" w:eastAsia="Times New Roman" w:hAnsi="Times New Roman" w:cs="Times New Roman"/>
          <w:sz w:val="24"/>
          <w:szCs w:val="24"/>
          <w:lang w:eastAsia="pt-BR"/>
        </w:rPr>
        <w:t>, o percentual calculado sobre o valor da parcela não executada é de 10% (dez por cento).</w:t>
      </w:r>
    </w:p>
    <w:p w:rsidR="00884EDD" w:rsidRPr="00D20D52" w:rsidRDefault="00884EDD" w:rsidP="00813FCA">
      <w:pPr>
        <w:numPr>
          <w:ilvl w:val="0"/>
          <w:numId w:val="29"/>
        </w:numPr>
        <w:shd w:val="clear" w:color="auto" w:fill="FFFFFF"/>
        <w:tabs>
          <w:tab w:val="left" w:pos="567"/>
          <w:tab w:val="left" w:pos="851"/>
        </w:tabs>
        <w:spacing w:before="120" w:after="240" w:line="360" w:lineRule="auto"/>
        <w:ind w:left="709" w:hanging="142"/>
        <w:jc w:val="both"/>
        <w:rPr>
          <w:rFonts w:ascii="Times New Roman" w:eastAsia="Times New Roman" w:hAnsi="Times New Roman" w:cs="Times New Roman"/>
          <w:sz w:val="24"/>
          <w:szCs w:val="24"/>
          <w:lang w:eastAsia="pt-BR"/>
        </w:rPr>
      </w:pPr>
      <w:r w:rsidRPr="00D20D52">
        <w:rPr>
          <w:rFonts w:ascii="Times New Roman" w:eastAsia="Times New Roman" w:hAnsi="Times New Roman" w:cs="Times New Roman"/>
          <w:sz w:val="24"/>
          <w:szCs w:val="24"/>
          <w:lang w:eastAsia="pt-BR"/>
        </w:rPr>
        <w:t xml:space="preserve">Na hipótese de prática da infração prevista no inciso III do </w:t>
      </w:r>
      <w:r w:rsidR="009A3B8B" w:rsidRPr="00D20D52">
        <w:rPr>
          <w:rFonts w:ascii="Times New Roman" w:eastAsia="Times New Roman" w:hAnsi="Times New Roman" w:cs="Times New Roman"/>
          <w:sz w:val="24"/>
          <w:szCs w:val="24"/>
          <w:lang w:eastAsia="pt-BR"/>
        </w:rPr>
        <w:t xml:space="preserve">artigo </w:t>
      </w:r>
      <w:r w:rsidR="009A3B8B">
        <w:rPr>
          <w:rFonts w:ascii="Times New Roman" w:eastAsia="Times New Roman" w:hAnsi="Times New Roman" w:cs="Times New Roman"/>
          <w:sz w:val="24"/>
          <w:szCs w:val="24"/>
          <w:lang w:eastAsia="pt-BR"/>
        </w:rPr>
        <w:t>155 da Lei nº 14.133/2021,</w:t>
      </w:r>
      <w:r w:rsidRPr="00D20D52">
        <w:rPr>
          <w:rFonts w:ascii="Times New Roman" w:eastAsia="Times New Roman" w:hAnsi="Times New Roman" w:cs="Times New Roman"/>
          <w:sz w:val="24"/>
          <w:szCs w:val="24"/>
          <w:lang w:eastAsia="pt-BR"/>
        </w:rPr>
        <w:t xml:space="preserve"> o percentual calculado sobre o valor da parcela não executada é de 10% (dez por cento).</w:t>
      </w:r>
    </w:p>
    <w:p w:rsidR="00884EDD" w:rsidRPr="00D20D52" w:rsidRDefault="00884EDD" w:rsidP="00813FCA">
      <w:pPr>
        <w:numPr>
          <w:ilvl w:val="0"/>
          <w:numId w:val="29"/>
        </w:numPr>
        <w:shd w:val="clear" w:color="auto" w:fill="FFFFFF"/>
        <w:tabs>
          <w:tab w:val="left" w:pos="567"/>
          <w:tab w:val="left" w:pos="851"/>
        </w:tabs>
        <w:spacing w:before="120" w:after="240" w:line="360" w:lineRule="auto"/>
        <w:ind w:left="709" w:hanging="142"/>
        <w:jc w:val="both"/>
        <w:rPr>
          <w:rFonts w:ascii="Times New Roman" w:eastAsia="Times New Roman" w:hAnsi="Times New Roman" w:cs="Times New Roman"/>
          <w:sz w:val="24"/>
          <w:szCs w:val="24"/>
          <w:lang w:eastAsia="pt-BR"/>
        </w:rPr>
      </w:pPr>
      <w:r w:rsidRPr="00D20D52">
        <w:rPr>
          <w:rFonts w:ascii="Times New Roman" w:eastAsia="Times New Roman" w:hAnsi="Times New Roman" w:cs="Times New Roman"/>
          <w:sz w:val="24"/>
          <w:szCs w:val="24"/>
          <w:lang w:eastAsia="pt-BR"/>
        </w:rPr>
        <w:t xml:space="preserve">Na hipótese de prática da infração prevista nos incisos IV, V e VI do </w:t>
      </w:r>
      <w:r w:rsidR="009A3B8B" w:rsidRPr="00D20D52">
        <w:rPr>
          <w:rFonts w:ascii="Times New Roman" w:eastAsia="Times New Roman" w:hAnsi="Times New Roman" w:cs="Times New Roman"/>
          <w:sz w:val="24"/>
          <w:szCs w:val="24"/>
          <w:lang w:eastAsia="pt-BR"/>
        </w:rPr>
        <w:t xml:space="preserve">artigo </w:t>
      </w:r>
      <w:r w:rsidR="009A3B8B">
        <w:rPr>
          <w:rFonts w:ascii="Times New Roman" w:eastAsia="Times New Roman" w:hAnsi="Times New Roman" w:cs="Times New Roman"/>
          <w:sz w:val="24"/>
          <w:szCs w:val="24"/>
          <w:lang w:eastAsia="pt-BR"/>
        </w:rPr>
        <w:t>155 da Lei nº 14.133/2021</w:t>
      </w:r>
      <w:r w:rsidRPr="00D20D52">
        <w:rPr>
          <w:rFonts w:ascii="Times New Roman" w:eastAsia="Times New Roman" w:hAnsi="Times New Roman" w:cs="Times New Roman"/>
          <w:sz w:val="24"/>
          <w:szCs w:val="24"/>
          <w:lang w:eastAsia="pt-BR"/>
        </w:rPr>
        <w:t>, o percentual calculado sobre o valor máximo estabelecido para a licitação é de 5% (cinco por cento).</w:t>
      </w:r>
    </w:p>
    <w:p w:rsidR="00884EDD" w:rsidRPr="00D20D52" w:rsidRDefault="00884EDD" w:rsidP="00813FCA">
      <w:pPr>
        <w:numPr>
          <w:ilvl w:val="0"/>
          <w:numId w:val="29"/>
        </w:numPr>
        <w:shd w:val="clear" w:color="auto" w:fill="FFFFFF"/>
        <w:tabs>
          <w:tab w:val="left" w:pos="567"/>
          <w:tab w:val="left" w:pos="851"/>
        </w:tabs>
        <w:spacing w:before="120" w:after="240" w:line="360" w:lineRule="auto"/>
        <w:ind w:left="709" w:hanging="142"/>
        <w:jc w:val="both"/>
        <w:rPr>
          <w:rFonts w:ascii="Times New Roman" w:eastAsia="Times New Roman" w:hAnsi="Times New Roman" w:cs="Times New Roman"/>
          <w:sz w:val="24"/>
          <w:szCs w:val="24"/>
          <w:lang w:eastAsia="pt-BR"/>
        </w:rPr>
      </w:pPr>
      <w:r w:rsidRPr="00D20D52">
        <w:rPr>
          <w:rFonts w:ascii="Times New Roman" w:eastAsia="Times New Roman" w:hAnsi="Times New Roman" w:cs="Times New Roman"/>
          <w:sz w:val="24"/>
          <w:szCs w:val="24"/>
          <w:lang w:eastAsia="pt-BR"/>
        </w:rPr>
        <w:t xml:space="preserve">Na hipótese de prática da infração prevista no inciso VII do </w:t>
      </w:r>
      <w:r w:rsidR="00D8607C" w:rsidRPr="00D20D52">
        <w:rPr>
          <w:rFonts w:ascii="Times New Roman" w:eastAsia="Times New Roman" w:hAnsi="Times New Roman" w:cs="Times New Roman"/>
          <w:sz w:val="24"/>
          <w:szCs w:val="24"/>
          <w:lang w:eastAsia="pt-BR"/>
        </w:rPr>
        <w:t xml:space="preserve">artigo </w:t>
      </w:r>
      <w:r w:rsidR="00D8607C">
        <w:rPr>
          <w:rFonts w:ascii="Times New Roman" w:eastAsia="Times New Roman" w:hAnsi="Times New Roman" w:cs="Times New Roman"/>
          <w:sz w:val="24"/>
          <w:szCs w:val="24"/>
          <w:lang w:eastAsia="pt-BR"/>
        </w:rPr>
        <w:t>155 da Lei nº 14.133/2021</w:t>
      </w:r>
      <w:r w:rsidRPr="00D20D52">
        <w:rPr>
          <w:rFonts w:ascii="Times New Roman" w:eastAsia="Times New Roman" w:hAnsi="Times New Roman" w:cs="Times New Roman"/>
          <w:sz w:val="24"/>
          <w:szCs w:val="24"/>
          <w:lang w:eastAsia="pt-BR"/>
        </w:rPr>
        <w:t>, o percentual calculado sobre o valor da parcela inadimplida é de 10% (dez por cento), observado o disposto no art. 246 do regulamento.</w:t>
      </w:r>
    </w:p>
    <w:p w:rsidR="00884EDD" w:rsidRDefault="00884EDD" w:rsidP="00813FCA">
      <w:pPr>
        <w:numPr>
          <w:ilvl w:val="0"/>
          <w:numId w:val="29"/>
        </w:numPr>
        <w:shd w:val="clear" w:color="auto" w:fill="FFFFFF"/>
        <w:tabs>
          <w:tab w:val="left" w:pos="567"/>
          <w:tab w:val="left" w:pos="851"/>
        </w:tabs>
        <w:spacing w:before="120" w:after="240" w:line="360" w:lineRule="auto"/>
        <w:ind w:left="709" w:hanging="142"/>
        <w:jc w:val="both"/>
        <w:rPr>
          <w:rFonts w:ascii="Times New Roman" w:eastAsia="Times New Roman" w:hAnsi="Times New Roman" w:cs="Times New Roman"/>
          <w:sz w:val="24"/>
          <w:szCs w:val="24"/>
          <w:lang w:eastAsia="pt-BR"/>
        </w:rPr>
      </w:pPr>
      <w:r w:rsidRPr="00D20D52">
        <w:rPr>
          <w:rFonts w:ascii="Times New Roman" w:eastAsia="Times New Roman" w:hAnsi="Times New Roman" w:cs="Times New Roman"/>
          <w:sz w:val="24"/>
          <w:szCs w:val="24"/>
          <w:lang w:eastAsia="pt-BR"/>
        </w:rPr>
        <w:t>Na hipótese de prática da infração previs</w:t>
      </w:r>
      <w:r w:rsidR="008172ED">
        <w:rPr>
          <w:rFonts w:ascii="Times New Roman" w:eastAsia="Times New Roman" w:hAnsi="Times New Roman" w:cs="Times New Roman"/>
          <w:sz w:val="24"/>
          <w:szCs w:val="24"/>
          <w:lang w:eastAsia="pt-BR"/>
        </w:rPr>
        <w:t xml:space="preserve">ta nos incisos VIII, IX, X, XI e </w:t>
      </w:r>
      <w:r w:rsidRPr="00D20D52">
        <w:rPr>
          <w:rFonts w:ascii="Times New Roman" w:eastAsia="Times New Roman" w:hAnsi="Times New Roman" w:cs="Times New Roman"/>
          <w:sz w:val="24"/>
          <w:szCs w:val="24"/>
          <w:lang w:eastAsia="pt-BR"/>
        </w:rPr>
        <w:t xml:space="preserve">XII </w:t>
      </w:r>
      <w:r w:rsidR="008172ED">
        <w:rPr>
          <w:rFonts w:ascii="Times New Roman" w:eastAsia="Times New Roman" w:hAnsi="Times New Roman" w:cs="Times New Roman"/>
          <w:sz w:val="24"/>
          <w:szCs w:val="24"/>
          <w:lang w:eastAsia="pt-BR"/>
        </w:rPr>
        <w:t xml:space="preserve">do </w:t>
      </w:r>
      <w:r w:rsidR="008172ED" w:rsidRPr="00D20D52">
        <w:rPr>
          <w:rFonts w:ascii="Times New Roman" w:eastAsia="Times New Roman" w:hAnsi="Times New Roman" w:cs="Times New Roman"/>
          <w:sz w:val="24"/>
          <w:szCs w:val="24"/>
          <w:lang w:eastAsia="pt-BR"/>
        </w:rPr>
        <w:t xml:space="preserve">artigo </w:t>
      </w:r>
      <w:r w:rsidR="008172ED">
        <w:rPr>
          <w:rFonts w:ascii="Times New Roman" w:eastAsia="Times New Roman" w:hAnsi="Times New Roman" w:cs="Times New Roman"/>
          <w:sz w:val="24"/>
          <w:szCs w:val="24"/>
          <w:lang w:eastAsia="pt-BR"/>
        </w:rPr>
        <w:t>155 da Lei nº 14.133/2021</w:t>
      </w:r>
      <w:r w:rsidRPr="00D20D52">
        <w:rPr>
          <w:rFonts w:ascii="Times New Roman" w:eastAsia="Times New Roman" w:hAnsi="Times New Roman" w:cs="Times New Roman"/>
          <w:sz w:val="24"/>
          <w:szCs w:val="24"/>
          <w:lang w:eastAsia="pt-BR"/>
        </w:rPr>
        <w:t>, o percentual calculado sobre o valor máximo estabelecido para a licitação ou do valor do contrato, se já formalizado, é de 20% (vinte por cento).</w:t>
      </w:r>
    </w:p>
    <w:p w:rsidR="00884EDD" w:rsidRPr="00D20D52" w:rsidRDefault="00884EDD" w:rsidP="00884EDD">
      <w:pPr>
        <w:widowControl w:val="0"/>
        <w:numPr>
          <w:ilvl w:val="0"/>
          <w:numId w:val="27"/>
        </w:numPr>
        <w:suppressAutoHyphens/>
        <w:spacing w:before="240" w:after="120" w:line="360" w:lineRule="auto"/>
        <w:ind w:left="357" w:hanging="357"/>
        <w:jc w:val="both"/>
        <w:rPr>
          <w:rFonts w:ascii="Times New Roman" w:eastAsia="Times New Roman" w:hAnsi="Times New Roman" w:cs="Times New Roman"/>
          <w:b/>
          <w:sz w:val="24"/>
          <w:szCs w:val="24"/>
          <w:lang w:eastAsia="pt-BR"/>
        </w:rPr>
      </w:pPr>
      <w:r w:rsidRPr="00D20D52">
        <w:rPr>
          <w:rFonts w:ascii="Times New Roman" w:eastAsia="Times New Roman" w:hAnsi="Times New Roman" w:cs="Times New Roman"/>
          <w:b/>
          <w:sz w:val="24"/>
          <w:szCs w:val="24"/>
          <w:lang w:eastAsia="pt-BR"/>
        </w:rPr>
        <w:lastRenderedPageBreak/>
        <w:t>GARANTIA DA EXECUÇÃO</w:t>
      </w:r>
    </w:p>
    <w:p w:rsidR="00884EDD" w:rsidRPr="00D20D52" w:rsidRDefault="00884EDD" w:rsidP="00884EDD">
      <w:pPr>
        <w:numPr>
          <w:ilvl w:val="1"/>
          <w:numId w:val="27"/>
        </w:numPr>
        <w:spacing w:before="120" w:after="0" w:line="360" w:lineRule="auto"/>
        <w:ind w:left="709" w:hanging="556"/>
        <w:contextualSpacing/>
        <w:jc w:val="both"/>
        <w:rPr>
          <w:rFonts w:ascii="Times New Roman" w:eastAsia="Times New Roman" w:hAnsi="Times New Roman" w:cs="Times New Roman"/>
          <w:sz w:val="24"/>
          <w:szCs w:val="24"/>
          <w:lang w:eastAsia="pt-BR"/>
        </w:rPr>
      </w:pPr>
      <w:r w:rsidRPr="00D20D52">
        <w:rPr>
          <w:rFonts w:ascii="Times New Roman" w:eastAsia="Times New Roman" w:hAnsi="Times New Roman" w:cs="Times New Roman"/>
          <w:sz w:val="24"/>
          <w:szCs w:val="24"/>
          <w:lang w:eastAsia="pt-BR"/>
        </w:rPr>
        <w:t xml:space="preserve"> O adjudicatário, no prazo </w:t>
      </w:r>
      <w:r w:rsidRPr="008172ED">
        <w:rPr>
          <w:rFonts w:ascii="Times New Roman" w:eastAsia="Times New Roman" w:hAnsi="Times New Roman" w:cs="Times New Roman"/>
          <w:sz w:val="24"/>
          <w:szCs w:val="24"/>
          <w:lang w:eastAsia="pt-BR"/>
        </w:rPr>
        <w:t xml:space="preserve">de </w:t>
      </w:r>
      <w:proofErr w:type="gramStart"/>
      <w:r w:rsidR="0047473E" w:rsidRPr="008172ED">
        <w:rPr>
          <w:rFonts w:ascii="Times New Roman" w:eastAsia="Times New Roman" w:hAnsi="Times New Roman" w:cs="Times New Roman"/>
          <w:sz w:val="24"/>
          <w:szCs w:val="24"/>
          <w:lang w:eastAsia="pt-BR"/>
        </w:rPr>
        <w:t>1</w:t>
      </w:r>
      <w:proofErr w:type="gramEnd"/>
      <w:r w:rsidRPr="008172ED">
        <w:rPr>
          <w:rFonts w:ascii="Times New Roman" w:eastAsia="Times New Roman" w:hAnsi="Times New Roman" w:cs="Times New Roman"/>
          <w:sz w:val="24"/>
          <w:szCs w:val="24"/>
          <w:lang w:eastAsia="pt-BR"/>
        </w:rPr>
        <w:t xml:space="preserve"> (</w:t>
      </w:r>
      <w:r w:rsidR="0047473E" w:rsidRPr="008172ED">
        <w:rPr>
          <w:rFonts w:ascii="Times New Roman" w:eastAsia="Times New Roman" w:hAnsi="Times New Roman" w:cs="Times New Roman"/>
          <w:sz w:val="24"/>
          <w:szCs w:val="24"/>
          <w:lang w:eastAsia="pt-BR"/>
        </w:rPr>
        <w:t>um</w:t>
      </w:r>
      <w:r w:rsidRPr="008172ED">
        <w:rPr>
          <w:rFonts w:ascii="Times New Roman" w:eastAsia="Times New Roman" w:hAnsi="Times New Roman" w:cs="Times New Roman"/>
          <w:sz w:val="24"/>
          <w:szCs w:val="24"/>
          <w:lang w:eastAsia="pt-BR"/>
        </w:rPr>
        <w:t xml:space="preserve">) </w:t>
      </w:r>
      <w:r w:rsidR="0047473E" w:rsidRPr="008172ED">
        <w:rPr>
          <w:rFonts w:ascii="Times New Roman" w:eastAsia="Times New Roman" w:hAnsi="Times New Roman" w:cs="Times New Roman"/>
          <w:sz w:val="24"/>
          <w:szCs w:val="24"/>
          <w:lang w:eastAsia="pt-BR"/>
        </w:rPr>
        <w:t>mês</w:t>
      </w:r>
      <w:r w:rsidRPr="00D20D52">
        <w:rPr>
          <w:rFonts w:ascii="Times New Roman" w:eastAsia="Times New Roman" w:hAnsi="Times New Roman" w:cs="Times New Roman"/>
          <w:sz w:val="24"/>
          <w:szCs w:val="24"/>
          <w:lang w:eastAsia="pt-BR"/>
        </w:rPr>
        <w:t xml:space="preserve"> após a assinatura do Termo de Contrato, deverá prestar garantia no valor correspondente a 5% (cinco por cento) do valor do Contrato, que será liberada de acordo com as condições previstas neste Edital, conforme disposto no art. 70 da Lei Federal n. º 13.303/2016, desde que cumpridas as obrigações contratuais.</w:t>
      </w:r>
    </w:p>
    <w:p w:rsidR="00884EDD" w:rsidRPr="00D20D52" w:rsidRDefault="00884EDD" w:rsidP="00884EDD">
      <w:pPr>
        <w:numPr>
          <w:ilvl w:val="1"/>
          <w:numId w:val="27"/>
        </w:numPr>
        <w:spacing w:before="120" w:after="0" w:line="360" w:lineRule="auto"/>
        <w:ind w:left="709" w:hanging="556"/>
        <w:contextualSpacing/>
        <w:jc w:val="both"/>
        <w:rPr>
          <w:rFonts w:ascii="Times New Roman" w:eastAsia="Times New Roman" w:hAnsi="Times New Roman" w:cs="Times New Roman"/>
          <w:sz w:val="24"/>
          <w:szCs w:val="24"/>
          <w:lang w:eastAsia="pt-BR"/>
        </w:rPr>
      </w:pPr>
      <w:r w:rsidRPr="00D20D52">
        <w:rPr>
          <w:rFonts w:ascii="Times New Roman" w:eastAsia="Times New Roman" w:hAnsi="Times New Roman" w:cs="Times New Roman"/>
          <w:sz w:val="24"/>
          <w:szCs w:val="24"/>
          <w:lang w:eastAsia="pt-BR"/>
        </w:rPr>
        <w:t>Caberá ao contratado optar por uma das seguintes modalidades de garantia:</w:t>
      </w:r>
    </w:p>
    <w:p w:rsidR="00884EDD" w:rsidRPr="00D20D52" w:rsidRDefault="00884EDD" w:rsidP="00884EDD">
      <w:pPr>
        <w:numPr>
          <w:ilvl w:val="0"/>
          <w:numId w:val="28"/>
        </w:numPr>
        <w:spacing w:before="120" w:after="0" w:line="360" w:lineRule="auto"/>
        <w:contextualSpacing/>
        <w:jc w:val="both"/>
        <w:rPr>
          <w:rFonts w:ascii="Times New Roman" w:eastAsia="Times New Roman" w:hAnsi="Times New Roman" w:cs="Times New Roman"/>
          <w:sz w:val="24"/>
          <w:szCs w:val="24"/>
          <w:lang w:eastAsia="pt-BR"/>
        </w:rPr>
      </w:pPr>
      <w:r w:rsidRPr="00D20D52">
        <w:rPr>
          <w:rFonts w:ascii="Times New Roman" w:eastAsia="Times New Roman" w:hAnsi="Times New Roman" w:cs="Times New Roman"/>
          <w:b/>
          <w:sz w:val="24"/>
          <w:szCs w:val="24"/>
          <w:lang w:eastAsia="pt-BR"/>
        </w:rPr>
        <w:t>Caução em dinheiro ou em títulos da dívida pública</w:t>
      </w:r>
      <w:r w:rsidRPr="00D20D52">
        <w:rPr>
          <w:rFonts w:ascii="Times New Roman" w:eastAsia="Times New Roman" w:hAnsi="Times New Roman" w:cs="Times New Roman"/>
          <w:sz w:val="24"/>
          <w:szCs w:val="24"/>
          <w:lang w:eastAsia="pt-BR"/>
        </w:rPr>
        <w:t xml:space="preserve"> emitidos sob a forma escritural, mediante registro em sistema centralizado de liquidação e de custódia autorizado pelo Banco Central do Brasil, e avaliados por seus valores econômicos, conforme defin</w:t>
      </w:r>
      <w:r w:rsidR="008172ED">
        <w:rPr>
          <w:rFonts w:ascii="Times New Roman" w:eastAsia="Times New Roman" w:hAnsi="Times New Roman" w:cs="Times New Roman"/>
          <w:sz w:val="24"/>
          <w:szCs w:val="24"/>
          <w:lang w:eastAsia="pt-BR"/>
        </w:rPr>
        <w:t>ido pelo Ministério da Economia;</w:t>
      </w:r>
    </w:p>
    <w:p w:rsidR="00884EDD" w:rsidRPr="00D20D52" w:rsidRDefault="00884EDD" w:rsidP="00884EDD">
      <w:pPr>
        <w:numPr>
          <w:ilvl w:val="0"/>
          <w:numId w:val="28"/>
        </w:numPr>
        <w:spacing w:before="120" w:after="0" w:line="360" w:lineRule="auto"/>
        <w:contextualSpacing/>
        <w:jc w:val="both"/>
        <w:rPr>
          <w:rFonts w:ascii="Times New Roman" w:eastAsia="Times New Roman" w:hAnsi="Times New Roman" w:cs="Times New Roman"/>
          <w:b/>
          <w:sz w:val="24"/>
          <w:szCs w:val="24"/>
          <w:lang w:eastAsia="pt-BR"/>
        </w:rPr>
      </w:pPr>
      <w:r w:rsidRPr="00D20D52">
        <w:rPr>
          <w:rFonts w:ascii="Times New Roman" w:eastAsia="Times New Roman" w:hAnsi="Times New Roman" w:cs="Times New Roman"/>
          <w:b/>
          <w:sz w:val="24"/>
          <w:szCs w:val="24"/>
          <w:lang w:eastAsia="pt-BR"/>
        </w:rPr>
        <w:t>Seguro-garantia;</w:t>
      </w:r>
    </w:p>
    <w:p w:rsidR="00884EDD" w:rsidRDefault="00884EDD" w:rsidP="00884EDD">
      <w:pPr>
        <w:numPr>
          <w:ilvl w:val="0"/>
          <w:numId w:val="28"/>
        </w:numPr>
        <w:spacing w:before="120" w:after="0" w:line="360" w:lineRule="auto"/>
        <w:contextualSpacing/>
        <w:jc w:val="both"/>
        <w:rPr>
          <w:rFonts w:ascii="Times New Roman" w:eastAsia="Times New Roman" w:hAnsi="Times New Roman" w:cs="Times New Roman"/>
          <w:sz w:val="24"/>
          <w:szCs w:val="24"/>
          <w:lang w:eastAsia="pt-BR"/>
        </w:rPr>
      </w:pPr>
      <w:r w:rsidRPr="00D20D52">
        <w:rPr>
          <w:rFonts w:ascii="Times New Roman" w:eastAsia="Times New Roman" w:hAnsi="Times New Roman" w:cs="Times New Roman"/>
          <w:b/>
          <w:sz w:val="24"/>
          <w:szCs w:val="24"/>
          <w:lang w:eastAsia="pt-BR"/>
        </w:rPr>
        <w:t>Fiança bancária</w:t>
      </w:r>
      <w:r w:rsidRPr="00D20D52">
        <w:rPr>
          <w:rFonts w:ascii="Times New Roman" w:eastAsia="Times New Roman" w:hAnsi="Times New Roman" w:cs="Times New Roman"/>
          <w:sz w:val="24"/>
          <w:szCs w:val="24"/>
          <w:lang w:eastAsia="pt-BR"/>
        </w:rPr>
        <w:t xml:space="preserve"> emitida por banco ou instituição financeira devidamente autorizada a operar no País pelo Banco Central do Brasil.</w:t>
      </w:r>
    </w:p>
    <w:p w:rsidR="008172ED" w:rsidRPr="00D20D52" w:rsidRDefault="008172ED" w:rsidP="008172ED">
      <w:pPr>
        <w:spacing w:before="120" w:after="0" w:line="360" w:lineRule="auto"/>
        <w:ind w:left="1221"/>
        <w:contextualSpacing/>
        <w:jc w:val="both"/>
        <w:rPr>
          <w:rFonts w:ascii="Times New Roman" w:eastAsia="Times New Roman" w:hAnsi="Times New Roman" w:cs="Times New Roman"/>
          <w:sz w:val="24"/>
          <w:szCs w:val="24"/>
          <w:lang w:eastAsia="pt-BR"/>
        </w:rPr>
      </w:pPr>
    </w:p>
    <w:p w:rsidR="00884EDD" w:rsidRPr="00D20D52" w:rsidRDefault="00884EDD" w:rsidP="00884EDD">
      <w:pPr>
        <w:numPr>
          <w:ilvl w:val="1"/>
          <w:numId w:val="27"/>
        </w:numPr>
        <w:spacing w:before="120" w:after="0" w:line="360" w:lineRule="auto"/>
        <w:ind w:left="709" w:hanging="556"/>
        <w:contextualSpacing/>
        <w:jc w:val="both"/>
        <w:rPr>
          <w:rFonts w:ascii="Times New Roman" w:eastAsia="Times New Roman" w:hAnsi="Times New Roman" w:cs="Times New Roman"/>
          <w:sz w:val="24"/>
          <w:szCs w:val="24"/>
          <w:lang w:eastAsia="pt-BR"/>
        </w:rPr>
      </w:pPr>
      <w:r w:rsidRPr="00D20D52">
        <w:rPr>
          <w:rFonts w:ascii="Times New Roman" w:eastAsia="Times New Roman" w:hAnsi="Times New Roman" w:cs="Times New Roman"/>
          <w:sz w:val="24"/>
          <w:szCs w:val="24"/>
          <w:lang w:eastAsia="pt-BR"/>
        </w:rPr>
        <w:t>As garantias processadas por caução, fiança bancária ou contratação de seguro-garantia deverá abranger a cobertura de verbas r</w:t>
      </w:r>
      <w:r w:rsidR="008172ED">
        <w:rPr>
          <w:rFonts w:ascii="Times New Roman" w:eastAsia="Times New Roman" w:hAnsi="Times New Roman" w:cs="Times New Roman"/>
          <w:sz w:val="24"/>
          <w:szCs w:val="24"/>
          <w:lang w:eastAsia="pt-BR"/>
        </w:rPr>
        <w:t>escisórias inadimplidas.</w:t>
      </w:r>
    </w:p>
    <w:p w:rsidR="00884EDD" w:rsidRPr="00D20D52" w:rsidRDefault="00884EDD" w:rsidP="00884EDD">
      <w:pPr>
        <w:numPr>
          <w:ilvl w:val="1"/>
          <w:numId w:val="27"/>
        </w:numPr>
        <w:spacing w:before="120" w:after="0" w:line="360" w:lineRule="auto"/>
        <w:ind w:left="709" w:hanging="556"/>
        <w:contextualSpacing/>
        <w:jc w:val="both"/>
        <w:rPr>
          <w:rFonts w:ascii="Times New Roman" w:eastAsia="Times New Roman" w:hAnsi="Times New Roman" w:cs="Times New Roman"/>
          <w:sz w:val="24"/>
          <w:szCs w:val="24"/>
          <w:lang w:eastAsia="pt-BR"/>
        </w:rPr>
      </w:pPr>
      <w:r w:rsidRPr="00D20D52">
        <w:rPr>
          <w:rFonts w:ascii="Times New Roman" w:eastAsia="Times New Roman" w:hAnsi="Times New Roman" w:cs="Times New Roman"/>
          <w:sz w:val="24"/>
          <w:szCs w:val="24"/>
          <w:lang w:eastAsia="pt-BR"/>
        </w:rPr>
        <w:t>A garantia prestada em carta fiança emitida por cooperativa de crédito deverá vir acompanhada da autorização de funcionamento emitida pelo Banco Central do Brasil.</w:t>
      </w:r>
    </w:p>
    <w:p w:rsidR="00884EDD" w:rsidRPr="00D20D52" w:rsidRDefault="00884EDD" w:rsidP="00884EDD">
      <w:pPr>
        <w:numPr>
          <w:ilvl w:val="1"/>
          <w:numId w:val="27"/>
        </w:numPr>
        <w:spacing w:before="120" w:after="0" w:line="360" w:lineRule="auto"/>
        <w:ind w:left="709" w:hanging="556"/>
        <w:contextualSpacing/>
        <w:jc w:val="both"/>
        <w:rPr>
          <w:rFonts w:ascii="Times New Roman" w:eastAsia="Times New Roman" w:hAnsi="Times New Roman" w:cs="Times New Roman"/>
          <w:sz w:val="24"/>
          <w:szCs w:val="24"/>
          <w:lang w:eastAsia="pt-BR"/>
        </w:rPr>
      </w:pPr>
      <w:r w:rsidRPr="00D20D52">
        <w:rPr>
          <w:rFonts w:ascii="Times New Roman" w:eastAsia="Calibri" w:hAnsi="Times New Roman" w:cs="Times New Roman"/>
          <w:sz w:val="24"/>
          <w:szCs w:val="24"/>
          <w:lang w:eastAsia="pt-BR"/>
        </w:rPr>
        <w:t>A garantia processada sob a forma de Seguro-Garantia ou Fiança Bancária, não poderá ser prestada de forma proporcional ao período contratual, devendo sua validade coincidir com o prazo de vigência do contrato, acrescido de 90 (noventa) dias. Caso ocorra prorrogação do contrato, a garantia apresentada deverá ser prorrogada</w:t>
      </w:r>
      <w:r w:rsidRPr="00D20D52">
        <w:rPr>
          <w:rFonts w:ascii="Times New Roman" w:eastAsia="Times New Roman" w:hAnsi="Times New Roman" w:cs="Times New Roman"/>
          <w:sz w:val="24"/>
          <w:szCs w:val="24"/>
          <w:lang w:eastAsia="pt-BR"/>
        </w:rPr>
        <w:t>.</w:t>
      </w:r>
    </w:p>
    <w:p w:rsidR="00884EDD" w:rsidRPr="00D20D52" w:rsidRDefault="00884EDD" w:rsidP="00884EDD">
      <w:pPr>
        <w:numPr>
          <w:ilvl w:val="1"/>
          <w:numId w:val="27"/>
        </w:numPr>
        <w:spacing w:before="120" w:after="0" w:line="360" w:lineRule="auto"/>
        <w:ind w:left="709" w:hanging="556"/>
        <w:contextualSpacing/>
        <w:jc w:val="both"/>
        <w:rPr>
          <w:rFonts w:ascii="Times New Roman" w:eastAsia="Times New Roman" w:hAnsi="Times New Roman" w:cs="Times New Roman"/>
          <w:sz w:val="24"/>
          <w:szCs w:val="24"/>
          <w:lang w:eastAsia="pt-BR"/>
        </w:rPr>
      </w:pPr>
      <w:r w:rsidRPr="00D20D52">
        <w:rPr>
          <w:rFonts w:ascii="Times New Roman" w:eastAsia="Times New Roman" w:hAnsi="Times New Roman" w:cs="Times New Roman"/>
          <w:sz w:val="24"/>
          <w:szCs w:val="24"/>
          <w:lang w:eastAsia="pt-BR"/>
        </w:rPr>
        <w:t>A garantia em dinheiro será depositada na Instituição Financeira indicada pela Administração, em conta remunerada.</w:t>
      </w:r>
    </w:p>
    <w:p w:rsidR="00884EDD" w:rsidRPr="00D20D52" w:rsidRDefault="00884EDD" w:rsidP="00884EDD">
      <w:pPr>
        <w:numPr>
          <w:ilvl w:val="1"/>
          <w:numId w:val="27"/>
        </w:numPr>
        <w:spacing w:before="120" w:after="0" w:line="360" w:lineRule="auto"/>
        <w:ind w:left="709" w:hanging="556"/>
        <w:contextualSpacing/>
        <w:jc w:val="both"/>
        <w:rPr>
          <w:rFonts w:ascii="Times New Roman" w:eastAsia="Times New Roman" w:hAnsi="Times New Roman" w:cs="Times New Roman"/>
          <w:sz w:val="24"/>
          <w:szCs w:val="24"/>
          <w:lang w:eastAsia="pt-BR"/>
        </w:rPr>
      </w:pPr>
      <w:r w:rsidRPr="00D20D52">
        <w:rPr>
          <w:rFonts w:ascii="Times New Roman" w:eastAsia="Times New Roman" w:hAnsi="Times New Roman" w:cs="Times New Roman"/>
          <w:sz w:val="24"/>
          <w:szCs w:val="24"/>
          <w:lang w:eastAsia="pt-BR"/>
        </w:rPr>
        <w:t>No caso de alteração do valor do contrato, ou prorrogação de sua vigência, a garantia deverá ser readequada ou renovada nas mesmas condições.</w:t>
      </w:r>
    </w:p>
    <w:p w:rsidR="00884EDD" w:rsidRPr="00D20D52" w:rsidRDefault="00884EDD" w:rsidP="00884EDD">
      <w:pPr>
        <w:numPr>
          <w:ilvl w:val="1"/>
          <w:numId w:val="27"/>
        </w:numPr>
        <w:spacing w:before="120" w:after="0" w:line="360" w:lineRule="auto"/>
        <w:ind w:left="709" w:hanging="556"/>
        <w:contextualSpacing/>
        <w:jc w:val="both"/>
        <w:rPr>
          <w:rFonts w:ascii="Times New Roman" w:eastAsia="Times New Roman" w:hAnsi="Times New Roman" w:cs="Times New Roman"/>
          <w:sz w:val="24"/>
          <w:szCs w:val="24"/>
          <w:lang w:eastAsia="pt-BR"/>
        </w:rPr>
      </w:pPr>
      <w:r w:rsidRPr="00D20D52">
        <w:rPr>
          <w:rFonts w:ascii="Times New Roman" w:eastAsia="Times New Roman" w:hAnsi="Times New Roman" w:cs="Times New Roman"/>
          <w:sz w:val="24"/>
          <w:szCs w:val="24"/>
          <w:lang w:eastAsia="pt-BR"/>
        </w:rPr>
        <w:t xml:space="preserve">Havendo acréscimo no valor contratual, o contratado deverá </w:t>
      </w:r>
      <w:r w:rsidR="000C7996" w:rsidRPr="00D20D52">
        <w:rPr>
          <w:rFonts w:ascii="Times New Roman" w:eastAsia="Times New Roman" w:hAnsi="Times New Roman" w:cs="Times New Roman"/>
          <w:sz w:val="24"/>
          <w:szCs w:val="24"/>
          <w:lang w:eastAsia="pt-BR"/>
        </w:rPr>
        <w:t>proceder ao</w:t>
      </w:r>
      <w:r w:rsidRPr="00D20D52">
        <w:rPr>
          <w:rFonts w:ascii="Times New Roman" w:eastAsia="Times New Roman" w:hAnsi="Times New Roman" w:cs="Times New Roman"/>
          <w:sz w:val="24"/>
          <w:szCs w:val="24"/>
          <w:lang w:eastAsia="pt-BR"/>
        </w:rPr>
        <w:t xml:space="preserve"> reforço proporcional da garantia. O não atendimento autoriza o contratante a descontar das faturas o valor correspondente</w:t>
      </w:r>
      <w:r w:rsidR="000C7996">
        <w:rPr>
          <w:rFonts w:ascii="Times New Roman" w:eastAsia="Times New Roman" w:hAnsi="Times New Roman" w:cs="Times New Roman"/>
          <w:sz w:val="24"/>
          <w:szCs w:val="24"/>
          <w:lang w:eastAsia="pt-BR"/>
        </w:rPr>
        <w:t>.</w:t>
      </w:r>
    </w:p>
    <w:p w:rsidR="00884EDD" w:rsidRPr="00D20D52" w:rsidRDefault="00884EDD" w:rsidP="00884EDD">
      <w:pPr>
        <w:numPr>
          <w:ilvl w:val="1"/>
          <w:numId w:val="27"/>
        </w:numPr>
        <w:spacing w:before="120" w:after="0" w:line="360" w:lineRule="auto"/>
        <w:ind w:left="851" w:hanging="698"/>
        <w:contextualSpacing/>
        <w:jc w:val="both"/>
        <w:rPr>
          <w:rFonts w:ascii="Times New Roman" w:eastAsia="Times New Roman" w:hAnsi="Times New Roman" w:cs="Times New Roman"/>
          <w:sz w:val="24"/>
          <w:szCs w:val="24"/>
          <w:lang w:eastAsia="pt-BR"/>
        </w:rPr>
      </w:pPr>
      <w:r w:rsidRPr="00D20D52">
        <w:rPr>
          <w:rFonts w:ascii="Times New Roman" w:eastAsia="Times New Roman" w:hAnsi="Times New Roman" w:cs="Times New Roman"/>
          <w:sz w:val="24"/>
          <w:szCs w:val="24"/>
          <w:lang w:eastAsia="pt-BR"/>
        </w:rPr>
        <w:t xml:space="preserve">Se o valor da garantia for utilizado total ou parcialmente em pagamento de qualquer obrigação, o Contratado obriga-se a fazer a respectiva reposição no prazo máximo de </w:t>
      </w:r>
      <w:proofErr w:type="gramStart"/>
      <w:r w:rsidRPr="00D20D52">
        <w:rPr>
          <w:rFonts w:ascii="Times New Roman" w:eastAsia="Times New Roman" w:hAnsi="Times New Roman" w:cs="Times New Roman"/>
          <w:sz w:val="24"/>
          <w:szCs w:val="24"/>
          <w:lang w:eastAsia="pt-BR"/>
        </w:rPr>
        <w:t>1</w:t>
      </w:r>
      <w:proofErr w:type="gramEnd"/>
      <w:r w:rsidRPr="00D20D52">
        <w:rPr>
          <w:rFonts w:ascii="Times New Roman" w:eastAsia="Times New Roman" w:hAnsi="Times New Roman" w:cs="Times New Roman"/>
          <w:sz w:val="24"/>
          <w:szCs w:val="24"/>
          <w:lang w:eastAsia="pt-BR"/>
        </w:rPr>
        <w:t xml:space="preserve"> (um) mês, contado da data em que for notificada.</w:t>
      </w:r>
    </w:p>
    <w:p w:rsidR="00884EDD" w:rsidRPr="00D20D52" w:rsidRDefault="00884EDD" w:rsidP="00884EDD">
      <w:pPr>
        <w:numPr>
          <w:ilvl w:val="1"/>
          <w:numId w:val="27"/>
        </w:numPr>
        <w:spacing w:before="120" w:after="0" w:line="360" w:lineRule="auto"/>
        <w:ind w:left="851" w:hanging="698"/>
        <w:contextualSpacing/>
        <w:jc w:val="both"/>
        <w:rPr>
          <w:rFonts w:ascii="Times New Roman" w:eastAsia="Times New Roman" w:hAnsi="Times New Roman" w:cs="Times New Roman"/>
          <w:sz w:val="24"/>
          <w:szCs w:val="24"/>
          <w:lang w:eastAsia="pt-BR"/>
        </w:rPr>
      </w:pPr>
      <w:r w:rsidRPr="00D20D52">
        <w:rPr>
          <w:rFonts w:ascii="Times New Roman" w:eastAsia="Times New Roman" w:hAnsi="Times New Roman" w:cs="Times New Roman"/>
          <w:sz w:val="24"/>
          <w:szCs w:val="24"/>
          <w:lang w:eastAsia="pt-BR"/>
        </w:rPr>
        <w:t>O contratante executará a garantia na forma prevista na legislação que rege a matéria.</w:t>
      </w:r>
    </w:p>
    <w:p w:rsidR="00884EDD" w:rsidRPr="00D20D52" w:rsidRDefault="00884EDD" w:rsidP="00884EDD">
      <w:pPr>
        <w:numPr>
          <w:ilvl w:val="1"/>
          <w:numId w:val="27"/>
        </w:numPr>
        <w:spacing w:before="120" w:after="0" w:line="360" w:lineRule="auto"/>
        <w:ind w:left="851" w:hanging="698"/>
        <w:contextualSpacing/>
        <w:jc w:val="both"/>
        <w:rPr>
          <w:rFonts w:ascii="Times New Roman" w:eastAsia="Times New Roman" w:hAnsi="Times New Roman" w:cs="Times New Roman"/>
          <w:sz w:val="24"/>
          <w:szCs w:val="24"/>
          <w:lang w:eastAsia="pt-BR"/>
        </w:rPr>
      </w:pPr>
      <w:r w:rsidRPr="00D20D52">
        <w:rPr>
          <w:rFonts w:ascii="Times New Roman" w:eastAsia="Times New Roman" w:hAnsi="Times New Roman" w:cs="Times New Roman"/>
          <w:sz w:val="24"/>
          <w:szCs w:val="24"/>
          <w:lang w:eastAsia="pt-BR"/>
        </w:rPr>
        <w:lastRenderedPageBreak/>
        <w:t>A garantia deverá vigorar até 90 (noventa) dias após o encerramento da vigência do contrato e deverá ser readequada no prazo máximo de 10 (dez) dias sempre que houver revisão de preços, acréscimo ou prorrogação contratual, de forma a preservar a proporcio</w:t>
      </w:r>
      <w:r w:rsidR="00785CF8" w:rsidRPr="00D20D52">
        <w:rPr>
          <w:rFonts w:ascii="Times New Roman" w:eastAsia="Times New Roman" w:hAnsi="Times New Roman" w:cs="Times New Roman"/>
          <w:sz w:val="24"/>
          <w:szCs w:val="24"/>
          <w:lang w:eastAsia="pt-BR"/>
        </w:rPr>
        <w:t>nalidade estabelecida no item 20</w:t>
      </w:r>
      <w:r w:rsidRPr="00D20D52">
        <w:rPr>
          <w:rFonts w:ascii="Times New Roman" w:eastAsia="Times New Roman" w:hAnsi="Times New Roman" w:cs="Times New Roman"/>
          <w:sz w:val="24"/>
          <w:szCs w:val="24"/>
          <w:lang w:eastAsia="pt-BR"/>
        </w:rPr>
        <w:t>.1.</w:t>
      </w:r>
    </w:p>
    <w:p w:rsidR="00884EDD" w:rsidRPr="00D20D52" w:rsidRDefault="00884EDD" w:rsidP="00884EDD">
      <w:pPr>
        <w:numPr>
          <w:ilvl w:val="1"/>
          <w:numId w:val="27"/>
        </w:numPr>
        <w:spacing w:before="120" w:after="0" w:line="360" w:lineRule="auto"/>
        <w:ind w:left="851" w:hanging="698"/>
        <w:contextualSpacing/>
        <w:jc w:val="both"/>
        <w:rPr>
          <w:rFonts w:ascii="Times New Roman" w:eastAsia="Times New Roman" w:hAnsi="Times New Roman" w:cs="Times New Roman"/>
          <w:sz w:val="24"/>
          <w:szCs w:val="24"/>
          <w:lang w:eastAsia="pt-BR"/>
        </w:rPr>
      </w:pPr>
      <w:r w:rsidRPr="00D20D52">
        <w:rPr>
          <w:rFonts w:ascii="Times New Roman" w:eastAsia="Times New Roman" w:hAnsi="Times New Roman" w:cs="Times New Roman"/>
          <w:sz w:val="24"/>
          <w:szCs w:val="24"/>
          <w:lang w:eastAsia="pt-BR"/>
        </w:rPr>
        <w:t xml:space="preserve">No caso de seguro-garantia, o adjudicatário terá </w:t>
      </w:r>
      <w:proofErr w:type="gramStart"/>
      <w:r w:rsidRPr="00D20D52">
        <w:rPr>
          <w:rFonts w:ascii="Times New Roman" w:eastAsia="Times New Roman" w:hAnsi="Times New Roman" w:cs="Times New Roman"/>
          <w:sz w:val="24"/>
          <w:szCs w:val="24"/>
          <w:lang w:eastAsia="pt-BR"/>
        </w:rPr>
        <w:t>1</w:t>
      </w:r>
      <w:proofErr w:type="gramEnd"/>
      <w:r w:rsidRPr="00D20D52">
        <w:rPr>
          <w:rFonts w:ascii="Times New Roman" w:eastAsia="Times New Roman" w:hAnsi="Times New Roman" w:cs="Times New Roman"/>
          <w:sz w:val="24"/>
          <w:szCs w:val="24"/>
          <w:lang w:eastAsia="pt-BR"/>
        </w:rPr>
        <w:t xml:space="preserve"> (um) mês, contado da data de homologação da licitação e anterior à assinatura do contrato, para a prestação da garantia.</w:t>
      </w:r>
    </w:p>
    <w:p w:rsidR="00F54F63" w:rsidRDefault="00EF6391" w:rsidP="00EF6391">
      <w:pPr>
        <w:ind w:firstLine="153"/>
        <w:jc w:val="both"/>
        <w:rPr>
          <w:rFonts w:ascii="Times New Roman" w:eastAsia="Times New Roman" w:hAnsi="Times New Roman" w:cs="Times New Roman"/>
          <w:sz w:val="24"/>
          <w:szCs w:val="24"/>
          <w:lang w:eastAsia="pt-BR"/>
        </w:rPr>
      </w:pPr>
      <w:r w:rsidRPr="00D20D52">
        <w:rPr>
          <w:rFonts w:ascii="Times New Roman" w:eastAsia="Times New Roman" w:hAnsi="Times New Roman" w:cs="Times New Roman"/>
          <w:sz w:val="24"/>
          <w:szCs w:val="24"/>
          <w:lang w:eastAsia="pt-BR"/>
        </w:rPr>
        <w:t xml:space="preserve">   </w:t>
      </w:r>
      <w:r w:rsidR="00884EDD" w:rsidRPr="00D20D52">
        <w:rPr>
          <w:rFonts w:ascii="Times New Roman" w:eastAsia="Times New Roman" w:hAnsi="Times New Roman" w:cs="Times New Roman"/>
          <w:sz w:val="24"/>
          <w:szCs w:val="24"/>
          <w:lang w:eastAsia="pt-BR"/>
        </w:rPr>
        <w:t>Será permitida a substituição da apólice de seguro-garantia na data de renovação ou de aniversário, desde que mantidas as mesmas condições e coberturas da apólice vigente e desde que nenhum período fique descoberto.</w:t>
      </w:r>
    </w:p>
    <w:p w:rsidR="000C7996" w:rsidRPr="00D20D52" w:rsidRDefault="000C7996" w:rsidP="00EF6391">
      <w:pPr>
        <w:ind w:firstLine="153"/>
        <w:jc w:val="both"/>
        <w:rPr>
          <w:rFonts w:ascii="Times New Roman" w:eastAsia="Arial" w:hAnsi="Times New Roman" w:cs="Times New Roman"/>
          <w:bCs/>
          <w:sz w:val="24"/>
          <w:szCs w:val="24"/>
        </w:rPr>
      </w:pPr>
    </w:p>
    <w:p w:rsidR="00FC2194" w:rsidRPr="00D20D52" w:rsidRDefault="00527AC0" w:rsidP="00785CF8">
      <w:pPr>
        <w:widowControl w:val="0"/>
        <w:numPr>
          <w:ilvl w:val="0"/>
          <w:numId w:val="27"/>
        </w:numPr>
        <w:suppressAutoHyphens/>
        <w:spacing w:before="240" w:after="120" w:line="360" w:lineRule="auto"/>
        <w:ind w:left="357" w:hanging="357"/>
        <w:jc w:val="both"/>
        <w:rPr>
          <w:rFonts w:ascii="Times New Roman" w:eastAsia="Arial" w:hAnsi="Times New Roman" w:cs="Times New Roman"/>
          <w:b/>
          <w:bCs/>
          <w:sz w:val="24"/>
          <w:szCs w:val="24"/>
          <w:u w:val="dotDotDash" w:color="FFFFFF" w:themeColor="background1"/>
        </w:rPr>
      </w:pPr>
      <w:r w:rsidRPr="00D20D52">
        <w:rPr>
          <w:rFonts w:ascii="Times New Roman" w:eastAsia="Times New Roman" w:hAnsi="Times New Roman" w:cs="Times New Roman"/>
          <w:b/>
          <w:sz w:val="24"/>
          <w:szCs w:val="24"/>
          <w:lang w:eastAsia="pt-BR"/>
        </w:rPr>
        <w:t>CRITÉRIO</w:t>
      </w:r>
      <w:r w:rsidRPr="00D20D52">
        <w:rPr>
          <w:rFonts w:ascii="Times New Roman" w:eastAsia="Arial" w:hAnsi="Times New Roman" w:cs="Times New Roman"/>
          <w:bCs/>
          <w:sz w:val="24"/>
          <w:szCs w:val="24"/>
          <w:u w:val="dotDotDash" w:color="FFFFFF" w:themeColor="background1"/>
        </w:rPr>
        <w:t xml:space="preserve"> </w:t>
      </w:r>
      <w:r w:rsidRPr="00D20D52">
        <w:rPr>
          <w:rFonts w:ascii="Times New Roman" w:eastAsia="Times New Roman" w:hAnsi="Times New Roman" w:cs="Times New Roman"/>
          <w:b/>
          <w:sz w:val="24"/>
          <w:szCs w:val="24"/>
          <w:lang w:eastAsia="pt-BR"/>
        </w:rPr>
        <w:t>E PRÁTICA DE SUSTENTABILIDADE</w:t>
      </w:r>
      <w:r w:rsidRPr="00D20D52">
        <w:rPr>
          <w:rFonts w:ascii="Times New Roman" w:eastAsia="Arial" w:hAnsi="Times New Roman" w:cs="Times New Roman"/>
          <w:b/>
          <w:bCs/>
          <w:sz w:val="24"/>
          <w:szCs w:val="24"/>
          <w:u w:val="dotDotDash" w:color="FFFFFF" w:themeColor="background1"/>
        </w:rPr>
        <w:t xml:space="preserve"> </w:t>
      </w:r>
    </w:p>
    <w:p w:rsidR="00527AC0" w:rsidRDefault="00527AC0" w:rsidP="00CB790F">
      <w:pPr>
        <w:jc w:val="both"/>
        <w:rPr>
          <w:rFonts w:ascii="Times New Roman" w:eastAsia="Times New Roman" w:hAnsi="Times New Roman" w:cs="Times New Roman"/>
          <w:sz w:val="24"/>
          <w:szCs w:val="24"/>
          <w:lang w:eastAsia="pt-BR"/>
        </w:rPr>
      </w:pPr>
      <w:r w:rsidRPr="000C7996">
        <w:rPr>
          <w:rFonts w:ascii="Times New Roman" w:eastAsia="Times New Roman" w:hAnsi="Times New Roman" w:cs="Times New Roman"/>
          <w:sz w:val="24"/>
          <w:szCs w:val="24"/>
          <w:lang w:eastAsia="pt-BR"/>
        </w:rPr>
        <w:t>A nat</w:t>
      </w:r>
      <w:r w:rsidR="000C7996" w:rsidRPr="000C7996">
        <w:rPr>
          <w:rFonts w:ascii="Times New Roman" w:eastAsia="Times New Roman" w:hAnsi="Times New Roman" w:cs="Times New Roman"/>
          <w:sz w:val="24"/>
          <w:szCs w:val="24"/>
          <w:lang w:eastAsia="pt-BR"/>
        </w:rPr>
        <w:t>ureza dos serviços é prepondera</w:t>
      </w:r>
      <w:r w:rsidRPr="000C7996">
        <w:rPr>
          <w:rFonts w:ascii="Times New Roman" w:eastAsia="Times New Roman" w:hAnsi="Times New Roman" w:cs="Times New Roman"/>
          <w:sz w:val="24"/>
          <w:szCs w:val="24"/>
          <w:lang w:eastAsia="pt-BR"/>
        </w:rPr>
        <w:t>nte</w:t>
      </w:r>
      <w:r w:rsidR="000C7996" w:rsidRPr="000C7996">
        <w:rPr>
          <w:rFonts w:ascii="Times New Roman" w:eastAsia="Times New Roman" w:hAnsi="Times New Roman" w:cs="Times New Roman"/>
          <w:sz w:val="24"/>
          <w:szCs w:val="24"/>
          <w:lang w:eastAsia="pt-BR"/>
        </w:rPr>
        <w:t>mente</w:t>
      </w:r>
      <w:r w:rsidRPr="000C7996">
        <w:rPr>
          <w:rFonts w:ascii="Times New Roman" w:eastAsia="Times New Roman" w:hAnsi="Times New Roman" w:cs="Times New Roman"/>
          <w:sz w:val="24"/>
          <w:szCs w:val="24"/>
          <w:lang w:eastAsia="pt-BR"/>
        </w:rPr>
        <w:t xml:space="preserve"> intelectual, uma vez que o objetivo do procedimento de </w:t>
      </w:r>
      <w:proofErr w:type="spellStart"/>
      <w:r w:rsidRPr="000C7996">
        <w:rPr>
          <w:rFonts w:ascii="Times New Roman" w:eastAsia="Times New Roman" w:hAnsi="Times New Roman" w:cs="Times New Roman"/>
          <w:sz w:val="24"/>
          <w:szCs w:val="24"/>
          <w:lang w:eastAsia="pt-BR"/>
        </w:rPr>
        <w:t>Reurb</w:t>
      </w:r>
      <w:proofErr w:type="spellEnd"/>
      <w:r w:rsidRPr="000C7996">
        <w:rPr>
          <w:rFonts w:ascii="Times New Roman" w:eastAsia="Times New Roman" w:hAnsi="Times New Roman" w:cs="Times New Roman"/>
          <w:sz w:val="24"/>
          <w:szCs w:val="24"/>
          <w:lang w:eastAsia="pt-BR"/>
        </w:rPr>
        <w:t xml:space="preserve"> é a alteração no mundo jurídico através da incorporação dos núcleos urbanos irregulares no ordenamento territorial urbano e à titulação dos ocupantes. Logo, não há impacto ambiental.</w:t>
      </w:r>
    </w:p>
    <w:p w:rsidR="00D8607C" w:rsidRDefault="00D8607C" w:rsidP="00EF6391">
      <w:pPr>
        <w:ind w:firstLine="153"/>
        <w:jc w:val="both"/>
        <w:rPr>
          <w:rFonts w:ascii="Times New Roman" w:eastAsia="Times New Roman" w:hAnsi="Times New Roman" w:cs="Times New Roman"/>
          <w:sz w:val="24"/>
          <w:szCs w:val="24"/>
          <w:lang w:eastAsia="pt-BR"/>
        </w:rPr>
      </w:pPr>
    </w:p>
    <w:p w:rsidR="00D8607C" w:rsidRDefault="00D8607C" w:rsidP="00EF6391">
      <w:pPr>
        <w:ind w:firstLine="153"/>
        <w:jc w:val="both"/>
        <w:rPr>
          <w:rFonts w:ascii="Times New Roman" w:eastAsia="Times New Roman" w:hAnsi="Times New Roman" w:cs="Times New Roman"/>
          <w:sz w:val="24"/>
          <w:szCs w:val="24"/>
          <w:lang w:eastAsia="pt-BR"/>
        </w:rPr>
      </w:pPr>
    </w:p>
    <w:p w:rsidR="00D8607C" w:rsidRDefault="00D8607C" w:rsidP="00EF6391">
      <w:pPr>
        <w:ind w:firstLine="153"/>
        <w:jc w:val="both"/>
        <w:rPr>
          <w:rFonts w:ascii="Times New Roman" w:eastAsia="Times New Roman" w:hAnsi="Times New Roman" w:cs="Times New Roman"/>
          <w:sz w:val="24"/>
          <w:szCs w:val="24"/>
          <w:lang w:eastAsia="pt-BR"/>
        </w:rPr>
      </w:pPr>
    </w:p>
    <w:p w:rsidR="00D8607C" w:rsidRDefault="00D8607C" w:rsidP="00EF6391">
      <w:pPr>
        <w:ind w:firstLine="153"/>
        <w:jc w:val="both"/>
        <w:rPr>
          <w:rFonts w:ascii="Times New Roman" w:eastAsia="Times New Roman" w:hAnsi="Times New Roman" w:cs="Times New Roman"/>
          <w:sz w:val="24"/>
          <w:szCs w:val="24"/>
          <w:lang w:eastAsia="pt-BR"/>
        </w:rPr>
      </w:pPr>
    </w:p>
    <w:p w:rsidR="00D8607C" w:rsidRDefault="00D8607C" w:rsidP="00EF6391">
      <w:pPr>
        <w:ind w:firstLine="153"/>
        <w:jc w:val="both"/>
        <w:rPr>
          <w:rFonts w:ascii="Times New Roman" w:eastAsia="Times New Roman" w:hAnsi="Times New Roman" w:cs="Times New Roman"/>
          <w:sz w:val="24"/>
          <w:szCs w:val="24"/>
          <w:lang w:eastAsia="pt-BR"/>
        </w:rPr>
      </w:pPr>
    </w:p>
    <w:p w:rsidR="00D8607C" w:rsidRDefault="00D8607C" w:rsidP="00EF6391">
      <w:pPr>
        <w:ind w:firstLine="153"/>
        <w:jc w:val="both"/>
        <w:rPr>
          <w:rFonts w:ascii="Times New Roman" w:eastAsia="Times New Roman" w:hAnsi="Times New Roman" w:cs="Times New Roman"/>
          <w:sz w:val="24"/>
          <w:szCs w:val="24"/>
          <w:lang w:eastAsia="pt-BR"/>
        </w:rPr>
      </w:pPr>
    </w:p>
    <w:p w:rsidR="00CB790F" w:rsidRDefault="00CB790F" w:rsidP="00EF6391">
      <w:pPr>
        <w:ind w:firstLine="153"/>
        <w:jc w:val="both"/>
        <w:rPr>
          <w:rFonts w:ascii="Times New Roman" w:eastAsia="Times New Roman" w:hAnsi="Times New Roman" w:cs="Times New Roman"/>
          <w:sz w:val="24"/>
          <w:szCs w:val="24"/>
          <w:lang w:eastAsia="pt-BR"/>
        </w:rPr>
      </w:pPr>
    </w:p>
    <w:p w:rsidR="00CB790F" w:rsidRDefault="00CB790F" w:rsidP="00EF6391">
      <w:pPr>
        <w:ind w:firstLine="153"/>
        <w:jc w:val="both"/>
        <w:rPr>
          <w:rFonts w:ascii="Times New Roman" w:eastAsia="Times New Roman" w:hAnsi="Times New Roman" w:cs="Times New Roman"/>
          <w:sz w:val="24"/>
          <w:szCs w:val="24"/>
          <w:lang w:eastAsia="pt-BR"/>
        </w:rPr>
      </w:pPr>
    </w:p>
    <w:p w:rsidR="00CB790F" w:rsidRDefault="00CB790F" w:rsidP="00EF6391">
      <w:pPr>
        <w:ind w:firstLine="153"/>
        <w:jc w:val="both"/>
        <w:rPr>
          <w:rFonts w:ascii="Times New Roman" w:eastAsia="Times New Roman" w:hAnsi="Times New Roman" w:cs="Times New Roman"/>
          <w:sz w:val="24"/>
          <w:szCs w:val="24"/>
          <w:lang w:eastAsia="pt-BR"/>
        </w:rPr>
      </w:pPr>
    </w:p>
    <w:p w:rsidR="00CB790F" w:rsidRDefault="00CB790F" w:rsidP="00EF6391">
      <w:pPr>
        <w:ind w:firstLine="153"/>
        <w:jc w:val="both"/>
        <w:rPr>
          <w:rFonts w:ascii="Times New Roman" w:eastAsia="Times New Roman" w:hAnsi="Times New Roman" w:cs="Times New Roman"/>
          <w:sz w:val="24"/>
          <w:szCs w:val="24"/>
          <w:lang w:eastAsia="pt-BR"/>
        </w:rPr>
      </w:pPr>
    </w:p>
    <w:p w:rsidR="00CB790F" w:rsidRDefault="00CB790F" w:rsidP="00EF6391">
      <w:pPr>
        <w:ind w:firstLine="153"/>
        <w:jc w:val="both"/>
        <w:rPr>
          <w:rFonts w:ascii="Times New Roman" w:eastAsia="Times New Roman" w:hAnsi="Times New Roman" w:cs="Times New Roman"/>
          <w:sz w:val="24"/>
          <w:szCs w:val="24"/>
          <w:lang w:eastAsia="pt-BR"/>
        </w:rPr>
      </w:pPr>
    </w:p>
    <w:p w:rsidR="00CB790F" w:rsidRDefault="00CB790F" w:rsidP="00EF6391">
      <w:pPr>
        <w:ind w:firstLine="153"/>
        <w:jc w:val="both"/>
        <w:rPr>
          <w:rFonts w:ascii="Times New Roman" w:eastAsia="Times New Roman" w:hAnsi="Times New Roman" w:cs="Times New Roman"/>
          <w:sz w:val="24"/>
          <w:szCs w:val="24"/>
          <w:lang w:eastAsia="pt-BR"/>
        </w:rPr>
      </w:pPr>
    </w:p>
    <w:p w:rsidR="00CB790F" w:rsidRDefault="00CB790F" w:rsidP="00EF6391">
      <w:pPr>
        <w:ind w:firstLine="153"/>
        <w:jc w:val="both"/>
        <w:rPr>
          <w:rFonts w:ascii="Times New Roman" w:eastAsia="Times New Roman" w:hAnsi="Times New Roman" w:cs="Times New Roman"/>
          <w:sz w:val="24"/>
          <w:szCs w:val="24"/>
          <w:lang w:eastAsia="pt-BR"/>
        </w:rPr>
      </w:pPr>
    </w:p>
    <w:p w:rsidR="00CB790F" w:rsidRDefault="00CB790F" w:rsidP="00EF6391">
      <w:pPr>
        <w:ind w:firstLine="153"/>
        <w:jc w:val="both"/>
        <w:rPr>
          <w:rFonts w:ascii="Times New Roman" w:eastAsia="Times New Roman" w:hAnsi="Times New Roman" w:cs="Times New Roman"/>
          <w:sz w:val="24"/>
          <w:szCs w:val="24"/>
          <w:lang w:eastAsia="pt-BR"/>
        </w:rPr>
      </w:pPr>
    </w:p>
    <w:p w:rsidR="00CB790F" w:rsidRDefault="00CB790F" w:rsidP="00EF6391">
      <w:pPr>
        <w:ind w:firstLine="153"/>
        <w:jc w:val="both"/>
        <w:rPr>
          <w:rFonts w:ascii="Times New Roman" w:eastAsia="Times New Roman" w:hAnsi="Times New Roman" w:cs="Times New Roman"/>
          <w:sz w:val="24"/>
          <w:szCs w:val="24"/>
          <w:lang w:eastAsia="pt-BR"/>
        </w:rPr>
      </w:pPr>
    </w:p>
    <w:p w:rsidR="00D8607C" w:rsidRPr="00D20D52" w:rsidRDefault="00D8607C" w:rsidP="00EF6391">
      <w:pPr>
        <w:ind w:firstLine="153"/>
        <w:jc w:val="both"/>
        <w:rPr>
          <w:rFonts w:ascii="Times New Roman" w:eastAsia="Times New Roman" w:hAnsi="Times New Roman" w:cs="Times New Roman"/>
          <w:sz w:val="24"/>
          <w:szCs w:val="24"/>
          <w:lang w:eastAsia="pt-BR"/>
        </w:rPr>
      </w:pPr>
    </w:p>
    <w:p w:rsidR="00191B1E" w:rsidRPr="00D20D52" w:rsidRDefault="00191B1E" w:rsidP="00337D63">
      <w:pPr>
        <w:jc w:val="center"/>
        <w:rPr>
          <w:rFonts w:ascii="Times New Roman" w:eastAsia="Arial" w:hAnsi="Times New Roman" w:cs="Times New Roman"/>
          <w:b/>
          <w:bCs/>
          <w:sz w:val="24"/>
          <w:szCs w:val="24"/>
          <w:u w:val="thick"/>
        </w:rPr>
      </w:pPr>
      <w:r w:rsidRPr="00D20D52">
        <w:rPr>
          <w:rFonts w:ascii="Times New Roman" w:eastAsia="Arial" w:hAnsi="Times New Roman" w:cs="Times New Roman"/>
          <w:b/>
          <w:bCs/>
          <w:sz w:val="24"/>
          <w:szCs w:val="24"/>
          <w:u w:val="thick"/>
        </w:rPr>
        <w:lastRenderedPageBreak/>
        <w:t>MODELO 01</w:t>
      </w:r>
    </w:p>
    <w:p w:rsidR="00191B1E" w:rsidRPr="00D20D52" w:rsidRDefault="00191B1E" w:rsidP="00191B1E">
      <w:pPr>
        <w:widowControl w:val="0"/>
        <w:autoSpaceDE w:val="0"/>
        <w:autoSpaceDN w:val="0"/>
        <w:spacing w:before="120" w:after="0" w:line="264" w:lineRule="auto"/>
        <w:jc w:val="center"/>
        <w:outlineLvl w:val="0"/>
        <w:rPr>
          <w:rFonts w:ascii="Times New Roman" w:eastAsia="Arial" w:hAnsi="Times New Roman" w:cs="Times New Roman"/>
          <w:b/>
          <w:bCs/>
          <w:sz w:val="24"/>
          <w:szCs w:val="24"/>
          <w:u w:val="single"/>
        </w:rPr>
      </w:pPr>
      <w:r w:rsidRPr="00D20D52">
        <w:rPr>
          <w:rFonts w:ascii="Times New Roman" w:eastAsia="Arial" w:hAnsi="Times New Roman" w:cs="Times New Roman"/>
          <w:b/>
          <w:bCs/>
          <w:sz w:val="24"/>
          <w:szCs w:val="24"/>
          <w:u w:val="single"/>
        </w:rPr>
        <w:t>PROPOSTA COMERCIAL</w:t>
      </w:r>
    </w:p>
    <w:p w:rsidR="00191B1E" w:rsidRPr="00D20D52" w:rsidRDefault="00191B1E" w:rsidP="00191B1E">
      <w:pPr>
        <w:spacing w:after="0" w:line="240" w:lineRule="auto"/>
        <w:jc w:val="both"/>
        <w:rPr>
          <w:rFonts w:ascii="Times New Roman" w:eastAsia="Arial" w:hAnsi="Times New Roman" w:cs="Times New Roman"/>
          <w:color w:val="000000"/>
          <w:sz w:val="24"/>
          <w:szCs w:val="24"/>
        </w:rPr>
      </w:pPr>
    </w:p>
    <w:p w:rsidR="00191B1E" w:rsidRPr="00D20D52" w:rsidRDefault="00191B1E" w:rsidP="00191B1E">
      <w:pPr>
        <w:spacing w:after="0" w:line="240" w:lineRule="auto"/>
        <w:jc w:val="both"/>
        <w:rPr>
          <w:rFonts w:ascii="Times New Roman" w:eastAsia="Arial" w:hAnsi="Times New Roman" w:cs="Times New Roman"/>
          <w:color w:val="000000"/>
          <w:sz w:val="24"/>
          <w:szCs w:val="24"/>
        </w:rPr>
      </w:pPr>
      <w:r w:rsidRPr="00D20D52">
        <w:rPr>
          <w:rFonts w:ascii="Times New Roman" w:eastAsia="Arial" w:hAnsi="Times New Roman" w:cs="Times New Roman"/>
          <w:color w:val="000000"/>
          <w:sz w:val="24"/>
          <w:szCs w:val="24"/>
        </w:rPr>
        <w:t xml:space="preserve">Ref.: </w:t>
      </w:r>
      <w:r w:rsidRPr="00D20D52">
        <w:rPr>
          <w:rFonts w:ascii="Times New Roman" w:eastAsia="Arial" w:hAnsi="Times New Roman" w:cs="Times New Roman"/>
          <w:b/>
          <w:color w:val="000000"/>
          <w:sz w:val="24"/>
          <w:szCs w:val="24"/>
        </w:rPr>
        <w:t xml:space="preserve">LICITAÇÃO PÚBLICA Nº </w:t>
      </w:r>
      <w:r w:rsidRPr="000C7996">
        <w:rPr>
          <w:rFonts w:ascii="Times New Roman" w:eastAsia="Arial" w:hAnsi="Times New Roman" w:cs="Times New Roman"/>
          <w:b/>
          <w:color w:val="000000"/>
          <w:sz w:val="24"/>
          <w:szCs w:val="24"/>
          <w:highlight w:val="yellow"/>
        </w:rPr>
        <w:t>00/202</w:t>
      </w:r>
      <w:r w:rsidR="000C7996" w:rsidRPr="000C7996">
        <w:rPr>
          <w:rFonts w:ascii="Times New Roman" w:eastAsia="Arial" w:hAnsi="Times New Roman" w:cs="Times New Roman"/>
          <w:b/>
          <w:color w:val="000000"/>
          <w:sz w:val="24"/>
          <w:szCs w:val="24"/>
          <w:highlight w:val="yellow"/>
        </w:rPr>
        <w:t>5</w:t>
      </w:r>
      <w:r w:rsidRPr="00D20D52">
        <w:rPr>
          <w:rFonts w:ascii="Times New Roman" w:eastAsia="Arial" w:hAnsi="Times New Roman" w:cs="Times New Roman"/>
          <w:b/>
          <w:color w:val="000000"/>
          <w:sz w:val="24"/>
          <w:szCs w:val="24"/>
        </w:rPr>
        <w:t xml:space="preserve"> – </w:t>
      </w:r>
      <w:r w:rsidR="00446BF0" w:rsidRPr="00D20D52">
        <w:rPr>
          <w:rFonts w:ascii="Times New Roman" w:eastAsia="Arial" w:hAnsi="Times New Roman" w:cs="Times New Roman"/>
          <w:b/>
          <w:color w:val="000000"/>
          <w:sz w:val="24"/>
          <w:szCs w:val="24"/>
        </w:rPr>
        <w:t>MDA</w:t>
      </w:r>
    </w:p>
    <w:p w:rsidR="00191B1E" w:rsidRPr="00D20D52" w:rsidRDefault="00191B1E" w:rsidP="00191B1E">
      <w:pPr>
        <w:spacing w:after="0" w:line="240" w:lineRule="auto"/>
        <w:jc w:val="both"/>
        <w:rPr>
          <w:rFonts w:ascii="Times New Roman" w:eastAsia="Arial" w:hAnsi="Times New Roman" w:cs="Times New Roman"/>
          <w:color w:val="000000"/>
          <w:sz w:val="24"/>
          <w:szCs w:val="24"/>
        </w:rPr>
      </w:pPr>
    </w:p>
    <w:p w:rsidR="00191B1E" w:rsidRPr="00D20D52" w:rsidRDefault="00191B1E" w:rsidP="00191B1E">
      <w:pPr>
        <w:widowControl w:val="0"/>
        <w:autoSpaceDE w:val="0"/>
        <w:autoSpaceDN w:val="0"/>
        <w:spacing w:after="120" w:line="240" w:lineRule="auto"/>
        <w:jc w:val="both"/>
        <w:rPr>
          <w:rFonts w:ascii="Times New Roman" w:eastAsia="Calibri" w:hAnsi="Times New Roman" w:cs="Times New Roman"/>
          <w:sz w:val="24"/>
          <w:szCs w:val="24"/>
        </w:rPr>
      </w:pPr>
      <w:r w:rsidRPr="00D20D52">
        <w:rPr>
          <w:rFonts w:ascii="Times New Roman" w:eastAsia="Calibri" w:hAnsi="Times New Roman" w:cs="Times New Roman"/>
          <w:sz w:val="24"/>
          <w:szCs w:val="24"/>
        </w:rPr>
        <w:t>Apresentamos nossa proposta para prestação de serviços objeto da</w:t>
      </w:r>
      <w:r w:rsidRPr="00D20D52">
        <w:rPr>
          <w:rFonts w:ascii="Times New Roman" w:eastAsia="Calibri" w:hAnsi="Times New Roman" w:cs="Times New Roman"/>
          <w:b/>
          <w:sz w:val="24"/>
          <w:szCs w:val="24"/>
        </w:rPr>
        <w:t xml:space="preserve"> Licitação nº </w:t>
      </w:r>
      <w:r w:rsidRPr="000C7996">
        <w:rPr>
          <w:rFonts w:ascii="Times New Roman" w:eastAsia="Calibri" w:hAnsi="Times New Roman" w:cs="Times New Roman"/>
          <w:b/>
          <w:sz w:val="24"/>
          <w:szCs w:val="24"/>
          <w:highlight w:val="yellow"/>
        </w:rPr>
        <w:t>00/202</w:t>
      </w:r>
      <w:r w:rsidR="000C7996" w:rsidRPr="000C7996">
        <w:rPr>
          <w:rFonts w:ascii="Times New Roman" w:eastAsia="Calibri" w:hAnsi="Times New Roman" w:cs="Times New Roman"/>
          <w:b/>
          <w:sz w:val="24"/>
          <w:szCs w:val="24"/>
          <w:highlight w:val="yellow"/>
        </w:rPr>
        <w:t>5</w:t>
      </w:r>
      <w:r w:rsidRPr="00D20D52">
        <w:rPr>
          <w:rFonts w:ascii="Times New Roman" w:eastAsia="Calibri" w:hAnsi="Times New Roman" w:cs="Times New Roman"/>
          <w:sz w:val="24"/>
          <w:szCs w:val="24"/>
        </w:rPr>
        <w:t>, assumindo inteira responsabilidade por quaisquer erros que venham a ser verificados na preparação da mesma e declarando aceitar todas as condições prescritas no edital, conforme abaixo:</w:t>
      </w:r>
    </w:p>
    <w:p w:rsidR="00191B1E" w:rsidRPr="00D20D52" w:rsidRDefault="00191B1E" w:rsidP="00191B1E">
      <w:pPr>
        <w:autoSpaceDE w:val="0"/>
        <w:autoSpaceDN w:val="0"/>
        <w:adjustRightInd w:val="0"/>
        <w:spacing w:before="120" w:after="0" w:line="240" w:lineRule="auto"/>
        <w:jc w:val="both"/>
        <w:rPr>
          <w:rFonts w:ascii="Times New Roman" w:eastAsia="Arial Unicode MS" w:hAnsi="Times New Roman" w:cs="Times New Roman"/>
          <w:sz w:val="24"/>
          <w:szCs w:val="24"/>
          <w:lang w:eastAsia="pt-BR"/>
        </w:rPr>
      </w:pPr>
      <w:r w:rsidRPr="00D20D52">
        <w:rPr>
          <w:rFonts w:ascii="Times New Roman" w:eastAsia="Arial Unicode MS" w:hAnsi="Times New Roman" w:cs="Times New Roman"/>
          <w:b/>
          <w:sz w:val="24"/>
          <w:szCs w:val="24"/>
          <w:lang w:eastAsia="pt-BR"/>
        </w:rPr>
        <w:t>1.</w:t>
      </w:r>
      <w:r w:rsidRPr="00D20D52">
        <w:rPr>
          <w:rFonts w:ascii="Times New Roman" w:eastAsia="Arial Unicode MS" w:hAnsi="Times New Roman" w:cs="Times New Roman"/>
          <w:sz w:val="24"/>
          <w:szCs w:val="24"/>
          <w:lang w:eastAsia="pt-BR"/>
        </w:rPr>
        <w:t xml:space="preserve"> O valor global de nossa proposta para prestação de serviços de regularização fundiária é de: </w:t>
      </w:r>
      <w:r w:rsidRPr="000C7996">
        <w:rPr>
          <w:rFonts w:ascii="Times New Roman" w:eastAsia="Arial Unicode MS" w:hAnsi="Times New Roman" w:cs="Times New Roman"/>
          <w:sz w:val="24"/>
          <w:szCs w:val="24"/>
          <w:highlight w:val="yellow"/>
          <w:lang w:eastAsia="pt-BR"/>
        </w:rPr>
        <w:t xml:space="preserve">R$ </w:t>
      </w:r>
      <w:proofErr w:type="spellStart"/>
      <w:r w:rsidRPr="000C7996">
        <w:rPr>
          <w:rFonts w:ascii="Times New Roman" w:eastAsia="Arial Unicode MS" w:hAnsi="Times New Roman" w:cs="Times New Roman"/>
          <w:sz w:val="24"/>
          <w:szCs w:val="24"/>
          <w:highlight w:val="yellow"/>
          <w:lang w:eastAsia="pt-BR"/>
        </w:rPr>
        <w:t>xxx</w:t>
      </w:r>
      <w:proofErr w:type="spellEnd"/>
      <w:r w:rsidRPr="000C7996">
        <w:rPr>
          <w:rFonts w:ascii="Times New Roman" w:eastAsia="Arial Unicode MS" w:hAnsi="Times New Roman" w:cs="Times New Roman"/>
          <w:sz w:val="24"/>
          <w:szCs w:val="24"/>
          <w:highlight w:val="yellow"/>
          <w:lang w:eastAsia="pt-BR"/>
        </w:rPr>
        <w:t xml:space="preserve"> (</w:t>
      </w:r>
      <w:proofErr w:type="spellStart"/>
      <w:r w:rsidRPr="000C7996">
        <w:rPr>
          <w:rFonts w:ascii="Times New Roman" w:eastAsia="Arial Unicode MS" w:hAnsi="Times New Roman" w:cs="Times New Roman"/>
          <w:sz w:val="24"/>
          <w:szCs w:val="24"/>
          <w:highlight w:val="yellow"/>
          <w:lang w:eastAsia="pt-BR"/>
        </w:rPr>
        <w:t>xxxx</w:t>
      </w:r>
      <w:proofErr w:type="spellEnd"/>
      <w:r w:rsidRPr="000C7996">
        <w:rPr>
          <w:rFonts w:ascii="Times New Roman" w:eastAsia="Arial Unicode MS" w:hAnsi="Times New Roman" w:cs="Times New Roman"/>
          <w:sz w:val="24"/>
          <w:szCs w:val="24"/>
          <w:highlight w:val="yellow"/>
          <w:lang w:eastAsia="pt-BR"/>
        </w:rPr>
        <w:t>),</w:t>
      </w:r>
      <w:r w:rsidRPr="00D20D52">
        <w:rPr>
          <w:rFonts w:ascii="Times New Roman" w:eastAsia="Arial Unicode MS" w:hAnsi="Times New Roman" w:cs="Times New Roman"/>
          <w:sz w:val="24"/>
          <w:szCs w:val="24"/>
          <w:lang w:eastAsia="pt-BR"/>
        </w:rPr>
        <w:t xml:space="preserve"> conforme abaixo:</w:t>
      </w:r>
    </w:p>
    <w:p w:rsidR="003225F2" w:rsidRPr="00D20D52" w:rsidRDefault="003225F2" w:rsidP="00191B1E">
      <w:pPr>
        <w:autoSpaceDE w:val="0"/>
        <w:autoSpaceDN w:val="0"/>
        <w:adjustRightInd w:val="0"/>
        <w:spacing w:before="120" w:after="0" w:line="240" w:lineRule="auto"/>
        <w:jc w:val="both"/>
        <w:rPr>
          <w:rFonts w:ascii="Times New Roman" w:eastAsia="Arial Unicode MS" w:hAnsi="Times New Roman" w:cs="Times New Roman"/>
          <w:sz w:val="24"/>
          <w:szCs w:val="24"/>
          <w:lang w:eastAsia="pt-BR"/>
        </w:rPr>
      </w:pPr>
    </w:p>
    <w:tbl>
      <w:tblPr>
        <w:tblW w:w="9065" w:type="dxa"/>
        <w:jc w:val="center"/>
        <w:tblInd w:w="-175" w:type="dxa"/>
        <w:tblLayout w:type="fixed"/>
        <w:tblCellMar>
          <w:left w:w="10" w:type="dxa"/>
          <w:right w:w="10" w:type="dxa"/>
        </w:tblCellMar>
        <w:tblLook w:val="04A0" w:firstRow="1" w:lastRow="0" w:firstColumn="1" w:lastColumn="0" w:noHBand="0" w:noVBand="1"/>
      </w:tblPr>
      <w:tblGrid>
        <w:gridCol w:w="852"/>
        <w:gridCol w:w="2693"/>
        <w:gridCol w:w="2268"/>
        <w:gridCol w:w="2126"/>
        <w:gridCol w:w="1126"/>
      </w:tblGrid>
      <w:tr w:rsidR="00B62ADB" w:rsidRPr="00D20D52" w:rsidTr="00CB790F">
        <w:trPr>
          <w:jc w:val="center"/>
        </w:trPr>
        <w:tc>
          <w:tcPr>
            <w:tcW w:w="852" w:type="dxa"/>
            <w:vMerge w:val="restart"/>
            <w:tcBorders>
              <w:top w:val="single" w:sz="4" w:space="0" w:color="00000A"/>
              <w:left w:val="single" w:sz="4" w:space="0" w:color="00000A"/>
              <w:right w:val="single" w:sz="4" w:space="0" w:color="00000A"/>
            </w:tcBorders>
            <w:shd w:val="clear" w:color="auto" w:fill="DBE5F1"/>
            <w:tcMar>
              <w:top w:w="0" w:type="dxa"/>
              <w:left w:w="68" w:type="dxa"/>
              <w:bottom w:w="0" w:type="dxa"/>
              <w:right w:w="68" w:type="dxa"/>
            </w:tcMar>
            <w:textDirection w:val="btLr"/>
            <w:vAlign w:val="center"/>
          </w:tcPr>
          <w:p w:rsidR="00B62ADB" w:rsidRPr="00D20D52" w:rsidRDefault="00B62ADB" w:rsidP="00B62ADB">
            <w:pPr>
              <w:widowControl w:val="0"/>
              <w:suppressAutoHyphens/>
              <w:overflowPunct w:val="0"/>
              <w:autoSpaceDE w:val="0"/>
              <w:autoSpaceDN w:val="0"/>
              <w:spacing w:before="30" w:after="30" w:line="240" w:lineRule="auto"/>
              <w:ind w:left="-57" w:right="-57"/>
              <w:jc w:val="center"/>
              <w:textAlignment w:val="baseline"/>
              <w:rPr>
                <w:rFonts w:ascii="Times New Roman" w:eastAsia="SimSun" w:hAnsi="Times New Roman" w:cs="Times New Roman"/>
                <w:b/>
                <w:color w:val="00000A"/>
                <w:kern w:val="3"/>
                <w:sz w:val="24"/>
                <w:szCs w:val="24"/>
              </w:rPr>
            </w:pPr>
            <w:r w:rsidRPr="00D20D52">
              <w:rPr>
                <w:rFonts w:ascii="Times New Roman" w:eastAsia="SimSun" w:hAnsi="Times New Roman" w:cs="Times New Roman"/>
                <w:b/>
                <w:color w:val="00000A"/>
                <w:kern w:val="3"/>
                <w:sz w:val="24"/>
                <w:szCs w:val="24"/>
              </w:rPr>
              <w:t>LOTE ÚNICO</w:t>
            </w:r>
          </w:p>
        </w:tc>
        <w:tc>
          <w:tcPr>
            <w:tcW w:w="2693" w:type="dxa"/>
            <w:tcBorders>
              <w:top w:val="single" w:sz="4" w:space="0" w:color="00000A"/>
              <w:left w:val="single" w:sz="4" w:space="0" w:color="00000A"/>
              <w:bottom w:val="single" w:sz="4" w:space="0" w:color="00000A"/>
              <w:right w:val="single" w:sz="4" w:space="0" w:color="00000A"/>
            </w:tcBorders>
            <w:shd w:val="clear" w:color="auto" w:fill="DBE5F1"/>
            <w:tcMar>
              <w:top w:w="0" w:type="dxa"/>
              <w:left w:w="68" w:type="dxa"/>
              <w:bottom w:w="0" w:type="dxa"/>
              <w:right w:w="68" w:type="dxa"/>
            </w:tcMar>
            <w:vAlign w:val="center"/>
          </w:tcPr>
          <w:p w:rsidR="00B62ADB" w:rsidRPr="00D20D52" w:rsidRDefault="00B62ADB" w:rsidP="00B62ADB">
            <w:pPr>
              <w:widowControl w:val="0"/>
              <w:suppressAutoHyphens/>
              <w:overflowPunct w:val="0"/>
              <w:autoSpaceDE w:val="0"/>
              <w:autoSpaceDN w:val="0"/>
              <w:spacing w:before="30" w:after="30" w:line="240" w:lineRule="auto"/>
              <w:jc w:val="center"/>
              <w:textAlignment w:val="baseline"/>
              <w:rPr>
                <w:rFonts w:ascii="Times New Roman" w:eastAsia="SimSun" w:hAnsi="Times New Roman" w:cs="Times New Roman"/>
                <w:b/>
                <w:color w:val="00000A"/>
                <w:kern w:val="3"/>
                <w:sz w:val="24"/>
                <w:szCs w:val="24"/>
              </w:rPr>
            </w:pPr>
            <w:r w:rsidRPr="00D20D52">
              <w:rPr>
                <w:rFonts w:ascii="Times New Roman" w:eastAsia="SimSun" w:hAnsi="Times New Roman" w:cs="Times New Roman"/>
                <w:b/>
                <w:color w:val="00000A"/>
                <w:kern w:val="3"/>
                <w:sz w:val="24"/>
                <w:szCs w:val="24"/>
              </w:rPr>
              <w:t>DESCRIÇÃO</w:t>
            </w:r>
          </w:p>
        </w:tc>
        <w:tc>
          <w:tcPr>
            <w:tcW w:w="2268" w:type="dxa"/>
            <w:tcBorders>
              <w:top w:val="single" w:sz="4" w:space="0" w:color="00000A"/>
              <w:left w:val="single" w:sz="4" w:space="0" w:color="00000A"/>
              <w:bottom w:val="single" w:sz="4" w:space="0" w:color="auto"/>
              <w:right w:val="single" w:sz="4" w:space="0" w:color="00000A"/>
            </w:tcBorders>
            <w:shd w:val="clear" w:color="auto" w:fill="DBE5F1"/>
            <w:tcMar>
              <w:top w:w="0" w:type="dxa"/>
              <w:left w:w="68" w:type="dxa"/>
              <w:bottom w:w="0" w:type="dxa"/>
              <w:right w:w="68" w:type="dxa"/>
            </w:tcMar>
            <w:vAlign w:val="center"/>
          </w:tcPr>
          <w:p w:rsidR="00B62ADB" w:rsidRPr="00D20D52" w:rsidRDefault="00B62ADB" w:rsidP="00B62ADB">
            <w:pPr>
              <w:widowControl w:val="0"/>
              <w:suppressAutoHyphens/>
              <w:overflowPunct w:val="0"/>
              <w:autoSpaceDE w:val="0"/>
              <w:autoSpaceDN w:val="0"/>
              <w:spacing w:before="30" w:after="30" w:line="240" w:lineRule="auto"/>
              <w:ind w:left="-113" w:right="-113"/>
              <w:jc w:val="center"/>
              <w:textAlignment w:val="baseline"/>
              <w:rPr>
                <w:rFonts w:ascii="Times New Roman" w:eastAsia="SimSun" w:hAnsi="Times New Roman" w:cs="Times New Roman"/>
                <w:b/>
                <w:color w:val="00000A"/>
                <w:kern w:val="3"/>
                <w:sz w:val="24"/>
                <w:szCs w:val="24"/>
              </w:rPr>
            </w:pPr>
            <w:r w:rsidRPr="00D20D52">
              <w:rPr>
                <w:rFonts w:ascii="Times New Roman" w:eastAsia="SimSun" w:hAnsi="Times New Roman" w:cs="Times New Roman"/>
                <w:b/>
                <w:color w:val="00000A"/>
                <w:kern w:val="3"/>
                <w:sz w:val="24"/>
                <w:szCs w:val="24"/>
              </w:rPr>
              <w:t>Nº DE TÍTULOS REGULARIZADOS</w:t>
            </w:r>
          </w:p>
        </w:tc>
        <w:tc>
          <w:tcPr>
            <w:tcW w:w="2126" w:type="dxa"/>
            <w:tcBorders>
              <w:top w:val="single" w:sz="4" w:space="0" w:color="00000A"/>
              <w:left w:val="single" w:sz="4" w:space="0" w:color="00000A"/>
              <w:bottom w:val="single" w:sz="4" w:space="0" w:color="auto"/>
              <w:right w:val="single" w:sz="4" w:space="0" w:color="00000A"/>
            </w:tcBorders>
            <w:shd w:val="clear" w:color="auto" w:fill="DBE5F1"/>
            <w:tcMar>
              <w:top w:w="0" w:type="dxa"/>
              <w:left w:w="68" w:type="dxa"/>
              <w:bottom w:w="0" w:type="dxa"/>
              <w:right w:w="68" w:type="dxa"/>
            </w:tcMar>
            <w:vAlign w:val="center"/>
          </w:tcPr>
          <w:p w:rsidR="00B62ADB" w:rsidRPr="00D20D52" w:rsidRDefault="00B62ADB" w:rsidP="00B62ADB">
            <w:pPr>
              <w:widowControl w:val="0"/>
              <w:suppressAutoHyphens/>
              <w:overflowPunct w:val="0"/>
              <w:autoSpaceDE w:val="0"/>
              <w:autoSpaceDN w:val="0"/>
              <w:spacing w:before="30" w:after="30" w:line="240" w:lineRule="auto"/>
              <w:ind w:left="-57" w:right="-57"/>
              <w:jc w:val="center"/>
              <w:textAlignment w:val="baseline"/>
              <w:rPr>
                <w:rFonts w:ascii="Times New Roman" w:eastAsia="SimSun" w:hAnsi="Times New Roman" w:cs="Times New Roman"/>
                <w:b/>
                <w:color w:val="00000A"/>
                <w:kern w:val="3"/>
                <w:sz w:val="24"/>
                <w:szCs w:val="24"/>
              </w:rPr>
            </w:pPr>
            <w:r w:rsidRPr="00D20D52">
              <w:rPr>
                <w:rFonts w:ascii="Times New Roman" w:eastAsia="SimSun" w:hAnsi="Times New Roman" w:cs="Times New Roman"/>
                <w:b/>
                <w:color w:val="00000A"/>
                <w:kern w:val="3"/>
                <w:sz w:val="24"/>
                <w:szCs w:val="24"/>
              </w:rPr>
              <w:t>VALOR UNITÁRIO POR TÍTULO REGULARIZADO (R$)</w:t>
            </w:r>
          </w:p>
        </w:tc>
        <w:tc>
          <w:tcPr>
            <w:tcW w:w="1126" w:type="dxa"/>
            <w:tcBorders>
              <w:top w:val="single" w:sz="4" w:space="0" w:color="00000A"/>
              <w:left w:val="single" w:sz="4" w:space="0" w:color="00000A"/>
              <w:bottom w:val="single" w:sz="4" w:space="0" w:color="auto"/>
              <w:right w:val="single" w:sz="4" w:space="0" w:color="00000A"/>
            </w:tcBorders>
            <w:shd w:val="clear" w:color="auto" w:fill="DBE5F1"/>
            <w:tcMar>
              <w:top w:w="0" w:type="dxa"/>
              <w:left w:w="68" w:type="dxa"/>
              <w:bottom w:w="0" w:type="dxa"/>
              <w:right w:w="68" w:type="dxa"/>
            </w:tcMar>
            <w:vAlign w:val="center"/>
          </w:tcPr>
          <w:p w:rsidR="00B62ADB" w:rsidRPr="00D20D52" w:rsidRDefault="00B62ADB" w:rsidP="00B62ADB">
            <w:pPr>
              <w:widowControl w:val="0"/>
              <w:suppressAutoHyphens/>
              <w:overflowPunct w:val="0"/>
              <w:autoSpaceDE w:val="0"/>
              <w:autoSpaceDN w:val="0"/>
              <w:spacing w:before="30" w:after="30" w:line="240" w:lineRule="auto"/>
              <w:ind w:left="-57" w:right="-57"/>
              <w:jc w:val="center"/>
              <w:textAlignment w:val="baseline"/>
              <w:rPr>
                <w:rFonts w:ascii="Times New Roman" w:eastAsia="SimSun" w:hAnsi="Times New Roman" w:cs="Times New Roman"/>
                <w:b/>
                <w:color w:val="00000A"/>
                <w:kern w:val="3"/>
                <w:sz w:val="24"/>
                <w:szCs w:val="24"/>
              </w:rPr>
            </w:pPr>
            <w:r w:rsidRPr="00D20D52">
              <w:rPr>
                <w:rFonts w:ascii="Times New Roman" w:eastAsia="SimSun" w:hAnsi="Times New Roman" w:cs="Times New Roman"/>
                <w:b/>
                <w:color w:val="00000A"/>
                <w:kern w:val="3"/>
                <w:sz w:val="24"/>
                <w:szCs w:val="24"/>
              </w:rPr>
              <w:t>VALOR TOTAL (R$)</w:t>
            </w:r>
          </w:p>
        </w:tc>
      </w:tr>
      <w:tr w:rsidR="000C7996" w:rsidRPr="00D20D52" w:rsidTr="00CB790F">
        <w:trPr>
          <w:jc w:val="center"/>
        </w:trPr>
        <w:tc>
          <w:tcPr>
            <w:tcW w:w="852" w:type="dxa"/>
            <w:vMerge/>
            <w:tcBorders>
              <w:left w:val="single" w:sz="4" w:space="0" w:color="00000A"/>
              <w:right w:val="single" w:sz="4" w:space="0" w:color="00000A"/>
            </w:tcBorders>
            <w:shd w:val="clear" w:color="auto" w:fill="DBE5F1"/>
            <w:tcMar>
              <w:top w:w="0" w:type="dxa"/>
              <w:left w:w="68" w:type="dxa"/>
              <w:bottom w:w="0" w:type="dxa"/>
              <w:right w:w="68" w:type="dxa"/>
            </w:tcMar>
            <w:vAlign w:val="center"/>
          </w:tcPr>
          <w:p w:rsidR="000C7996" w:rsidRPr="00D20D52" w:rsidRDefault="000C7996" w:rsidP="00B62ADB">
            <w:pPr>
              <w:widowControl w:val="0"/>
              <w:autoSpaceDE w:val="0"/>
              <w:autoSpaceDN w:val="0"/>
              <w:spacing w:before="30" w:after="30" w:line="240" w:lineRule="auto"/>
              <w:ind w:left="-57" w:right="-57"/>
              <w:jc w:val="center"/>
              <w:rPr>
                <w:rFonts w:ascii="Times New Roman" w:eastAsia="Arial" w:hAnsi="Times New Roman" w:cs="Times New Roman"/>
                <w:sz w:val="24"/>
                <w:szCs w:val="24"/>
              </w:rPr>
            </w:pP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top w:w="0" w:type="dxa"/>
              <w:left w:w="68" w:type="dxa"/>
              <w:bottom w:w="0" w:type="dxa"/>
              <w:right w:w="68" w:type="dxa"/>
            </w:tcMar>
            <w:vAlign w:val="center"/>
          </w:tcPr>
          <w:p w:rsidR="000C7996" w:rsidRPr="000C7996" w:rsidRDefault="000C7996" w:rsidP="00B62ADB">
            <w:pPr>
              <w:widowControl w:val="0"/>
              <w:suppressAutoHyphens/>
              <w:overflowPunct w:val="0"/>
              <w:autoSpaceDE w:val="0"/>
              <w:autoSpaceDN w:val="0"/>
              <w:spacing w:before="30" w:after="30" w:line="240" w:lineRule="auto"/>
              <w:textAlignment w:val="baseline"/>
              <w:rPr>
                <w:rFonts w:ascii="Times New Roman" w:eastAsia="SimSun" w:hAnsi="Times New Roman" w:cs="Times New Roman"/>
                <w:color w:val="00000A"/>
                <w:kern w:val="3"/>
                <w:sz w:val="24"/>
                <w:szCs w:val="24"/>
                <w:highlight w:val="yellow"/>
              </w:rPr>
            </w:pPr>
            <w:r w:rsidRPr="000C7996">
              <w:rPr>
                <w:rFonts w:ascii="Times New Roman" w:eastAsia="SimSun" w:hAnsi="Times New Roman" w:cs="Times New Roman"/>
                <w:color w:val="00000A"/>
                <w:kern w:val="3"/>
                <w:sz w:val="24"/>
                <w:szCs w:val="24"/>
                <w:highlight w:val="yellow"/>
              </w:rPr>
              <w:t xml:space="preserve">Loteamento </w:t>
            </w:r>
            <w:proofErr w:type="spellStart"/>
            <w:r w:rsidRPr="000C7996">
              <w:rPr>
                <w:rFonts w:ascii="Times New Roman" w:eastAsia="SimSun" w:hAnsi="Times New Roman" w:cs="Times New Roman"/>
                <w:color w:val="00000A"/>
                <w:kern w:val="3"/>
                <w:sz w:val="24"/>
                <w:szCs w:val="24"/>
                <w:highlight w:val="yellow"/>
              </w:rPr>
              <w:t>xxxx</w:t>
            </w:r>
            <w:proofErr w:type="spellEnd"/>
          </w:p>
        </w:tc>
        <w:tc>
          <w:tcPr>
            <w:tcW w:w="2268" w:type="dxa"/>
            <w:tcBorders>
              <w:top w:val="single" w:sz="4" w:space="0" w:color="auto"/>
              <w:left w:val="single" w:sz="4" w:space="0" w:color="00000A"/>
              <w:bottom w:val="single" w:sz="4" w:space="0" w:color="00000A"/>
              <w:right w:val="single" w:sz="4" w:space="0" w:color="auto"/>
            </w:tcBorders>
            <w:shd w:val="clear" w:color="auto" w:fill="FFFFFF"/>
            <w:tcMar>
              <w:top w:w="0" w:type="dxa"/>
              <w:left w:w="68" w:type="dxa"/>
              <w:bottom w:w="0" w:type="dxa"/>
              <w:right w:w="68" w:type="dxa"/>
            </w:tcMar>
            <w:vAlign w:val="center"/>
          </w:tcPr>
          <w:p w:rsidR="000C7996" w:rsidRPr="000C7996" w:rsidRDefault="000C7996" w:rsidP="00B62ADB">
            <w:pPr>
              <w:widowControl w:val="0"/>
              <w:suppressAutoHyphens/>
              <w:overflowPunct w:val="0"/>
              <w:autoSpaceDE w:val="0"/>
              <w:autoSpaceDN w:val="0"/>
              <w:spacing w:before="30" w:after="30" w:line="240" w:lineRule="auto"/>
              <w:jc w:val="center"/>
              <w:textAlignment w:val="baseline"/>
              <w:rPr>
                <w:rFonts w:ascii="Times New Roman" w:eastAsia="SimSun" w:hAnsi="Times New Roman" w:cs="Times New Roman"/>
                <w:color w:val="00000A"/>
                <w:kern w:val="3"/>
                <w:sz w:val="24"/>
                <w:szCs w:val="24"/>
                <w:highlight w:val="yellow"/>
              </w:rPr>
            </w:pPr>
            <w:proofErr w:type="spellStart"/>
            <w:r>
              <w:rPr>
                <w:rFonts w:ascii="Times New Roman" w:eastAsia="SimSun" w:hAnsi="Times New Roman" w:cs="Times New Roman"/>
                <w:color w:val="00000A"/>
                <w:kern w:val="3"/>
                <w:sz w:val="24"/>
                <w:szCs w:val="24"/>
                <w:highlight w:val="yellow"/>
              </w:rPr>
              <w:t>xxx</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FFFFFF"/>
            <w:tcMar>
              <w:top w:w="0" w:type="dxa"/>
              <w:left w:w="68" w:type="dxa"/>
              <w:bottom w:w="0" w:type="dxa"/>
              <w:right w:w="68" w:type="dxa"/>
            </w:tcMar>
            <w:vAlign w:val="center"/>
          </w:tcPr>
          <w:p w:rsidR="000C7996" w:rsidRPr="00D20D52" w:rsidRDefault="000C7996" w:rsidP="000C7996">
            <w:pPr>
              <w:widowControl w:val="0"/>
              <w:suppressAutoHyphens/>
              <w:overflowPunct w:val="0"/>
              <w:autoSpaceDE w:val="0"/>
              <w:autoSpaceDN w:val="0"/>
              <w:spacing w:before="30" w:after="30" w:line="240" w:lineRule="auto"/>
              <w:jc w:val="center"/>
              <w:textAlignment w:val="baseline"/>
              <w:rPr>
                <w:rFonts w:ascii="Times New Roman" w:eastAsia="SimSun" w:hAnsi="Times New Roman" w:cs="Times New Roman"/>
                <w:color w:val="00000A"/>
                <w:kern w:val="3"/>
                <w:sz w:val="24"/>
                <w:szCs w:val="24"/>
              </w:rPr>
            </w:pPr>
            <w:r w:rsidRPr="000C7996">
              <w:rPr>
                <w:rFonts w:ascii="Times New Roman" w:eastAsia="SimSun" w:hAnsi="Times New Roman" w:cs="Times New Roman"/>
                <w:color w:val="00000A"/>
                <w:kern w:val="3"/>
                <w:sz w:val="24"/>
                <w:szCs w:val="24"/>
                <w:highlight w:val="yellow"/>
              </w:rPr>
              <w:t>R$</w:t>
            </w:r>
            <w:r>
              <w:rPr>
                <w:rFonts w:ascii="Times New Roman" w:eastAsia="SimSun" w:hAnsi="Times New Roman" w:cs="Times New Roman"/>
                <w:color w:val="00000A"/>
                <w:kern w:val="3"/>
                <w:sz w:val="24"/>
                <w:szCs w:val="24"/>
              </w:rPr>
              <w:t xml:space="preserve"> </w:t>
            </w:r>
          </w:p>
        </w:tc>
        <w:tc>
          <w:tcPr>
            <w:tcW w:w="1126" w:type="dxa"/>
            <w:tcBorders>
              <w:top w:val="single" w:sz="4" w:space="0" w:color="auto"/>
              <w:left w:val="single" w:sz="4" w:space="0" w:color="auto"/>
              <w:bottom w:val="single" w:sz="4" w:space="0" w:color="auto"/>
              <w:right w:val="single" w:sz="4" w:space="0" w:color="auto"/>
            </w:tcBorders>
            <w:shd w:val="clear" w:color="auto" w:fill="FFFFFF"/>
            <w:tcMar>
              <w:top w:w="0" w:type="dxa"/>
              <w:left w:w="68" w:type="dxa"/>
              <w:bottom w:w="0" w:type="dxa"/>
              <w:right w:w="68" w:type="dxa"/>
            </w:tcMar>
            <w:vAlign w:val="center"/>
          </w:tcPr>
          <w:p w:rsidR="000C7996" w:rsidRPr="00D20D52" w:rsidRDefault="000C7996" w:rsidP="00B62ADB">
            <w:pPr>
              <w:widowControl w:val="0"/>
              <w:suppressAutoHyphens/>
              <w:overflowPunct w:val="0"/>
              <w:autoSpaceDE w:val="0"/>
              <w:autoSpaceDN w:val="0"/>
              <w:spacing w:before="30" w:after="30" w:line="240" w:lineRule="auto"/>
              <w:jc w:val="center"/>
              <w:textAlignment w:val="baseline"/>
              <w:rPr>
                <w:rFonts w:ascii="Times New Roman" w:eastAsia="SimSun" w:hAnsi="Times New Roman" w:cs="Times New Roman"/>
                <w:color w:val="00000A"/>
                <w:kern w:val="3"/>
                <w:sz w:val="24"/>
                <w:szCs w:val="24"/>
                <w:highlight w:val="yellow"/>
              </w:rPr>
            </w:pPr>
            <w:r w:rsidRPr="000C7996">
              <w:rPr>
                <w:rFonts w:ascii="Times New Roman" w:eastAsia="SimSun" w:hAnsi="Times New Roman" w:cs="Times New Roman"/>
                <w:color w:val="00000A"/>
                <w:kern w:val="3"/>
                <w:sz w:val="24"/>
                <w:szCs w:val="24"/>
                <w:highlight w:val="yellow"/>
              </w:rPr>
              <w:t>R$</w:t>
            </w:r>
          </w:p>
        </w:tc>
      </w:tr>
      <w:tr w:rsidR="00B62ADB" w:rsidRPr="00D20D52" w:rsidTr="00CB790F">
        <w:trPr>
          <w:jc w:val="center"/>
        </w:trPr>
        <w:tc>
          <w:tcPr>
            <w:tcW w:w="852" w:type="dxa"/>
            <w:vMerge/>
            <w:tcBorders>
              <w:left w:val="single" w:sz="4" w:space="0" w:color="00000A"/>
              <w:right w:val="single" w:sz="4" w:space="0" w:color="00000A"/>
            </w:tcBorders>
            <w:shd w:val="clear" w:color="auto" w:fill="DBE5F1"/>
            <w:tcMar>
              <w:top w:w="0" w:type="dxa"/>
              <w:left w:w="68" w:type="dxa"/>
              <w:bottom w:w="0" w:type="dxa"/>
              <w:right w:w="68" w:type="dxa"/>
            </w:tcMar>
            <w:vAlign w:val="center"/>
          </w:tcPr>
          <w:p w:rsidR="00B62ADB" w:rsidRPr="00D20D52" w:rsidRDefault="00B62ADB" w:rsidP="00B62ADB">
            <w:pPr>
              <w:widowControl w:val="0"/>
              <w:autoSpaceDE w:val="0"/>
              <w:autoSpaceDN w:val="0"/>
              <w:spacing w:before="30" w:after="30" w:line="240" w:lineRule="auto"/>
              <w:ind w:left="-57" w:right="-57"/>
              <w:jc w:val="center"/>
              <w:rPr>
                <w:rFonts w:ascii="Times New Roman" w:eastAsia="Arial" w:hAnsi="Times New Roman" w:cs="Times New Roman"/>
                <w:sz w:val="24"/>
                <w:szCs w:val="24"/>
              </w:rPr>
            </w:pP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top w:w="0" w:type="dxa"/>
              <w:left w:w="68" w:type="dxa"/>
              <w:bottom w:w="0" w:type="dxa"/>
              <w:right w:w="68" w:type="dxa"/>
            </w:tcMar>
            <w:vAlign w:val="center"/>
          </w:tcPr>
          <w:p w:rsidR="00B62ADB" w:rsidRPr="000C7996" w:rsidRDefault="000C7996" w:rsidP="00B62ADB">
            <w:pPr>
              <w:widowControl w:val="0"/>
              <w:suppressAutoHyphens/>
              <w:overflowPunct w:val="0"/>
              <w:autoSpaceDE w:val="0"/>
              <w:autoSpaceDN w:val="0"/>
              <w:spacing w:before="30" w:after="30" w:line="240" w:lineRule="auto"/>
              <w:textAlignment w:val="baseline"/>
              <w:rPr>
                <w:rFonts w:ascii="Times New Roman" w:eastAsia="SimSun" w:hAnsi="Times New Roman" w:cs="Times New Roman"/>
                <w:color w:val="00000A"/>
                <w:kern w:val="3"/>
                <w:sz w:val="24"/>
                <w:szCs w:val="24"/>
                <w:highlight w:val="yellow"/>
              </w:rPr>
            </w:pPr>
            <w:r w:rsidRPr="000C7996">
              <w:rPr>
                <w:rFonts w:ascii="Times New Roman" w:eastAsia="SimSun" w:hAnsi="Times New Roman" w:cs="Times New Roman"/>
                <w:color w:val="00000A"/>
                <w:kern w:val="3"/>
                <w:sz w:val="24"/>
                <w:szCs w:val="24"/>
                <w:highlight w:val="yellow"/>
              </w:rPr>
              <w:t xml:space="preserve">Loteamento </w:t>
            </w:r>
            <w:proofErr w:type="spellStart"/>
            <w:r w:rsidRPr="000C7996">
              <w:rPr>
                <w:rFonts w:ascii="Times New Roman" w:eastAsia="SimSun" w:hAnsi="Times New Roman" w:cs="Times New Roman"/>
                <w:color w:val="00000A"/>
                <w:kern w:val="3"/>
                <w:sz w:val="24"/>
                <w:szCs w:val="24"/>
                <w:highlight w:val="yellow"/>
              </w:rPr>
              <w:t>yyyy</w:t>
            </w:r>
            <w:proofErr w:type="spellEnd"/>
            <w:r w:rsidRPr="000C7996">
              <w:rPr>
                <w:rFonts w:ascii="Times New Roman" w:eastAsia="SimSun" w:hAnsi="Times New Roman" w:cs="Times New Roman"/>
                <w:color w:val="00000A"/>
                <w:kern w:val="3"/>
                <w:sz w:val="24"/>
                <w:szCs w:val="24"/>
                <w:highlight w:val="yellow"/>
              </w:rPr>
              <w:t xml:space="preserve"> (se houver)</w:t>
            </w:r>
          </w:p>
        </w:tc>
        <w:tc>
          <w:tcPr>
            <w:tcW w:w="2268" w:type="dxa"/>
            <w:tcBorders>
              <w:top w:val="single" w:sz="4" w:space="0" w:color="auto"/>
              <w:left w:val="single" w:sz="4" w:space="0" w:color="00000A"/>
              <w:bottom w:val="single" w:sz="4" w:space="0" w:color="00000A"/>
              <w:right w:val="single" w:sz="4" w:space="0" w:color="auto"/>
            </w:tcBorders>
            <w:shd w:val="clear" w:color="auto" w:fill="FFFFFF"/>
            <w:tcMar>
              <w:top w:w="0" w:type="dxa"/>
              <w:left w:w="68" w:type="dxa"/>
              <w:bottom w:w="0" w:type="dxa"/>
              <w:right w:w="68" w:type="dxa"/>
            </w:tcMar>
            <w:vAlign w:val="center"/>
          </w:tcPr>
          <w:p w:rsidR="00B62ADB" w:rsidRPr="000C7996" w:rsidRDefault="000C7996" w:rsidP="00B62ADB">
            <w:pPr>
              <w:widowControl w:val="0"/>
              <w:suppressAutoHyphens/>
              <w:overflowPunct w:val="0"/>
              <w:autoSpaceDE w:val="0"/>
              <w:autoSpaceDN w:val="0"/>
              <w:spacing w:before="30" w:after="30" w:line="240" w:lineRule="auto"/>
              <w:jc w:val="center"/>
              <w:textAlignment w:val="baseline"/>
              <w:rPr>
                <w:rFonts w:ascii="Times New Roman" w:eastAsia="SimSun" w:hAnsi="Times New Roman" w:cs="Times New Roman"/>
                <w:color w:val="00000A"/>
                <w:kern w:val="3"/>
                <w:sz w:val="24"/>
                <w:szCs w:val="24"/>
                <w:highlight w:val="yellow"/>
              </w:rPr>
            </w:pPr>
            <w:proofErr w:type="spellStart"/>
            <w:r>
              <w:rPr>
                <w:rFonts w:ascii="Times New Roman" w:eastAsia="SimSun" w:hAnsi="Times New Roman" w:cs="Times New Roman"/>
                <w:color w:val="00000A"/>
                <w:kern w:val="3"/>
                <w:sz w:val="24"/>
                <w:szCs w:val="24"/>
                <w:highlight w:val="yellow"/>
              </w:rPr>
              <w:t>xxx</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FFFFFF"/>
            <w:tcMar>
              <w:top w:w="0" w:type="dxa"/>
              <w:left w:w="68" w:type="dxa"/>
              <w:bottom w:w="0" w:type="dxa"/>
              <w:right w:w="68" w:type="dxa"/>
            </w:tcMar>
            <w:vAlign w:val="center"/>
          </w:tcPr>
          <w:p w:rsidR="00B62ADB" w:rsidRPr="00D20D52" w:rsidRDefault="000C7996" w:rsidP="00B62ADB">
            <w:pPr>
              <w:widowControl w:val="0"/>
              <w:suppressAutoHyphens/>
              <w:overflowPunct w:val="0"/>
              <w:autoSpaceDE w:val="0"/>
              <w:autoSpaceDN w:val="0"/>
              <w:spacing w:before="30" w:after="30" w:line="240" w:lineRule="auto"/>
              <w:jc w:val="center"/>
              <w:textAlignment w:val="baseline"/>
              <w:rPr>
                <w:rFonts w:ascii="Times New Roman" w:eastAsia="SimSun" w:hAnsi="Times New Roman" w:cs="Times New Roman"/>
                <w:color w:val="00000A"/>
                <w:kern w:val="3"/>
                <w:sz w:val="24"/>
                <w:szCs w:val="24"/>
              </w:rPr>
            </w:pPr>
            <w:r w:rsidRPr="000C7996">
              <w:rPr>
                <w:rFonts w:ascii="Times New Roman" w:eastAsia="SimSun" w:hAnsi="Times New Roman" w:cs="Times New Roman"/>
                <w:color w:val="00000A"/>
                <w:kern w:val="3"/>
                <w:sz w:val="24"/>
                <w:szCs w:val="24"/>
                <w:highlight w:val="yellow"/>
              </w:rPr>
              <w:t>R$</w:t>
            </w:r>
          </w:p>
        </w:tc>
        <w:tc>
          <w:tcPr>
            <w:tcW w:w="1126" w:type="dxa"/>
            <w:tcBorders>
              <w:top w:val="single" w:sz="4" w:space="0" w:color="auto"/>
              <w:left w:val="single" w:sz="4" w:space="0" w:color="auto"/>
              <w:bottom w:val="single" w:sz="4" w:space="0" w:color="auto"/>
              <w:right w:val="single" w:sz="4" w:space="0" w:color="auto"/>
            </w:tcBorders>
            <w:shd w:val="clear" w:color="auto" w:fill="FFFFFF"/>
            <w:tcMar>
              <w:top w:w="0" w:type="dxa"/>
              <w:left w:w="68" w:type="dxa"/>
              <w:bottom w:w="0" w:type="dxa"/>
              <w:right w:w="68" w:type="dxa"/>
            </w:tcMar>
            <w:vAlign w:val="center"/>
          </w:tcPr>
          <w:p w:rsidR="00B62ADB" w:rsidRPr="00D20D52" w:rsidRDefault="000C7996" w:rsidP="00B62ADB">
            <w:pPr>
              <w:widowControl w:val="0"/>
              <w:suppressAutoHyphens/>
              <w:overflowPunct w:val="0"/>
              <w:autoSpaceDE w:val="0"/>
              <w:autoSpaceDN w:val="0"/>
              <w:spacing w:before="30" w:after="30" w:line="240" w:lineRule="auto"/>
              <w:jc w:val="center"/>
              <w:textAlignment w:val="baseline"/>
              <w:rPr>
                <w:rFonts w:ascii="Times New Roman" w:eastAsia="SimSun" w:hAnsi="Times New Roman" w:cs="Times New Roman"/>
                <w:color w:val="00000A"/>
                <w:kern w:val="3"/>
                <w:sz w:val="24"/>
                <w:szCs w:val="24"/>
                <w:highlight w:val="yellow"/>
              </w:rPr>
            </w:pPr>
            <w:r w:rsidRPr="000C7996">
              <w:rPr>
                <w:rFonts w:ascii="Times New Roman" w:eastAsia="SimSun" w:hAnsi="Times New Roman" w:cs="Times New Roman"/>
                <w:color w:val="00000A"/>
                <w:kern w:val="3"/>
                <w:sz w:val="24"/>
                <w:szCs w:val="24"/>
                <w:highlight w:val="yellow"/>
              </w:rPr>
              <w:t>R$</w:t>
            </w:r>
          </w:p>
        </w:tc>
      </w:tr>
      <w:tr w:rsidR="00B62ADB" w:rsidRPr="00D20D52" w:rsidTr="00CB790F">
        <w:trPr>
          <w:jc w:val="center"/>
        </w:trPr>
        <w:tc>
          <w:tcPr>
            <w:tcW w:w="852" w:type="dxa"/>
            <w:vMerge/>
            <w:tcBorders>
              <w:left w:val="single" w:sz="4" w:space="0" w:color="00000A"/>
              <w:right w:val="single" w:sz="4" w:space="0" w:color="00000A"/>
            </w:tcBorders>
            <w:shd w:val="clear" w:color="auto" w:fill="DBE5F1" w:themeFill="accent1" w:themeFillTint="33"/>
            <w:tcMar>
              <w:top w:w="0" w:type="dxa"/>
              <w:left w:w="68" w:type="dxa"/>
              <w:bottom w:w="0" w:type="dxa"/>
              <w:right w:w="68" w:type="dxa"/>
            </w:tcMar>
            <w:vAlign w:val="center"/>
          </w:tcPr>
          <w:p w:rsidR="00B62ADB" w:rsidRPr="00D20D52" w:rsidRDefault="00B62ADB" w:rsidP="00B62ADB">
            <w:pPr>
              <w:widowControl w:val="0"/>
              <w:suppressAutoHyphens/>
              <w:overflowPunct w:val="0"/>
              <w:autoSpaceDE w:val="0"/>
              <w:autoSpaceDN w:val="0"/>
              <w:spacing w:before="30" w:after="30" w:line="240" w:lineRule="auto"/>
              <w:textAlignment w:val="baseline"/>
              <w:rPr>
                <w:rFonts w:ascii="Times New Roman" w:eastAsia="SimSun" w:hAnsi="Times New Roman" w:cs="Times New Roman"/>
                <w:color w:val="00000A"/>
                <w:kern w:val="3"/>
                <w:sz w:val="24"/>
                <w:szCs w:val="24"/>
              </w:rPr>
            </w:pPr>
          </w:p>
        </w:tc>
        <w:tc>
          <w:tcPr>
            <w:tcW w:w="26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B62ADB" w:rsidRPr="000C7996" w:rsidRDefault="000C7996" w:rsidP="00B62ADB">
            <w:pPr>
              <w:widowControl w:val="0"/>
              <w:suppressAutoHyphens/>
              <w:overflowPunct w:val="0"/>
              <w:autoSpaceDE w:val="0"/>
              <w:autoSpaceDN w:val="0"/>
              <w:spacing w:before="30" w:after="30" w:line="240" w:lineRule="auto"/>
              <w:textAlignment w:val="baseline"/>
              <w:rPr>
                <w:rFonts w:ascii="Times New Roman" w:eastAsia="SimSun" w:hAnsi="Times New Roman" w:cs="Times New Roman"/>
                <w:color w:val="00000A"/>
                <w:kern w:val="3"/>
                <w:sz w:val="24"/>
                <w:szCs w:val="24"/>
                <w:highlight w:val="yellow"/>
              </w:rPr>
            </w:pPr>
            <w:r w:rsidRPr="000C7996">
              <w:rPr>
                <w:rFonts w:ascii="Times New Roman" w:eastAsia="SimSun" w:hAnsi="Times New Roman" w:cs="Times New Roman"/>
                <w:color w:val="00000A"/>
                <w:kern w:val="3"/>
                <w:sz w:val="24"/>
                <w:szCs w:val="24"/>
                <w:highlight w:val="yellow"/>
              </w:rPr>
              <w:t xml:space="preserve"> Loteamento </w:t>
            </w:r>
            <w:proofErr w:type="spellStart"/>
            <w:r w:rsidRPr="000C7996">
              <w:rPr>
                <w:rFonts w:ascii="Times New Roman" w:eastAsia="SimSun" w:hAnsi="Times New Roman" w:cs="Times New Roman"/>
                <w:color w:val="00000A"/>
                <w:kern w:val="3"/>
                <w:sz w:val="24"/>
                <w:szCs w:val="24"/>
                <w:highlight w:val="yellow"/>
              </w:rPr>
              <w:t>zzzz</w:t>
            </w:r>
            <w:proofErr w:type="spellEnd"/>
            <w:r w:rsidRPr="000C7996">
              <w:rPr>
                <w:rFonts w:ascii="Times New Roman" w:eastAsia="SimSun" w:hAnsi="Times New Roman" w:cs="Times New Roman"/>
                <w:color w:val="00000A"/>
                <w:kern w:val="3"/>
                <w:sz w:val="24"/>
                <w:szCs w:val="24"/>
                <w:highlight w:val="yellow"/>
              </w:rPr>
              <w:t xml:space="preserve"> (se houver)</w:t>
            </w:r>
          </w:p>
        </w:tc>
        <w:tc>
          <w:tcPr>
            <w:tcW w:w="2268" w:type="dxa"/>
            <w:tcBorders>
              <w:top w:val="single" w:sz="4" w:space="0" w:color="00000A"/>
              <w:left w:val="single" w:sz="4" w:space="0" w:color="00000A"/>
              <w:bottom w:val="single" w:sz="4" w:space="0" w:color="00000A"/>
              <w:right w:val="single" w:sz="4" w:space="0" w:color="auto"/>
            </w:tcBorders>
            <w:shd w:val="clear" w:color="auto" w:fill="auto"/>
            <w:tcMar>
              <w:top w:w="0" w:type="dxa"/>
              <w:left w:w="68" w:type="dxa"/>
              <w:bottom w:w="0" w:type="dxa"/>
              <w:right w:w="68" w:type="dxa"/>
            </w:tcMar>
            <w:vAlign w:val="center"/>
          </w:tcPr>
          <w:p w:rsidR="00B62ADB" w:rsidRPr="000C7996" w:rsidRDefault="000C7996" w:rsidP="00B62ADB">
            <w:pPr>
              <w:widowControl w:val="0"/>
              <w:suppressAutoHyphens/>
              <w:overflowPunct w:val="0"/>
              <w:autoSpaceDE w:val="0"/>
              <w:autoSpaceDN w:val="0"/>
              <w:spacing w:before="30" w:after="30" w:line="240" w:lineRule="auto"/>
              <w:jc w:val="center"/>
              <w:textAlignment w:val="baseline"/>
              <w:rPr>
                <w:rFonts w:ascii="Times New Roman" w:eastAsia="SimSun" w:hAnsi="Times New Roman" w:cs="Times New Roman"/>
                <w:color w:val="00000A"/>
                <w:kern w:val="3"/>
                <w:sz w:val="24"/>
                <w:szCs w:val="24"/>
                <w:highlight w:val="yellow"/>
              </w:rPr>
            </w:pPr>
            <w:proofErr w:type="spellStart"/>
            <w:r>
              <w:rPr>
                <w:rFonts w:ascii="Times New Roman" w:eastAsia="SimSun" w:hAnsi="Times New Roman" w:cs="Times New Roman"/>
                <w:color w:val="00000A"/>
                <w:kern w:val="3"/>
                <w:sz w:val="24"/>
                <w:szCs w:val="24"/>
                <w:highlight w:val="yellow"/>
              </w:rPr>
              <w:t>xxx</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FFFFFF"/>
            <w:tcMar>
              <w:top w:w="0" w:type="dxa"/>
              <w:left w:w="68" w:type="dxa"/>
              <w:bottom w:w="0" w:type="dxa"/>
              <w:right w:w="68" w:type="dxa"/>
            </w:tcMar>
            <w:vAlign w:val="center"/>
          </w:tcPr>
          <w:p w:rsidR="00B62ADB" w:rsidRPr="00D20D52" w:rsidRDefault="000C7996" w:rsidP="00B62ADB">
            <w:pPr>
              <w:widowControl w:val="0"/>
              <w:suppressAutoHyphens/>
              <w:overflowPunct w:val="0"/>
              <w:autoSpaceDE w:val="0"/>
              <w:autoSpaceDN w:val="0"/>
              <w:spacing w:before="30" w:after="30" w:line="240" w:lineRule="auto"/>
              <w:jc w:val="center"/>
              <w:textAlignment w:val="baseline"/>
              <w:rPr>
                <w:rFonts w:ascii="Times New Roman" w:eastAsia="SimSun" w:hAnsi="Times New Roman" w:cs="Times New Roman"/>
                <w:color w:val="00000A"/>
                <w:kern w:val="3"/>
                <w:sz w:val="24"/>
                <w:szCs w:val="24"/>
              </w:rPr>
            </w:pPr>
            <w:r w:rsidRPr="000C7996">
              <w:rPr>
                <w:rFonts w:ascii="Times New Roman" w:eastAsia="SimSun" w:hAnsi="Times New Roman" w:cs="Times New Roman"/>
                <w:color w:val="00000A"/>
                <w:kern w:val="3"/>
                <w:sz w:val="24"/>
                <w:szCs w:val="24"/>
                <w:highlight w:val="yellow"/>
              </w:rPr>
              <w:t>R$</w:t>
            </w:r>
          </w:p>
        </w:tc>
        <w:tc>
          <w:tcPr>
            <w:tcW w:w="1126" w:type="dxa"/>
            <w:tcBorders>
              <w:top w:val="single" w:sz="4" w:space="0" w:color="auto"/>
              <w:left w:val="single" w:sz="4" w:space="0" w:color="auto"/>
              <w:bottom w:val="single" w:sz="4" w:space="0" w:color="auto"/>
              <w:right w:val="single" w:sz="4" w:space="0" w:color="auto"/>
            </w:tcBorders>
            <w:shd w:val="clear" w:color="auto" w:fill="FFFFFF"/>
            <w:tcMar>
              <w:top w:w="0" w:type="dxa"/>
              <w:left w:w="68" w:type="dxa"/>
              <w:bottom w:w="0" w:type="dxa"/>
              <w:right w:w="68" w:type="dxa"/>
            </w:tcMar>
            <w:vAlign w:val="center"/>
          </w:tcPr>
          <w:p w:rsidR="00B62ADB" w:rsidRPr="00D20D52" w:rsidRDefault="000C7996" w:rsidP="00B62ADB">
            <w:pPr>
              <w:widowControl w:val="0"/>
              <w:suppressAutoHyphens/>
              <w:overflowPunct w:val="0"/>
              <w:autoSpaceDE w:val="0"/>
              <w:autoSpaceDN w:val="0"/>
              <w:spacing w:before="30" w:after="30" w:line="240" w:lineRule="auto"/>
              <w:jc w:val="center"/>
              <w:textAlignment w:val="baseline"/>
              <w:rPr>
                <w:rFonts w:ascii="Times New Roman" w:eastAsia="SimSun" w:hAnsi="Times New Roman" w:cs="Times New Roman"/>
                <w:color w:val="00000A"/>
                <w:kern w:val="3"/>
                <w:sz w:val="24"/>
                <w:szCs w:val="24"/>
                <w:highlight w:val="yellow"/>
              </w:rPr>
            </w:pPr>
            <w:r w:rsidRPr="000C7996">
              <w:rPr>
                <w:rFonts w:ascii="Times New Roman" w:eastAsia="SimSun" w:hAnsi="Times New Roman" w:cs="Times New Roman"/>
                <w:color w:val="00000A"/>
                <w:kern w:val="3"/>
                <w:sz w:val="24"/>
                <w:szCs w:val="24"/>
                <w:highlight w:val="yellow"/>
              </w:rPr>
              <w:t>R$</w:t>
            </w:r>
          </w:p>
        </w:tc>
      </w:tr>
      <w:tr w:rsidR="00B62ADB" w:rsidRPr="00D20D52" w:rsidTr="00CB790F">
        <w:trPr>
          <w:jc w:val="center"/>
        </w:trPr>
        <w:tc>
          <w:tcPr>
            <w:tcW w:w="852" w:type="dxa"/>
            <w:vMerge/>
            <w:tcBorders>
              <w:left w:val="single" w:sz="4" w:space="0" w:color="00000A"/>
              <w:bottom w:val="single" w:sz="4" w:space="0" w:color="00000A"/>
              <w:right w:val="single" w:sz="4" w:space="0" w:color="00000A"/>
            </w:tcBorders>
            <w:shd w:val="clear" w:color="auto" w:fill="DBE5F1" w:themeFill="accent1" w:themeFillTint="33"/>
            <w:tcMar>
              <w:top w:w="0" w:type="dxa"/>
              <w:left w:w="68" w:type="dxa"/>
              <w:bottom w:w="0" w:type="dxa"/>
              <w:right w:w="68" w:type="dxa"/>
            </w:tcMar>
            <w:vAlign w:val="center"/>
          </w:tcPr>
          <w:p w:rsidR="00B62ADB" w:rsidRPr="00D20D52" w:rsidRDefault="00B62ADB" w:rsidP="00B62ADB">
            <w:pPr>
              <w:widowControl w:val="0"/>
              <w:suppressAutoHyphens/>
              <w:overflowPunct w:val="0"/>
              <w:autoSpaceDE w:val="0"/>
              <w:autoSpaceDN w:val="0"/>
              <w:spacing w:before="30" w:after="30" w:line="240" w:lineRule="auto"/>
              <w:textAlignment w:val="baseline"/>
              <w:rPr>
                <w:rFonts w:ascii="Times New Roman" w:eastAsia="SimSun" w:hAnsi="Times New Roman" w:cs="Times New Roman"/>
                <w:b/>
                <w:color w:val="00000A"/>
                <w:kern w:val="3"/>
                <w:sz w:val="24"/>
                <w:szCs w:val="24"/>
              </w:rPr>
            </w:pPr>
          </w:p>
        </w:tc>
        <w:tc>
          <w:tcPr>
            <w:tcW w:w="26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B62ADB" w:rsidRPr="000C7996" w:rsidRDefault="00B62ADB" w:rsidP="000C7996">
            <w:pPr>
              <w:widowControl w:val="0"/>
              <w:suppressAutoHyphens/>
              <w:overflowPunct w:val="0"/>
              <w:autoSpaceDE w:val="0"/>
              <w:autoSpaceDN w:val="0"/>
              <w:spacing w:before="30" w:after="30" w:line="240" w:lineRule="auto"/>
              <w:textAlignment w:val="baseline"/>
              <w:rPr>
                <w:rFonts w:ascii="Times New Roman" w:eastAsia="SimSun" w:hAnsi="Times New Roman" w:cs="Times New Roman"/>
                <w:b/>
                <w:color w:val="00000A"/>
                <w:kern w:val="3"/>
                <w:sz w:val="24"/>
                <w:szCs w:val="24"/>
                <w:highlight w:val="yellow"/>
              </w:rPr>
            </w:pPr>
            <w:r w:rsidRPr="000C7996">
              <w:rPr>
                <w:rFonts w:ascii="Times New Roman" w:eastAsia="SimSun" w:hAnsi="Times New Roman" w:cs="Times New Roman"/>
                <w:b/>
                <w:color w:val="00000A"/>
                <w:kern w:val="3"/>
                <w:sz w:val="24"/>
                <w:szCs w:val="24"/>
                <w:highlight w:val="yellow"/>
              </w:rPr>
              <w:t xml:space="preserve"> TOTAL</w:t>
            </w:r>
            <w:r w:rsidR="000C7996" w:rsidRPr="000C7996">
              <w:rPr>
                <w:rFonts w:ascii="Times New Roman" w:eastAsia="SimSun" w:hAnsi="Times New Roman" w:cs="Times New Roman"/>
                <w:b/>
                <w:color w:val="00000A"/>
                <w:kern w:val="3"/>
                <w:sz w:val="24"/>
                <w:szCs w:val="24"/>
                <w:highlight w:val="yellow"/>
              </w:rPr>
              <w:t xml:space="preserve"> </w:t>
            </w:r>
          </w:p>
        </w:tc>
        <w:tc>
          <w:tcPr>
            <w:tcW w:w="2268" w:type="dxa"/>
            <w:tcBorders>
              <w:top w:val="single" w:sz="4" w:space="0" w:color="00000A"/>
              <w:left w:val="single" w:sz="4" w:space="0" w:color="00000A"/>
              <w:bottom w:val="single" w:sz="4" w:space="0" w:color="00000A"/>
              <w:right w:val="single" w:sz="4" w:space="0" w:color="auto"/>
            </w:tcBorders>
            <w:shd w:val="clear" w:color="auto" w:fill="auto"/>
            <w:tcMar>
              <w:top w:w="0" w:type="dxa"/>
              <w:left w:w="68" w:type="dxa"/>
              <w:bottom w:w="0" w:type="dxa"/>
              <w:right w:w="68" w:type="dxa"/>
            </w:tcMar>
            <w:vAlign w:val="center"/>
          </w:tcPr>
          <w:p w:rsidR="00B62ADB" w:rsidRPr="000C7996" w:rsidRDefault="000C7996" w:rsidP="00B62ADB">
            <w:pPr>
              <w:widowControl w:val="0"/>
              <w:suppressAutoHyphens/>
              <w:overflowPunct w:val="0"/>
              <w:autoSpaceDE w:val="0"/>
              <w:autoSpaceDN w:val="0"/>
              <w:spacing w:before="30" w:after="30" w:line="240" w:lineRule="auto"/>
              <w:jc w:val="center"/>
              <w:textAlignment w:val="baseline"/>
              <w:rPr>
                <w:rFonts w:ascii="Times New Roman" w:eastAsia="SimSun" w:hAnsi="Times New Roman" w:cs="Times New Roman"/>
                <w:b/>
                <w:color w:val="00000A"/>
                <w:kern w:val="3"/>
                <w:sz w:val="24"/>
                <w:szCs w:val="24"/>
                <w:highlight w:val="yellow"/>
              </w:rPr>
            </w:pPr>
            <w:proofErr w:type="spellStart"/>
            <w:r>
              <w:rPr>
                <w:rFonts w:ascii="Times New Roman" w:eastAsia="SimSun" w:hAnsi="Times New Roman" w:cs="Times New Roman"/>
                <w:b/>
                <w:color w:val="00000A"/>
                <w:kern w:val="3"/>
                <w:sz w:val="24"/>
                <w:szCs w:val="24"/>
                <w:highlight w:val="yellow"/>
              </w:rPr>
              <w:t>xxx</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FFFFFF"/>
            <w:tcMar>
              <w:top w:w="0" w:type="dxa"/>
              <w:left w:w="68" w:type="dxa"/>
              <w:bottom w:w="0" w:type="dxa"/>
              <w:right w:w="68" w:type="dxa"/>
            </w:tcMar>
            <w:vAlign w:val="center"/>
          </w:tcPr>
          <w:p w:rsidR="00B62ADB" w:rsidRPr="00D20D52" w:rsidRDefault="000C7996" w:rsidP="00B62ADB">
            <w:pPr>
              <w:widowControl w:val="0"/>
              <w:suppressAutoHyphens/>
              <w:overflowPunct w:val="0"/>
              <w:autoSpaceDE w:val="0"/>
              <w:autoSpaceDN w:val="0"/>
              <w:spacing w:before="30" w:after="30" w:line="240" w:lineRule="auto"/>
              <w:jc w:val="center"/>
              <w:textAlignment w:val="baseline"/>
              <w:rPr>
                <w:rFonts w:ascii="Times New Roman" w:eastAsia="SimSun" w:hAnsi="Times New Roman" w:cs="Times New Roman"/>
                <w:color w:val="00000A"/>
                <w:kern w:val="3"/>
                <w:sz w:val="24"/>
                <w:szCs w:val="24"/>
              </w:rPr>
            </w:pPr>
            <w:r w:rsidRPr="000C7996">
              <w:rPr>
                <w:rFonts w:ascii="Times New Roman" w:eastAsia="SimSun" w:hAnsi="Times New Roman" w:cs="Times New Roman"/>
                <w:color w:val="00000A"/>
                <w:kern w:val="3"/>
                <w:sz w:val="24"/>
                <w:szCs w:val="24"/>
                <w:highlight w:val="yellow"/>
              </w:rPr>
              <w:t>R$</w:t>
            </w:r>
          </w:p>
        </w:tc>
        <w:tc>
          <w:tcPr>
            <w:tcW w:w="1126" w:type="dxa"/>
            <w:tcBorders>
              <w:top w:val="single" w:sz="4" w:space="0" w:color="auto"/>
              <w:left w:val="single" w:sz="4" w:space="0" w:color="auto"/>
              <w:bottom w:val="single" w:sz="4" w:space="0" w:color="auto"/>
              <w:right w:val="single" w:sz="4" w:space="0" w:color="auto"/>
            </w:tcBorders>
            <w:shd w:val="clear" w:color="auto" w:fill="FFFFFF"/>
            <w:tcMar>
              <w:top w:w="0" w:type="dxa"/>
              <w:left w:w="68" w:type="dxa"/>
              <w:bottom w:w="0" w:type="dxa"/>
              <w:right w:w="68" w:type="dxa"/>
            </w:tcMar>
            <w:vAlign w:val="center"/>
          </w:tcPr>
          <w:p w:rsidR="00B62ADB" w:rsidRPr="00D20D52" w:rsidRDefault="000C7996" w:rsidP="00B62ADB">
            <w:pPr>
              <w:widowControl w:val="0"/>
              <w:suppressAutoHyphens/>
              <w:overflowPunct w:val="0"/>
              <w:autoSpaceDE w:val="0"/>
              <w:autoSpaceDN w:val="0"/>
              <w:spacing w:before="30" w:after="30" w:line="240" w:lineRule="auto"/>
              <w:jc w:val="center"/>
              <w:textAlignment w:val="baseline"/>
              <w:rPr>
                <w:rFonts w:ascii="Times New Roman" w:eastAsia="SimSun" w:hAnsi="Times New Roman" w:cs="Times New Roman"/>
                <w:color w:val="00000A"/>
                <w:kern w:val="3"/>
                <w:sz w:val="24"/>
                <w:szCs w:val="24"/>
                <w:highlight w:val="yellow"/>
              </w:rPr>
            </w:pPr>
            <w:r w:rsidRPr="000C7996">
              <w:rPr>
                <w:rFonts w:ascii="Times New Roman" w:eastAsia="SimSun" w:hAnsi="Times New Roman" w:cs="Times New Roman"/>
                <w:color w:val="00000A"/>
                <w:kern w:val="3"/>
                <w:sz w:val="24"/>
                <w:szCs w:val="24"/>
                <w:highlight w:val="yellow"/>
              </w:rPr>
              <w:t>R$</w:t>
            </w:r>
          </w:p>
        </w:tc>
      </w:tr>
    </w:tbl>
    <w:p w:rsidR="00191B1E" w:rsidRPr="00D20D52" w:rsidRDefault="00191B1E" w:rsidP="00191B1E">
      <w:pPr>
        <w:autoSpaceDE w:val="0"/>
        <w:autoSpaceDN w:val="0"/>
        <w:adjustRightInd w:val="0"/>
        <w:spacing w:before="120" w:after="0" w:line="240" w:lineRule="auto"/>
        <w:jc w:val="both"/>
        <w:rPr>
          <w:rFonts w:ascii="Times New Roman" w:eastAsia="Arial Unicode MS" w:hAnsi="Times New Roman" w:cs="Times New Roman"/>
          <w:b/>
          <w:i/>
          <w:sz w:val="24"/>
          <w:szCs w:val="24"/>
          <w:lang w:eastAsia="pt-BR"/>
        </w:rPr>
      </w:pPr>
      <w:r w:rsidRPr="00D20D52">
        <w:rPr>
          <w:rFonts w:ascii="Times New Roman" w:eastAsia="Arial Unicode MS" w:hAnsi="Times New Roman" w:cs="Times New Roman"/>
          <w:b/>
          <w:i/>
          <w:sz w:val="24"/>
          <w:szCs w:val="24"/>
          <w:lang w:eastAsia="pt-BR"/>
        </w:rPr>
        <w:t xml:space="preserve">(Nota: </w:t>
      </w:r>
      <w:r w:rsidRPr="00D20D52">
        <w:rPr>
          <w:rFonts w:ascii="Times New Roman" w:eastAsia="Calibri" w:hAnsi="Times New Roman" w:cs="Times New Roman"/>
          <w:i/>
          <w:sz w:val="24"/>
          <w:szCs w:val="24"/>
        </w:rPr>
        <w:t xml:space="preserve">O preço unitário proposto para cada título regularizado deverá ser igual para todos </w:t>
      </w:r>
      <w:r w:rsidR="00D8607C">
        <w:rPr>
          <w:rFonts w:ascii="Times New Roman" w:eastAsia="Calibri" w:hAnsi="Times New Roman" w:cs="Times New Roman"/>
          <w:i/>
          <w:sz w:val="24"/>
          <w:szCs w:val="24"/>
        </w:rPr>
        <w:t>os loteamentos</w:t>
      </w:r>
      <w:r w:rsidR="000C7996">
        <w:rPr>
          <w:rFonts w:ascii="Times New Roman" w:eastAsia="Calibri" w:hAnsi="Times New Roman" w:cs="Times New Roman"/>
          <w:i/>
          <w:sz w:val="24"/>
          <w:szCs w:val="24"/>
        </w:rPr>
        <w:t>)</w:t>
      </w:r>
    </w:p>
    <w:p w:rsidR="00191B1E" w:rsidRPr="00D20D52" w:rsidRDefault="00191B1E" w:rsidP="00191B1E">
      <w:pPr>
        <w:autoSpaceDE w:val="0"/>
        <w:autoSpaceDN w:val="0"/>
        <w:adjustRightInd w:val="0"/>
        <w:spacing w:before="120" w:after="0" w:line="240" w:lineRule="auto"/>
        <w:jc w:val="both"/>
        <w:rPr>
          <w:rFonts w:ascii="Times New Roman" w:eastAsia="Calibri" w:hAnsi="Times New Roman" w:cs="Times New Roman"/>
          <w:bCs/>
          <w:color w:val="000000"/>
          <w:sz w:val="24"/>
          <w:szCs w:val="24"/>
        </w:rPr>
      </w:pPr>
      <w:bookmarkStart w:id="9" w:name="_GoBack"/>
      <w:bookmarkEnd w:id="9"/>
      <w:r w:rsidRPr="00D20D52">
        <w:rPr>
          <w:rFonts w:ascii="Times New Roman" w:eastAsia="Arial Unicode MS" w:hAnsi="Times New Roman" w:cs="Times New Roman"/>
          <w:b/>
          <w:sz w:val="24"/>
          <w:szCs w:val="24"/>
          <w:lang w:eastAsia="pt-BR"/>
        </w:rPr>
        <w:t>2.</w:t>
      </w:r>
      <w:r w:rsidRPr="00D20D52">
        <w:rPr>
          <w:rFonts w:ascii="Times New Roman" w:eastAsia="Arial Unicode MS" w:hAnsi="Times New Roman" w:cs="Times New Roman"/>
          <w:sz w:val="24"/>
          <w:szCs w:val="24"/>
          <w:lang w:eastAsia="pt-BR"/>
        </w:rPr>
        <w:t xml:space="preserve"> </w:t>
      </w:r>
      <w:r w:rsidRPr="00D20D52">
        <w:rPr>
          <w:rFonts w:ascii="Times New Roman" w:eastAsia="Calibri" w:hAnsi="Times New Roman" w:cs="Times New Roman"/>
          <w:bCs/>
          <w:color w:val="000000"/>
          <w:sz w:val="24"/>
          <w:szCs w:val="24"/>
        </w:rPr>
        <w:t>O prazo de execução dos serviços é de 18 (dezoito) meses, contados do recebimento da Ordem de Serviço.</w:t>
      </w:r>
    </w:p>
    <w:p w:rsidR="00191B1E" w:rsidRPr="00D20D52" w:rsidRDefault="00191B1E" w:rsidP="00191B1E">
      <w:pPr>
        <w:spacing w:before="120" w:after="142" w:line="240" w:lineRule="auto"/>
        <w:jc w:val="both"/>
        <w:rPr>
          <w:rFonts w:ascii="Times New Roman" w:eastAsia="Arial Unicode MS" w:hAnsi="Times New Roman" w:cs="Times New Roman"/>
          <w:color w:val="000000"/>
          <w:sz w:val="24"/>
          <w:szCs w:val="24"/>
          <w:lang w:eastAsia="pt-BR"/>
        </w:rPr>
      </w:pPr>
      <w:r w:rsidRPr="00D20D52">
        <w:rPr>
          <w:rFonts w:ascii="Times New Roman" w:eastAsia="Arial Unicode MS" w:hAnsi="Times New Roman" w:cs="Times New Roman"/>
          <w:b/>
          <w:color w:val="000000"/>
          <w:sz w:val="24"/>
          <w:szCs w:val="24"/>
          <w:lang w:eastAsia="pt-BR"/>
        </w:rPr>
        <w:t>3.</w:t>
      </w:r>
      <w:r w:rsidRPr="00D20D52">
        <w:rPr>
          <w:rFonts w:ascii="Times New Roman" w:eastAsia="Arial Unicode MS" w:hAnsi="Times New Roman" w:cs="Times New Roman"/>
          <w:color w:val="000000"/>
          <w:sz w:val="24"/>
          <w:szCs w:val="24"/>
          <w:lang w:eastAsia="pt-BR"/>
        </w:rPr>
        <w:t xml:space="preserve"> A validade desta proposta é </w:t>
      </w:r>
      <w:r w:rsidRPr="000C7996">
        <w:rPr>
          <w:rFonts w:ascii="Times New Roman" w:eastAsia="Arial Unicode MS" w:hAnsi="Times New Roman" w:cs="Times New Roman"/>
          <w:color w:val="000000"/>
          <w:sz w:val="24"/>
          <w:szCs w:val="24"/>
          <w:lang w:eastAsia="pt-BR"/>
        </w:rPr>
        <w:t xml:space="preserve">de </w:t>
      </w:r>
      <w:r w:rsidR="00811AF2" w:rsidRPr="000C7996">
        <w:rPr>
          <w:rFonts w:ascii="Times New Roman" w:eastAsia="Arial Unicode MS" w:hAnsi="Times New Roman" w:cs="Times New Roman"/>
          <w:color w:val="000000"/>
          <w:sz w:val="24"/>
          <w:szCs w:val="24"/>
          <w:lang w:eastAsia="pt-BR"/>
        </w:rPr>
        <w:t>9</w:t>
      </w:r>
      <w:r w:rsidRPr="000C7996">
        <w:rPr>
          <w:rFonts w:ascii="Times New Roman" w:eastAsia="Arial Unicode MS" w:hAnsi="Times New Roman" w:cs="Times New Roman"/>
          <w:color w:val="000000"/>
          <w:sz w:val="24"/>
          <w:szCs w:val="24"/>
          <w:lang w:eastAsia="pt-BR"/>
        </w:rPr>
        <w:t>0 (</w:t>
      </w:r>
      <w:r w:rsidR="00811AF2" w:rsidRPr="000C7996">
        <w:rPr>
          <w:rFonts w:ascii="Times New Roman" w:eastAsia="Arial Unicode MS" w:hAnsi="Times New Roman" w:cs="Times New Roman"/>
          <w:color w:val="000000"/>
          <w:sz w:val="24"/>
          <w:szCs w:val="24"/>
          <w:lang w:eastAsia="pt-BR"/>
        </w:rPr>
        <w:t xml:space="preserve">noventa) </w:t>
      </w:r>
      <w:r w:rsidRPr="000C7996">
        <w:rPr>
          <w:rFonts w:ascii="Times New Roman" w:eastAsia="Arial Unicode MS" w:hAnsi="Times New Roman" w:cs="Times New Roman"/>
          <w:color w:val="000000"/>
          <w:sz w:val="24"/>
          <w:szCs w:val="24"/>
          <w:lang w:eastAsia="pt-BR"/>
        </w:rPr>
        <w:t>dias corridos, contados a partir da data de sua apresentação.</w:t>
      </w:r>
    </w:p>
    <w:p w:rsidR="00191B1E" w:rsidRPr="00D20D52" w:rsidRDefault="00191B1E" w:rsidP="00191B1E">
      <w:pPr>
        <w:spacing w:before="120" w:after="142" w:line="240" w:lineRule="auto"/>
        <w:jc w:val="both"/>
        <w:rPr>
          <w:rFonts w:ascii="Times New Roman" w:eastAsia="Arial Unicode MS" w:hAnsi="Times New Roman" w:cs="Times New Roman"/>
          <w:color w:val="000000"/>
          <w:sz w:val="24"/>
          <w:szCs w:val="24"/>
          <w:lang w:eastAsia="pt-BR"/>
        </w:rPr>
      </w:pPr>
      <w:r w:rsidRPr="00D20D52">
        <w:rPr>
          <w:rFonts w:ascii="Times New Roman" w:eastAsia="Arial Unicode MS" w:hAnsi="Times New Roman" w:cs="Times New Roman"/>
          <w:b/>
          <w:color w:val="000000"/>
          <w:sz w:val="24"/>
          <w:szCs w:val="24"/>
          <w:lang w:eastAsia="pt-BR"/>
        </w:rPr>
        <w:t>4.</w:t>
      </w:r>
      <w:r w:rsidRPr="00D20D52">
        <w:rPr>
          <w:rFonts w:ascii="Times New Roman" w:eastAsia="Arial Unicode MS" w:hAnsi="Times New Roman" w:cs="Times New Roman"/>
          <w:color w:val="000000"/>
          <w:sz w:val="24"/>
          <w:szCs w:val="24"/>
          <w:lang w:eastAsia="pt-BR"/>
        </w:rPr>
        <w:t xml:space="preserve"> Declara que examinou e tem pleno conhecimento das condições do Edital e dos Anexos que o integram. </w:t>
      </w:r>
    </w:p>
    <w:p w:rsidR="00191B1E" w:rsidRPr="00D20D52" w:rsidRDefault="003225F2" w:rsidP="003225F2">
      <w:pPr>
        <w:widowControl w:val="0"/>
        <w:autoSpaceDE w:val="0"/>
        <w:autoSpaceDN w:val="0"/>
        <w:spacing w:after="0" w:line="240" w:lineRule="auto"/>
        <w:jc w:val="both"/>
        <w:rPr>
          <w:rFonts w:ascii="Times New Roman" w:eastAsia="Calibri" w:hAnsi="Times New Roman" w:cs="Times New Roman"/>
          <w:kern w:val="1"/>
          <w:sz w:val="24"/>
          <w:szCs w:val="24"/>
          <w:lang w:eastAsia="pt-BR"/>
        </w:rPr>
      </w:pPr>
      <w:r w:rsidRPr="00D20D52">
        <w:rPr>
          <w:rFonts w:ascii="Times New Roman" w:eastAsia="Calibri" w:hAnsi="Times New Roman" w:cs="Times New Roman"/>
          <w:b/>
          <w:kern w:val="1"/>
          <w:sz w:val="24"/>
          <w:szCs w:val="24"/>
          <w:lang w:eastAsia="pt-BR"/>
        </w:rPr>
        <w:t xml:space="preserve">5. </w:t>
      </w:r>
      <w:r w:rsidR="00191B1E" w:rsidRPr="00D20D52">
        <w:rPr>
          <w:rFonts w:ascii="Times New Roman" w:eastAsia="Calibri" w:hAnsi="Times New Roman" w:cs="Times New Roman"/>
          <w:kern w:val="1"/>
          <w:sz w:val="24"/>
          <w:szCs w:val="24"/>
          <w:lang w:eastAsia="pt-BR"/>
        </w:rPr>
        <w:t>A empresa se enquadra no conceito de Microempresa ou Empresa de Pequeno Porte, nos termos da Lei Complementar 123/06 para efeito de preferência nos processos de licitação pública?</w:t>
      </w:r>
    </w:p>
    <w:p w:rsidR="00191B1E" w:rsidRPr="00D20D52" w:rsidRDefault="00191B1E" w:rsidP="00191B1E">
      <w:pPr>
        <w:widowControl w:val="0"/>
        <w:shd w:val="clear" w:color="auto" w:fill="FFFFFF"/>
        <w:tabs>
          <w:tab w:val="left" w:pos="697"/>
          <w:tab w:val="left" w:pos="9064"/>
        </w:tabs>
        <w:autoSpaceDE w:val="0"/>
        <w:autoSpaceDN w:val="0"/>
        <w:spacing w:before="120" w:after="0" w:line="240" w:lineRule="auto"/>
        <w:ind w:left="360" w:right="-8"/>
        <w:jc w:val="both"/>
        <w:rPr>
          <w:rFonts w:ascii="Times New Roman" w:eastAsia="Arial" w:hAnsi="Times New Roman" w:cs="Times New Roman"/>
          <w:sz w:val="24"/>
          <w:szCs w:val="24"/>
        </w:rPr>
      </w:pPr>
      <w:r w:rsidRPr="00D20D52">
        <w:rPr>
          <w:rFonts w:ascii="Times New Roman" w:eastAsia="Arial" w:hAnsi="Times New Roman" w:cs="Times New Roman"/>
          <w:sz w:val="24"/>
          <w:szCs w:val="24"/>
        </w:rPr>
        <w:t xml:space="preserve">Não </w:t>
      </w:r>
      <w:proofErr w:type="gramStart"/>
      <w:r w:rsidRPr="00D20D52">
        <w:rPr>
          <w:rFonts w:ascii="Times New Roman" w:eastAsia="Arial" w:hAnsi="Times New Roman" w:cs="Times New Roman"/>
          <w:sz w:val="24"/>
          <w:szCs w:val="24"/>
        </w:rPr>
        <w:t xml:space="preserve">(   </w:t>
      </w:r>
      <w:proofErr w:type="gramEnd"/>
      <w:r w:rsidRPr="00D20D52">
        <w:rPr>
          <w:rFonts w:ascii="Times New Roman" w:eastAsia="Arial" w:hAnsi="Times New Roman" w:cs="Times New Roman"/>
          <w:sz w:val="24"/>
          <w:szCs w:val="24"/>
        </w:rPr>
        <w:t>) Sim (   )</w:t>
      </w:r>
    </w:p>
    <w:p w:rsidR="00191B1E" w:rsidRPr="00D20D52" w:rsidRDefault="00191B1E" w:rsidP="00191B1E">
      <w:pPr>
        <w:widowControl w:val="0"/>
        <w:shd w:val="clear" w:color="auto" w:fill="FFFFFF"/>
        <w:tabs>
          <w:tab w:val="left" w:pos="697"/>
          <w:tab w:val="left" w:pos="9064"/>
        </w:tabs>
        <w:autoSpaceDE w:val="0"/>
        <w:autoSpaceDN w:val="0"/>
        <w:spacing w:before="120" w:after="0" w:line="240" w:lineRule="auto"/>
        <w:ind w:left="360" w:right="-8"/>
        <w:jc w:val="both"/>
        <w:rPr>
          <w:rFonts w:ascii="Times New Roman" w:eastAsia="Arial" w:hAnsi="Times New Roman" w:cs="Times New Roman"/>
          <w:sz w:val="24"/>
          <w:szCs w:val="24"/>
        </w:rPr>
      </w:pPr>
      <w:r w:rsidRPr="00D20D52">
        <w:rPr>
          <w:rFonts w:ascii="Times New Roman" w:eastAsia="Arial" w:hAnsi="Times New Roman" w:cs="Times New Roman"/>
          <w:sz w:val="24"/>
          <w:szCs w:val="24"/>
        </w:rPr>
        <w:t>Caso afirmativo, informar se ME ou EPP:</w:t>
      </w:r>
    </w:p>
    <w:p w:rsidR="00191B1E" w:rsidRPr="00D20D52" w:rsidRDefault="00191B1E" w:rsidP="00191B1E">
      <w:pPr>
        <w:widowControl w:val="0"/>
        <w:shd w:val="clear" w:color="auto" w:fill="FFFFFF"/>
        <w:tabs>
          <w:tab w:val="left" w:pos="697"/>
          <w:tab w:val="left" w:pos="9064"/>
        </w:tabs>
        <w:autoSpaceDE w:val="0"/>
        <w:autoSpaceDN w:val="0"/>
        <w:spacing w:before="120" w:after="0" w:line="240" w:lineRule="auto"/>
        <w:ind w:left="360" w:right="-8"/>
        <w:jc w:val="both"/>
        <w:rPr>
          <w:rFonts w:ascii="Times New Roman" w:eastAsia="Arial" w:hAnsi="Times New Roman" w:cs="Times New Roman"/>
          <w:sz w:val="24"/>
          <w:szCs w:val="24"/>
        </w:rPr>
      </w:pPr>
      <w:r w:rsidRPr="00D20D52">
        <w:rPr>
          <w:rFonts w:ascii="Times New Roman" w:eastAsia="Arial" w:hAnsi="Times New Roman" w:cs="Times New Roman"/>
          <w:sz w:val="24"/>
          <w:szCs w:val="24"/>
        </w:rPr>
        <w:t xml:space="preserve">ME </w:t>
      </w:r>
      <w:proofErr w:type="gramStart"/>
      <w:r w:rsidRPr="00D20D52">
        <w:rPr>
          <w:rFonts w:ascii="Times New Roman" w:eastAsia="Arial" w:hAnsi="Times New Roman" w:cs="Times New Roman"/>
          <w:sz w:val="24"/>
          <w:szCs w:val="24"/>
        </w:rPr>
        <w:t xml:space="preserve">(   </w:t>
      </w:r>
      <w:proofErr w:type="gramEnd"/>
      <w:r w:rsidRPr="00D20D52">
        <w:rPr>
          <w:rFonts w:ascii="Times New Roman" w:eastAsia="Arial" w:hAnsi="Times New Roman" w:cs="Times New Roman"/>
          <w:sz w:val="24"/>
          <w:szCs w:val="24"/>
        </w:rPr>
        <w:t>) EPP (   )</w:t>
      </w:r>
    </w:p>
    <w:p w:rsidR="003225F2" w:rsidRPr="00D20D52" w:rsidRDefault="003225F2" w:rsidP="00191B1E">
      <w:pPr>
        <w:spacing w:before="120" w:after="142" w:line="240" w:lineRule="auto"/>
        <w:jc w:val="both"/>
        <w:rPr>
          <w:rFonts w:ascii="Times New Roman" w:eastAsia="Arial Unicode MS" w:hAnsi="Times New Roman" w:cs="Times New Roman"/>
          <w:color w:val="000000"/>
          <w:sz w:val="24"/>
          <w:szCs w:val="24"/>
          <w:lang w:eastAsia="pt-BR"/>
        </w:rPr>
      </w:pPr>
    </w:p>
    <w:p w:rsidR="003225F2" w:rsidRPr="00D20D52" w:rsidRDefault="00191B1E" w:rsidP="00191B1E">
      <w:pPr>
        <w:spacing w:before="120" w:after="142" w:line="240" w:lineRule="auto"/>
        <w:jc w:val="both"/>
        <w:rPr>
          <w:rFonts w:ascii="Times New Roman" w:eastAsia="Arial Unicode MS" w:hAnsi="Times New Roman" w:cs="Times New Roman"/>
          <w:color w:val="000000"/>
          <w:sz w:val="24"/>
          <w:szCs w:val="24"/>
          <w:lang w:eastAsia="pt-BR"/>
        </w:rPr>
      </w:pPr>
      <w:r w:rsidRPr="00D20D52">
        <w:rPr>
          <w:rFonts w:ascii="Times New Roman" w:eastAsia="Arial Unicode MS" w:hAnsi="Times New Roman" w:cs="Times New Roman"/>
          <w:color w:val="000000"/>
          <w:sz w:val="24"/>
          <w:szCs w:val="24"/>
          <w:lang w:eastAsia="pt-BR"/>
        </w:rPr>
        <w:t>Indicamos a seguir o representante legal da empresa para o caso de assin</w:t>
      </w:r>
      <w:r w:rsidR="003225F2" w:rsidRPr="00D20D52">
        <w:rPr>
          <w:rFonts w:ascii="Times New Roman" w:eastAsia="Arial Unicode MS" w:hAnsi="Times New Roman" w:cs="Times New Roman"/>
          <w:color w:val="000000"/>
          <w:sz w:val="24"/>
          <w:szCs w:val="24"/>
          <w:lang w:eastAsia="pt-BR"/>
        </w:rPr>
        <w:t xml:space="preserve">atura de contrato com </w:t>
      </w:r>
      <w:r w:rsidR="000C7996">
        <w:rPr>
          <w:rFonts w:ascii="Times New Roman" w:eastAsia="Arial Unicode MS" w:hAnsi="Times New Roman" w:cs="Times New Roman"/>
          <w:color w:val="000000"/>
          <w:sz w:val="24"/>
          <w:szCs w:val="24"/>
          <w:lang w:eastAsia="pt-BR"/>
        </w:rPr>
        <w:t>o MUNICÍPIO:</w:t>
      </w:r>
    </w:p>
    <w:tbl>
      <w:tblPr>
        <w:tblStyle w:val="Tabelacomgrade"/>
        <w:tblW w:w="9039" w:type="dxa"/>
        <w:tblLook w:val="04A0" w:firstRow="1" w:lastRow="0" w:firstColumn="1" w:lastColumn="0" w:noHBand="0" w:noVBand="1"/>
      </w:tblPr>
      <w:tblGrid>
        <w:gridCol w:w="3068"/>
        <w:gridCol w:w="17"/>
        <w:gridCol w:w="2268"/>
        <w:gridCol w:w="3686"/>
      </w:tblGrid>
      <w:tr w:rsidR="00191B1E" w:rsidRPr="00D20D52" w:rsidTr="002A6F18">
        <w:tc>
          <w:tcPr>
            <w:tcW w:w="3085" w:type="dxa"/>
            <w:gridSpan w:val="2"/>
            <w:shd w:val="clear" w:color="auto" w:fill="DBE5F1" w:themeFill="accent1" w:themeFillTint="33"/>
          </w:tcPr>
          <w:p w:rsidR="00191B1E" w:rsidRPr="00D20D52" w:rsidRDefault="00191B1E" w:rsidP="00191B1E">
            <w:pPr>
              <w:spacing w:before="40" w:after="40"/>
              <w:jc w:val="both"/>
              <w:rPr>
                <w:rFonts w:ascii="Times New Roman" w:eastAsia="Arial" w:hAnsi="Times New Roman" w:cs="Times New Roman"/>
                <w:b/>
                <w:color w:val="000000"/>
                <w:sz w:val="24"/>
                <w:szCs w:val="24"/>
                <w:lang w:val="pt-BR"/>
              </w:rPr>
            </w:pPr>
            <w:r w:rsidRPr="00D20D52">
              <w:rPr>
                <w:rFonts w:ascii="Times New Roman" w:eastAsia="Arial" w:hAnsi="Times New Roman" w:cs="Times New Roman"/>
                <w:b/>
                <w:color w:val="000000"/>
                <w:sz w:val="24"/>
                <w:szCs w:val="24"/>
                <w:lang w:val="pt-BR"/>
              </w:rPr>
              <w:t>Representante Legal</w:t>
            </w:r>
          </w:p>
        </w:tc>
        <w:tc>
          <w:tcPr>
            <w:tcW w:w="5954" w:type="dxa"/>
            <w:gridSpan w:val="2"/>
            <w:shd w:val="clear" w:color="auto" w:fill="DBE5F1" w:themeFill="accent1" w:themeFillTint="33"/>
          </w:tcPr>
          <w:p w:rsidR="00191B1E" w:rsidRPr="00D20D52" w:rsidRDefault="00191B1E" w:rsidP="00191B1E">
            <w:pPr>
              <w:spacing w:before="40" w:after="40"/>
              <w:ind w:right="504"/>
              <w:jc w:val="both"/>
              <w:rPr>
                <w:rFonts w:ascii="Times New Roman" w:eastAsia="Arial" w:hAnsi="Times New Roman" w:cs="Times New Roman"/>
                <w:color w:val="000000"/>
                <w:sz w:val="24"/>
                <w:szCs w:val="24"/>
                <w:lang w:val="pt-BR"/>
              </w:rPr>
            </w:pPr>
          </w:p>
        </w:tc>
      </w:tr>
      <w:tr w:rsidR="00191B1E" w:rsidRPr="00D20D52" w:rsidTr="002A6F18">
        <w:tc>
          <w:tcPr>
            <w:tcW w:w="3085" w:type="dxa"/>
            <w:gridSpan w:val="2"/>
            <w:shd w:val="clear" w:color="auto" w:fill="auto"/>
          </w:tcPr>
          <w:p w:rsidR="00191B1E" w:rsidRPr="00D20D52" w:rsidRDefault="00191B1E" w:rsidP="00191B1E">
            <w:pPr>
              <w:spacing w:before="40" w:after="40"/>
              <w:ind w:right="504"/>
              <w:jc w:val="both"/>
              <w:rPr>
                <w:rFonts w:ascii="Times New Roman" w:eastAsia="Arial" w:hAnsi="Times New Roman" w:cs="Times New Roman"/>
                <w:b/>
                <w:color w:val="000000"/>
                <w:sz w:val="24"/>
                <w:szCs w:val="24"/>
                <w:lang w:val="pt-BR"/>
              </w:rPr>
            </w:pPr>
            <w:r w:rsidRPr="00D20D52">
              <w:rPr>
                <w:rFonts w:ascii="Times New Roman" w:eastAsia="Arial" w:hAnsi="Times New Roman" w:cs="Times New Roman"/>
                <w:b/>
                <w:color w:val="000000"/>
                <w:sz w:val="24"/>
                <w:szCs w:val="24"/>
                <w:lang w:val="pt-BR"/>
              </w:rPr>
              <w:t>CPF</w:t>
            </w:r>
          </w:p>
        </w:tc>
        <w:tc>
          <w:tcPr>
            <w:tcW w:w="5954" w:type="dxa"/>
            <w:gridSpan w:val="2"/>
            <w:shd w:val="clear" w:color="auto" w:fill="auto"/>
          </w:tcPr>
          <w:p w:rsidR="00191B1E" w:rsidRPr="00D20D52" w:rsidRDefault="00191B1E" w:rsidP="00191B1E">
            <w:pPr>
              <w:spacing w:before="40" w:after="40"/>
              <w:ind w:right="504"/>
              <w:jc w:val="both"/>
              <w:rPr>
                <w:rFonts w:ascii="Times New Roman" w:eastAsia="Arial" w:hAnsi="Times New Roman" w:cs="Times New Roman"/>
                <w:color w:val="000000"/>
                <w:sz w:val="24"/>
                <w:szCs w:val="24"/>
                <w:lang w:val="pt-BR"/>
              </w:rPr>
            </w:pPr>
          </w:p>
        </w:tc>
      </w:tr>
      <w:tr w:rsidR="00191B1E" w:rsidRPr="00D20D52" w:rsidTr="002A6F18">
        <w:tc>
          <w:tcPr>
            <w:tcW w:w="3085" w:type="dxa"/>
            <w:gridSpan w:val="2"/>
            <w:shd w:val="clear" w:color="auto" w:fill="DBE5F1" w:themeFill="accent1" w:themeFillTint="33"/>
          </w:tcPr>
          <w:p w:rsidR="00191B1E" w:rsidRPr="00D20D52" w:rsidRDefault="00191B1E" w:rsidP="00191B1E">
            <w:pPr>
              <w:spacing w:before="40" w:after="40"/>
              <w:ind w:right="504"/>
              <w:jc w:val="both"/>
              <w:rPr>
                <w:rFonts w:ascii="Times New Roman" w:eastAsia="Arial" w:hAnsi="Times New Roman" w:cs="Times New Roman"/>
                <w:b/>
                <w:color w:val="000000"/>
                <w:sz w:val="24"/>
                <w:szCs w:val="24"/>
                <w:lang w:val="pt-BR"/>
              </w:rPr>
            </w:pPr>
            <w:r w:rsidRPr="00D20D52">
              <w:rPr>
                <w:rFonts w:ascii="Times New Roman" w:eastAsia="Arial" w:hAnsi="Times New Roman" w:cs="Times New Roman"/>
                <w:b/>
                <w:color w:val="000000"/>
                <w:sz w:val="24"/>
                <w:szCs w:val="24"/>
                <w:lang w:val="pt-BR"/>
              </w:rPr>
              <w:t>Razão Social</w:t>
            </w:r>
          </w:p>
        </w:tc>
        <w:tc>
          <w:tcPr>
            <w:tcW w:w="5954" w:type="dxa"/>
            <w:gridSpan w:val="2"/>
            <w:shd w:val="clear" w:color="auto" w:fill="DBE5F1" w:themeFill="accent1" w:themeFillTint="33"/>
          </w:tcPr>
          <w:p w:rsidR="00191B1E" w:rsidRPr="00D20D52" w:rsidRDefault="00191B1E" w:rsidP="00191B1E">
            <w:pPr>
              <w:spacing w:before="40" w:after="40"/>
              <w:ind w:right="504"/>
              <w:jc w:val="both"/>
              <w:rPr>
                <w:rFonts w:ascii="Times New Roman" w:eastAsia="Arial" w:hAnsi="Times New Roman" w:cs="Times New Roman"/>
                <w:color w:val="000000"/>
                <w:sz w:val="24"/>
                <w:szCs w:val="24"/>
                <w:lang w:val="pt-BR"/>
              </w:rPr>
            </w:pPr>
          </w:p>
        </w:tc>
      </w:tr>
      <w:tr w:rsidR="00191B1E" w:rsidRPr="00D20D52" w:rsidTr="002A6F18">
        <w:tc>
          <w:tcPr>
            <w:tcW w:w="3085" w:type="dxa"/>
            <w:gridSpan w:val="2"/>
            <w:shd w:val="clear" w:color="auto" w:fill="auto"/>
          </w:tcPr>
          <w:p w:rsidR="00191B1E" w:rsidRPr="00D20D52" w:rsidRDefault="00191B1E" w:rsidP="00191B1E">
            <w:pPr>
              <w:spacing w:before="40" w:after="40"/>
              <w:ind w:right="504"/>
              <w:jc w:val="both"/>
              <w:rPr>
                <w:rFonts w:ascii="Times New Roman" w:eastAsia="Arial" w:hAnsi="Times New Roman" w:cs="Times New Roman"/>
                <w:b/>
                <w:color w:val="000000"/>
                <w:sz w:val="24"/>
                <w:szCs w:val="24"/>
                <w:lang w:val="pt-BR"/>
              </w:rPr>
            </w:pPr>
            <w:r w:rsidRPr="00D20D52">
              <w:rPr>
                <w:rFonts w:ascii="Times New Roman" w:eastAsia="Arial" w:hAnsi="Times New Roman" w:cs="Times New Roman"/>
                <w:b/>
                <w:color w:val="000000"/>
                <w:sz w:val="24"/>
                <w:szCs w:val="24"/>
                <w:lang w:val="pt-BR"/>
              </w:rPr>
              <w:lastRenderedPageBreak/>
              <w:t>CNPJ</w:t>
            </w:r>
          </w:p>
        </w:tc>
        <w:tc>
          <w:tcPr>
            <w:tcW w:w="5954" w:type="dxa"/>
            <w:gridSpan w:val="2"/>
            <w:shd w:val="clear" w:color="auto" w:fill="auto"/>
          </w:tcPr>
          <w:p w:rsidR="00191B1E" w:rsidRPr="00D20D52" w:rsidRDefault="00191B1E" w:rsidP="00191B1E">
            <w:pPr>
              <w:spacing w:before="40" w:after="40"/>
              <w:ind w:right="504"/>
              <w:jc w:val="both"/>
              <w:rPr>
                <w:rFonts w:ascii="Times New Roman" w:eastAsia="Arial" w:hAnsi="Times New Roman" w:cs="Times New Roman"/>
                <w:color w:val="000000"/>
                <w:sz w:val="24"/>
                <w:szCs w:val="24"/>
                <w:lang w:val="pt-BR"/>
              </w:rPr>
            </w:pPr>
          </w:p>
        </w:tc>
      </w:tr>
      <w:tr w:rsidR="00191B1E" w:rsidRPr="00D20D52" w:rsidTr="002A6F18">
        <w:tc>
          <w:tcPr>
            <w:tcW w:w="3085" w:type="dxa"/>
            <w:gridSpan w:val="2"/>
            <w:shd w:val="clear" w:color="auto" w:fill="DBE5F1" w:themeFill="accent1" w:themeFillTint="33"/>
          </w:tcPr>
          <w:p w:rsidR="00191B1E" w:rsidRPr="00D20D52" w:rsidRDefault="00191B1E" w:rsidP="00191B1E">
            <w:pPr>
              <w:spacing w:before="40" w:after="40"/>
              <w:ind w:right="504"/>
              <w:jc w:val="both"/>
              <w:rPr>
                <w:rFonts w:ascii="Times New Roman" w:eastAsia="Arial" w:hAnsi="Times New Roman" w:cs="Times New Roman"/>
                <w:b/>
                <w:color w:val="000000"/>
                <w:sz w:val="24"/>
                <w:szCs w:val="24"/>
                <w:lang w:val="pt-BR"/>
              </w:rPr>
            </w:pPr>
            <w:r w:rsidRPr="00D20D52">
              <w:rPr>
                <w:rFonts w:ascii="Times New Roman" w:eastAsia="Arial" w:hAnsi="Times New Roman" w:cs="Times New Roman"/>
                <w:b/>
                <w:color w:val="000000"/>
                <w:sz w:val="24"/>
                <w:szCs w:val="24"/>
                <w:lang w:val="pt-BR"/>
              </w:rPr>
              <w:t>Endereço</w:t>
            </w:r>
          </w:p>
        </w:tc>
        <w:tc>
          <w:tcPr>
            <w:tcW w:w="5954" w:type="dxa"/>
            <w:gridSpan w:val="2"/>
            <w:shd w:val="clear" w:color="auto" w:fill="DBE5F1" w:themeFill="accent1" w:themeFillTint="33"/>
          </w:tcPr>
          <w:p w:rsidR="00191B1E" w:rsidRPr="00D20D52" w:rsidRDefault="00191B1E" w:rsidP="00191B1E">
            <w:pPr>
              <w:spacing w:before="40" w:after="40"/>
              <w:ind w:right="504"/>
              <w:jc w:val="both"/>
              <w:rPr>
                <w:rFonts w:ascii="Times New Roman" w:eastAsia="Arial" w:hAnsi="Times New Roman" w:cs="Times New Roman"/>
                <w:color w:val="000000"/>
                <w:sz w:val="24"/>
                <w:szCs w:val="24"/>
                <w:lang w:val="pt-BR"/>
              </w:rPr>
            </w:pPr>
          </w:p>
        </w:tc>
      </w:tr>
      <w:tr w:rsidR="00191B1E" w:rsidRPr="00D20D52" w:rsidTr="002A6F18">
        <w:tc>
          <w:tcPr>
            <w:tcW w:w="3085" w:type="dxa"/>
            <w:gridSpan w:val="2"/>
            <w:shd w:val="clear" w:color="auto" w:fill="auto"/>
          </w:tcPr>
          <w:p w:rsidR="00191B1E" w:rsidRPr="00D20D52" w:rsidRDefault="00191B1E" w:rsidP="00191B1E">
            <w:pPr>
              <w:spacing w:before="40" w:after="40"/>
              <w:ind w:right="504"/>
              <w:jc w:val="both"/>
              <w:rPr>
                <w:rFonts w:ascii="Times New Roman" w:eastAsia="Arial" w:hAnsi="Times New Roman" w:cs="Times New Roman"/>
                <w:b/>
                <w:color w:val="000000"/>
                <w:sz w:val="24"/>
                <w:szCs w:val="24"/>
                <w:lang w:val="pt-BR"/>
              </w:rPr>
            </w:pPr>
            <w:r w:rsidRPr="00D20D52">
              <w:rPr>
                <w:rFonts w:ascii="Times New Roman" w:eastAsia="Arial" w:hAnsi="Times New Roman" w:cs="Times New Roman"/>
                <w:b/>
                <w:color w:val="000000"/>
                <w:sz w:val="24"/>
                <w:szCs w:val="24"/>
                <w:lang w:val="pt-BR"/>
              </w:rPr>
              <w:t>Telefone</w:t>
            </w:r>
          </w:p>
        </w:tc>
        <w:tc>
          <w:tcPr>
            <w:tcW w:w="5954" w:type="dxa"/>
            <w:gridSpan w:val="2"/>
            <w:shd w:val="clear" w:color="auto" w:fill="auto"/>
          </w:tcPr>
          <w:p w:rsidR="00191B1E" w:rsidRPr="00D20D52" w:rsidRDefault="00191B1E" w:rsidP="00191B1E">
            <w:pPr>
              <w:spacing w:before="40" w:after="40"/>
              <w:ind w:right="504"/>
              <w:jc w:val="both"/>
              <w:rPr>
                <w:rFonts w:ascii="Times New Roman" w:eastAsia="Arial" w:hAnsi="Times New Roman" w:cs="Times New Roman"/>
                <w:color w:val="000000"/>
                <w:sz w:val="24"/>
                <w:szCs w:val="24"/>
                <w:lang w:val="pt-BR"/>
              </w:rPr>
            </w:pPr>
          </w:p>
        </w:tc>
      </w:tr>
      <w:tr w:rsidR="00191B1E" w:rsidRPr="00D20D52" w:rsidTr="002A6F18">
        <w:tc>
          <w:tcPr>
            <w:tcW w:w="3085" w:type="dxa"/>
            <w:gridSpan w:val="2"/>
            <w:shd w:val="clear" w:color="auto" w:fill="DBE5F1" w:themeFill="accent1" w:themeFillTint="33"/>
          </w:tcPr>
          <w:p w:rsidR="00191B1E" w:rsidRPr="00D20D52" w:rsidRDefault="00191B1E" w:rsidP="00191B1E">
            <w:pPr>
              <w:spacing w:before="40" w:after="40"/>
              <w:ind w:right="504"/>
              <w:jc w:val="both"/>
              <w:rPr>
                <w:rFonts w:ascii="Times New Roman" w:eastAsia="Arial" w:hAnsi="Times New Roman" w:cs="Times New Roman"/>
                <w:b/>
                <w:color w:val="000000"/>
                <w:sz w:val="24"/>
                <w:szCs w:val="24"/>
                <w:lang w:val="pt-BR"/>
              </w:rPr>
            </w:pPr>
            <w:r w:rsidRPr="00D20D52">
              <w:rPr>
                <w:rFonts w:ascii="Times New Roman" w:eastAsia="Arial" w:hAnsi="Times New Roman" w:cs="Times New Roman"/>
                <w:b/>
                <w:color w:val="000000"/>
                <w:sz w:val="24"/>
                <w:szCs w:val="24"/>
                <w:lang w:val="pt-BR"/>
              </w:rPr>
              <w:t>Telefone celular</w:t>
            </w:r>
          </w:p>
        </w:tc>
        <w:tc>
          <w:tcPr>
            <w:tcW w:w="5954" w:type="dxa"/>
            <w:gridSpan w:val="2"/>
            <w:shd w:val="clear" w:color="auto" w:fill="DBE5F1" w:themeFill="accent1" w:themeFillTint="33"/>
          </w:tcPr>
          <w:p w:rsidR="00191B1E" w:rsidRPr="00D20D52" w:rsidRDefault="00191B1E" w:rsidP="00191B1E">
            <w:pPr>
              <w:spacing w:before="40" w:after="40"/>
              <w:ind w:right="504"/>
              <w:jc w:val="both"/>
              <w:rPr>
                <w:rFonts w:ascii="Times New Roman" w:eastAsia="Arial" w:hAnsi="Times New Roman" w:cs="Times New Roman"/>
                <w:color w:val="000000"/>
                <w:sz w:val="24"/>
                <w:szCs w:val="24"/>
                <w:lang w:val="pt-BR"/>
              </w:rPr>
            </w:pPr>
          </w:p>
        </w:tc>
      </w:tr>
      <w:tr w:rsidR="00191B1E" w:rsidRPr="00D20D52" w:rsidTr="002A6F18">
        <w:tc>
          <w:tcPr>
            <w:tcW w:w="3085" w:type="dxa"/>
            <w:gridSpan w:val="2"/>
            <w:shd w:val="clear" w:color="auto" w:fill="auto"/>
          </w:tcPr>
          <w:p w:rsidR="00191B1E" w:rsidRPr="00D20D52" w:rsidRDefault="000C7996" w:rsidP="00191B1E">
            <w:pPr>
              <w:spacing w:before="40" w:after="40"/>
              <w:ind w:right="504"/>
              <w:jc w:val="both"/>
              <w:rPr>
                <w:rFonts w:ascii="Times New Roman" w:eastAsia="Arial" w:hAnsi="Times New Roman" w:cs="Times New Roman"/>
                <w:b/>
                <w:color w:val="000000"/>
                <w:sz w:val="24"/>
                <w:szCs w:val="24"/>
                <w:lang w:val="pt-BR"/>
              </w:rPr>
            </w:pPr>
            <w:r w:rsidRPr="00D20D52">
              <w:rPr>
                <w:rFonts w:ascii="Times New Roman" w:eastAsia="Arial" w:hAnsi="Times New Roman" w:cs="Times New Roman"/>
                <w:b/>
                <w:color w:val="000000"/>
                <w:sz w:val="24"/>
                <w:szCs w:val="24"/>
                <w:lang w:val="pt-BR"/>
              </w:rPr>
              <w:t>E-mail</w:t>
            </w:r>
          </w:p>
        </w:tc>
        <w:tc>
          <w:tcPr>
            <w:tcW w:w="5954" w:type="dxa"/>
            <w:gridSpan w:val="2"/>
            <w:shd w:val="clear" w:color="auto" w:fill="auto"/>
          </w:tcPr>
          <w:p w:rsidR="00191B1E" w:rsidRPr="00D20D52" w:rsidRDefault="00191B1E" w:rsidP="00191B1E">
            <w:pPr>
              <w:spacing w:before="40" w:after="40"/>
              <w:ind w:right="504"/>
              <w:jc w:val="both"/>
              <w:rPr>
                <w:rFonts w:ascii="Times New Roman" w:eastAsia="Arial" w:hAnsi="Times New Roman" w:cs="Times New Roman"/>
                <w:color w:val="000000"/>
                <w:sz w:val="24"/>
                <w:szCs w:val="24"/>
                <w:lang w:val="pt-BR"/>
              </w:rPr>
            </w:pPr>
          </w:p>
        </w:tc>
      </w:tr>
      <w:tr w:rsidR="00191B1E" w:rsidRPr="00D20D52" w:rsidTr="002A6F18">
        <w:tc>
          <w:tcPr>
            <w:tcW w:w="3068" w:type="dxa"/>
            <w:shd w:val="clear" w:color="auto" w:fill="DBE5F1" w:themeFill="accent1" w:themeFillTint="33"/>
          </w:tcPr>
          <w:p w:rsidR="00191B1E" w:rsidRPr="00D20D52" w:rsidRDefault="00191B1E" w:rsidP="00191B1E">
            <w:pPr>
              <w:spacing w:before="40" w:after="40"/>
              <w:ind w:right="504"/>
              <w:jc w:val="both"/>
              <w:rPr>
                <w:rFonts w:ascii="Times New Roman" w:eastAsia="Arial" w:hAnsi="Times New Roman" w:cs="Times New Roman"/>
                <w:b/>
                <w:color w:val="000000"/>
                <w:sz w:val="24"/>
                <w:szCs w:val="24"/>
                <w:lang w:val="pt-BR"/>
              </w:rPr>
            </w:pPr>
            <w:r w:rsidRPr="00D20D52">
              <w:rPr>
                <w:rFonts w:ascii="Times New Roman" w:eastAsia="Arial" w:hAnsi="Times New Roman" w:cs="Times New Roman"/>
                <w:b/>
                <w:color w:val="000000"/>
                <w:sz w:val="24"/>
                <w:szCs w:val="24"/>
                <w:lang w:val="pt-BR"/>
              </w:rPr>
              <w:t>Banco:</w:t>
            </w:r>
          </w:p>
        </w:tc>
        <w:tc>
          <w:tcPr>
            <w:tcW w:w="2285" w:type="dxa"/>
            <w:gridSpan w:val="2"/>
            <w:shd w:val="clear" w:color="auto" w:fill="DBE5F1" w:themeFill="accent1" w:themeFillTint="33"/>
          </w:tcPr>
          <w:p w:rsidR="00191B1E" w:rsidRPr="00D20D52" w:rsidRDefault="00191B1E" w:rsidP="00191B1E">
            <w:pPr>
              <w:spacing w:before="40" w:after="40"/>
              <w:ind w:right="504"/>
              <w:jc w:val="both"/>
              <w:rPr>
                <w:rFonts w:ascii="Times New Roman" w:eastAsia="Arial" w:hAnsi="Times New Roman" w:cs="Times New Roman"/>
                <w:b/>
                <w:color w:val="000000"/>
                <w:sz w:val="24"/>
                <w:szCs w:val="24"/>
                <w:lang w:val="pt-BR"/>
              </w:rPr>
            </w:pPr>
            <w:r w:rsidRPr="00D20D52">
              <w:rPr>
                <w:rFonts w:ascii="Times New Roman" w:eastAsia="Arial" w:hAnsi="Times New Roman" w:cs="Times New Roman"/>
                <w:b/>
                <w:color w:val="000000"/>
                <w:sz w:val="24"/>
                <w:szCs w:val="24"/>
                <w:lang w:val="pt-BR"/>
              </w:rPr>
              <w:t>Agência:</w:t>
            </w:r>
          </w:p>
        </w:tc>
        <w:tc>
          <w:tcPr>
            <w:tcW w:w="3686" w:type="dxa"/>
            <w:shd w:val="clear" w:color="auto" w:fill="DBE5F1" w:themeFill="accent1" w:themeFillTint="33"/>
          </w:tcPr>
          <w:p w:rsidR="00191B1E" w:rsidRPr="00D20D52" w:rsidRDefault="00191B1E" w:rsidP="00191B1E">
            <w:pPr>
              <w:spacing w:before="40" w:after="40"/>
              <w:ind w:right="504"/>
              <w:jc w:val="both"/>
              <w:rPr>
                <w:rFonts w:ascii="Times New Roman" w:eastAsia="Arial" w:hAnsi="Times New Roman" w:cs="Times New Roman"/>
                <w:b/>
                <w:color w:val="000000"/>
                <w:sz w:val="24"/>
                <w:szCs w:val="24"/>
                <w:lang w:val="pt-BR"/>
              </w:rPr>
            </w:pPr>
            <w:r w:rsidRPr="00D20D52">
              <w:rPr>
                <w:rFonts w:ascii="Times New Roman" w:eastAsia="Arial" w:hAnsi="Times New Roman" w:cs="Times New Roman"/>
                <w:b/>
                <w:color w:val="000000"/>
                <w:sz w:val="24"/>
                <w:szCs w:val="24"/>
                <w:lang w:val="pt-BR"/>
              </w:rPr>
              <w:t>Conta Corrente:</w:t>
            </w:r>
          </w:p>
        </w:tc>
      </w:tr>
    </w:tbl>
    <w:p w:rsidR="00191B1E" w:rsidRPr="00D20D52" w:rsidRDefault="00191B1E" w:rsidP="00191B1E">
      <w:pPr>
        <w:autoSpaceDE w:val="0"/>
        <w:autoSpaceDN w:val="0"/>
        <w:spacing w:after="0" w:line="240" w:lineRule="auto"/>
        <w:ind w:right="504"/>
        <w:jc w:val="both"/>
        <w:rPr>
          <w:rFonts w:ascii="Times New Roman" w:eastAsia="Arial" w:hAnsi="Times New Roman" w:cs="Times New Roman"/>
          <w:color w:val="000000"/>
          <w:sz w:val="24"/>
          <w:szCs w:val="24"/>
        </w:rPr>
      </w:pPr>
    </w:p>
    <w:p w:rsidR="00191B1E" w:rsidRPr="00D20D52" w:rsidRDefault="00191B1E" w:rsidP="00191B1E">
      <w:pPr>
        <w:autoSpaceDE w:val="0"/>
        <w:autoSpaceDN w:val="0"/>
        <w:spacing w:after="0" w:line="240" w:lineRule="auto"/>
        <w:ind w:right="504"/>
        <w:jc w:val="both"/>
        <w:rPr>
          <w:rFonts w:ascii="Times New Roman" w:eastAsia="Arial" w:hAnsi="Times New Roman" w:cs="Times New Roman"/>
          <w:color w:val="000000"/>
          <w:sz w:val="24"/>
          <w:szCs w:val="24"/>
        </w:rPr>
      </w:pPr>
      <w:r w:rsidRPr="00D20D52">
        <w:rPr>
          <w:rFonts w:ascii="Times New Roman" w:eastAsia="Arial" w:hAnsi="Times New Roman" w:cs="Times New Roman"/>
          <w:color w:val="000000"/>
          <w:sz w:val="24"/>
          <w:szCs w:val="24"/>
        </w:rPr>
        <w:t>Local e Data:</w:t>
      </w:r>
    </w:p>
    <w:p w:rsidR="00191B1E" w:rsidRPr="00D20D52" w:rsidRDefault="00191B1E" w:rsidP="00191B1E">
      <w:pPr>
        <w:spacing w:after="0" w:line="240" w:lineRule="auto"/>
        <w:ind w:right="504"/>
        <w:jc w:val="both"/>
        <w:rPr>
          <w:rFonts w:ascii="Times New Roman" w:eastAsia="Arial" w:hAnsi="Times New Roman" w:cs="Times New Roman"/>
          <w:color w:val="000000"/>
          <w:sz w:val="24"/>
          <w:szCs w:val="24"/>
        </w:rPr>
      </w:pPr>
      <w:r w:rsidRPr="00D20D52">
        <w:rPr>
          <w:rFonts w:ascii="Times New Roman" w:eastAsia="Arial" w:hAnsi="Times New Roman" w:cs="Times New Roman"/>
          <w:color w:val="000000"/>
          <w:sz w:val="24"/>
          <w:szCs w:val="24"/>
        </w:rPr>
        <w:t>_________________________________________</w:t>
      </w:r>
    </w:p>
    <w:p w:rsidR="00191B1E" w:rsidRPr="00D20D52" w:rsidRDefault="00191B1E" w:rsidP="00191B1E">
      <w:pPr>
        <w:spacing w:after="0" w:line="240" w:lineRule="auto"/>
        <w:ind w:right="504"/>
        <w:jc w:val="both"/>
        <w:rPr>
          <w:rFonts w:ascii="Times New Roman" w:eastAsia="Arial" w:hAnsi="Times New Roman" w:cs="Times New Roman"/>
          <w:color w:val="000000"/>
          <w:sz w:val="24"/>
          <w:szCs w:val="24"/>
        </w:rPr>
      </w:pPr>
      <w:r w:rsidRPr="00D20D52">
        <w:rPr>
          <w:rFonts w:ascii="Times New Roman" w:eastAsia="Arial" w:hAnsi="Times New Roman" w:cs="Times New Roman"/>
          <w:color w:val="000000"/>
          <w:sz w:val="24"/>
          <w:szCs w:val="24"/>
        </w:rPr>
        <w:t>Assinatura:</w:t>
      </w:r>
    </w:p>
    <w:p w:rsidR="00191B1E" w:rsidRPr="00D20D52" w:rsidRDefault="00191B1E" w:rsidP="00191B1E">
      <w:pPr>
        <w:spacing w:after="0" w:line="240" w:lineRule="auto"/>
        <w:ind w:right="504"/>
        <w:jc w:val="both"/>
        <w:rPr>
          <w:rFonts w:ascii="Times New Roman" w:eastAsia="Arial" w:hAnsi="Times New Roman" w:cs="Times New Roman"/>
          <w:color w:val="000000"/>
          <w:sz w:val="24"/>
          <w:szCs w:val="24"/>
        </w:rPr>
      </w:pPr>
      <w:r w:rsidRPr="00D20D52">
        <w:rPr>
          <w:rFonts w:ascii="Times New Roman" w:eastAsia="Arial" w:hAnsi="Times New Roman" w:cs="Times New Roman"/>
          <w:color w:val="000000"/>
          <w:sz w:val="24"/>
          <w:szCs w:val="24"/>
        </w:rPr>
        <w:t xml:space="preserve">Nome: </w:t>
      </w:r>
    </w:p>
    <w:p w:rsidR="00191B1E" w:rsidRPr="00D20D52" w:rsidRDefault="00191B1E" w:rsidP="00191B1E">
      <w:pPr>
        <w:spacing w:after="0" w:line="240" w:lineRule="auto"/>
        <w:ind w:right="504"/>
        <w:jc w:val="both"/>
        <w:rPr>
          <w:rFonts w:ascii="Times New Roman" w:eastAsia="Arial" w:hAnsi="Times New Roman" w:cs="Times New Roman"/>
          <w:color w:val="000000"/>
          <w:sz w:val="24"/>
          <w:szCs w:val="24"/>
        </w:rPr>
      </w:pPr>
      <w:r w:rsidRPr="00D20D52">
        <w:rPr>
          <w:rFonts w:ascii="Times New Roman" w:eastAsia="Arial" w:hAnsi="Times New Roman" w:cs="Times New Roman"/>
          <w:color w:val="000000"/>
          <w:sz w:val="24"/>
          <w:szCs w:val="24"/>
        </w:rPr>
        <w:t xml:space="preserve">Cargo: </w:t>
      </w:r>
    </w:p>
    <w:p w:rsidR="00191B1E" w:rsidRPr="00D20D52" w:rsidRDefault="00191B1E" w:rsidP="00191B1E">
      <w:pPr>
        <w:widowControl w:val="0"/>
        <w:shd w:val="clear" w:color="auto" w:fill="FFFFFF"/>
        <w:tabs>
          <w:tab w:val="left" w:pos="697"/>
          <w:tab w:val="left" w:pos="9064"/>
        </w:tabs>
        <w:autoSpaceDE w:val="0"/>
        <w:autoSpaceDN w:val="0"/>
        <w:spacing w:after="0" w:line="240" w:lineRule="auto"/>
        <w:ind w:right="-8"/>
        <w:jc w:val="both"/>
        <w:rPr>
          <w:rFonts w:ascii="Times New Roman" w:eastAsia="Arial" w:hAnsi="Times New Roman" w:cs="Times New Roman"/>
          <w:sz w:val="24"/>
          <w:szCs w:val="24"/>
        </w:rPr>
      </w:pPr>
    </w:p>
    <w:p w:rsidR="00191B1E" w:rsidRPr="00D20D52" w:rsidRDefault="00191B1E" w:rsidP="000C7996">
      <w:pPr>
        <w:widowControl w:val="0"/>
        <w:shd w:val="clear" w:color="auto" w:fill="FFFFFF"/>
        <w:tabs>
          <w:tab w:val="left" w:pos="697"/>
          <w:tab w:val="left" w:pos="9064"/>
        </w:tabs>
        <w:autoSpaceDE w:val="0"/>
        <w:autoSpaceDN w:val="0"/>
        <w:spacing w:after="0" w:line="240" w:lineRule="auto"/>
        <w:ind w:left="567" w:right="-8" w:hanging="567"/>
        <w:rPr>
          <w:rFonts w:ascii="Times New Roman" w:eastAsia="Arial" w:hAnsi="Times New Roman" w:cs="Times New Roman"/>
          <w:sz w:val="24"/>
          <w:szCs w:val="24"/>
        </w:rPr>
        <w:sectPr w:rsidR="00191B1E" w:rsidRPr="00D20D52" w:rsidSect="002A6F18">
          <w:headerReference w:type="even" r:id="rId9"/>
          <w:headerReference w:type="default" r:id="rId10"/>
          <w:footerReference w:type="even" r:id="rId11"/>
          <w:footerReference w:type="default" r:id="rId12"/>
          <w:headerReference w:type="first" r:id="rId13"/>
          <w:footerReference w:type="first" r:id="rId14"/>
          <w:pgSz w:w="11900" w:h="16840"/>
          <w:pgMar w:top="851" w:right="1418" w:bottom="851" w:left="1418" w:header="567" w:footer="397" w:gutter="0"/>
          <w:cols w:space="720"/>
        </w:sectPr>
      </w:pPr>
      <w:r w:rsidRPr="00D20D52">
        <w:rPr>
          <w:rFonts w:ascii="Times New Roman" w:eastAsia="Arial" w:hAnsi="Times New Roman" w:cs="Times New Roman"/>
          <w:sz w:val="24"/>
          <w:szCs w:val="24"/>
        </w:rPr>
        <w:t>Obs.: Caso o contrato social da empr</w:t>
      </w:r>
      <w:r w:rsidR="00D8607C">
        <w:rPr>
          <w:rFonts w:ascii="Times New Roman" w:eastAsia="Arial" w:hAnsi="Times New Roman" w:cs="Times New Roman"/>
          <w:sz w:val="24"/>
          <w:szCs w:val="24"/>
        </w:rPr>
        <w:t xml:space="preserve">esa exigir a assinatura de mais </w:t>
      </w:r>
      <w:proofErr w:type="gramStart"/>
      <w:r w:rsidRPr="00D20D52">
        <w:rPr>
          <w:rFonts w:ascii="Times New Roman" w:eastAsia="Arial" w:hAnsi="Times New Roman" w:cs="Times New Roman"/>
          <w:sz w:val="24"/>
          <w:szCs w:val="24"/>
        </w:rPr>
        <w:t>sócios/procurado</w:t>
      </w:r>
      <w:r w:rsidR="00A6606D" w:rsidRPr="00D20D52">
        <w:rPr>
          <w:rFonts w:ascii="Times New Roman" w:eastAsia="Arial" w:hAnsi="Times New Roman" w:cs="Times New Roman"/>
          <w:sz w:val="24"/>
          <w:szCs w:val="24"/>
        </w:rPr>
        <w:t>res</w:t>
      </w:r>
      <w:proofErr w:type="gramEnd"/>
      <w:r w:rsidR="00A6606D" w:rsidRPr="00D20D52">
        <w:rPr>
          <w:rFonts w:ascii="Times New Roman" w:eastAsia="Arial" w:hAnsi="Times New Roman" w:cs="Times New Roman"/>
          <w:sz w:val="24"/>
          <w:szCs w:val="24"/>
        </w:rPr>
        <w:t>,</w:t>
      </w:r>
      <w:r w:rsidR="00D8607C">
        <w:rPr>
          <w:rFonts w:ascii="Times New Roman" w:eastAsia="Arial" w:hAnsi="Times New Roman" w:cs="Times New Roman"/>
          <w:sz w:val="24"/>
          <w:szCs w:val="24"/>
        </w:rPr>
        <w:t xml:space="preserve"> </w:t>
      </w:r>
      <w:r w:rsidR="00A6606D" w:rsidRPr="00D20D52">
        <w:rPr>
          <w:rFonts w:ascii="Times New Roman" w:eastAsia="Arial" w:hAnsi="Times New Roman" w:cs="Times New Roman"/>
          <w:sz w:val="24"/>
          <w:szCs w:val="24"/>
        </w:rPr>
        <w:t>informar os dados de todos</w:t>
      </w:r>
      <w:r w:rsidR="00421E06" w:rsidRPr="00D20D52">
        <w:rPr>
          <w:rFonts w:ascii="Times New Roman" w:eastAsia="Arial" w:hAnsi="Times New Roman" w:cs="Times New Roman"/>
          <w:sz w:val="24"/>
          <w:szCs w:val="24"/>
        </w:rPr>
        <w:t>.</w:t>
      </w:r>
    </w:p>
    <w:p w:rsidR="000C7996" w:rsidRPr="002E5B92" w:rsidRDefault="000C7996" w:rsidP="000C7996">
      <w:pPr>
        <w:widowControl w:val="0"/>
        <w:autoSpaceDE w:val="0"/>
        <w:autoSpaceDN w:val="0"/>
        <w:spacing w:after="0" w:line="240" w:lineRule="auto"/>
        <w:jc w:val="center"/>
        <w:rPr>
          <w:rFonts w:ascii="Times New Roman" w:eastAsia="Arial" w:hAnsi="Times New Roman" w:cs="Times New Roman"/>
          <w:b/>
          <w:sz w:val="24"/>
          <w:szCs w:val="24"/>
          <w:u w:val="single"/>
        </w:rPr>
      </w:pPr>
      <w:r w:rsidRPr="002E5B92">
        <w:rPr>
          <w:rFonts w:ascii="Times New Roman" w:eastAsia="Arial" w:hAnsi="Times New Roman" w:cs="Times New Roman"/>
          <w:b/>
          <w:sz w:val="24"/>
          <w:szCs w:val="24"/>
          <w:u w:val="single"/>
        </w:rPr>
        <w:lastRenderedPageBreak/>
        <w:t>MODELO 02</w:t>
      </w:r>
    </w:p>
    <w:p w:rsidR="000C7996" w:rsidRPr="002E5B92" w:rsidRDefault="000C7996" w:rsidP="000C7996">
      <w:pPr>
        <w:widowControl w:val="0"/>
        <w:autoSpaceDE w:val="0"/>
        <w:autoSpaceDN w:val="0"/>
        <w:spacing w:after="0" w:line="240" w:lineRule="auto"/>
        <w:jc w:val="center"/>
        <w:rPr>
          <w:rFonts w:ascii="Times New Roman" w:eastAsia="Arial" w:hAnsi="Times New Roman" w:cs="Times New Roman"/>
          <w:b/>
          <w:sz w:val="24"/>
          <w:szCs w:val="24"/>
          <w:u w:val="single"/>
        </w:rPr>
      </w:pPr>
    </w:p>
    <w:p w:rsidR="00191B1E" w:rsidRPr="00D20D52" w:rsidRDefault="00191B1E" w:rsidP="000C7996">
      <w:pPr>
        <w:widowControl w:val="0"/>
        <w:autoSpaceDE w:val="0"/>
        <w:autoSpaceDN w:val="0"/>
        <w:spacing w:after="0" w:line="240" w:lineRule="auto"/>
        <w:jc w:val="center"/>
        <w:rPr>
          <w:rFonts w:ascii="Times New Roman" w:eastAsia="Arial" w:hAnsi="Times New Roman" w:cs="Times New Roman"/>
          <w:b/>
          <w:sz w:val="24"/>
          <w:szCs w:val="24"/>
          <w:u w:val="single"/>
        </w:rPr>
      </w:pPr>
      <w:r w:rsidRPr="002E5B92">
        <w:rPr>
          <w:rFonts w:ascii="Times New Roman" w:eastAsia="Arial" w:hAnsi="Times New Roman" w:cs="Times New Roman"/>
          <w:b/>
          <w:sz w:val="24"/>
          <w:szCs w:val="24"/>
          <w:u w:val="single"/>
        </w:rPr>
        <w:t>CRONOGRAMA FÍSICO-FINANCEIRO</w:t>
      </w:r>
    </w:p>
    <w:p w:rsidR="00D51650" w:rsidRDefault="00D51650" w:rsidP="00191B1E">
      <w:pPr>
        <w:widowControl w:val="0"/>
        <w:autoSpaceDE w:val="0"/>
        <w:autoSpaceDN w:val="0"/>
        <w:spacing w:after="0" w:line="240" w:lineRule="auto"/>
        <w:rPr>
          <w:rFonts w:ascii="Times New Roman" w:eastAsia="Arial" w:hAnsi="Times New Roman" w:cs="Times New Roman"/>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0"/>
        <w:gridCol w:w="2612"/>
        <w:gridCol w:w="308"/>
        <w:gridCol w:w="299"/>
        <w:gridCol w:w="303"/>
        <w:gridCol w:w="305"/>
        <w:gridCol w:w="249"/>
        <w:gridCol w:w="187"/>
        <w:gridCol w:w="62"/>
        <w:gridCol w:w="250"/>
        <w:gridCol w:w="425"/>
        <w:gridCol w:w="374"/>
        <w:gridCol w:w="375"/>
        <w:gridCol w:w="375"/>
        <w:gridCol w:w="375"/>
        <w:gridCol w:w="375"/>
        <w:gridCol w:w="375"/>
        <w:gridCol w:w="375"/>
        <w:gridCol w:w="375"/>
        <w:gridCol w:w="377"/>
        <w:gridCol w:w="411"/>
      </w:tblGrid>
      <w:tr w:rsidR="00D931B1" w:rsidTr="00D931B1">
        <w:trPr>
          <w:trHeight w:val="126"/>
        </w:trPr>
        <w:tc>
          <w:tcPr>
            <w:tcW w:w="2500" w:type="pct"/>
            <w:gridSpan w:val="8"/>
            <w:tcBorders>
              <w:right w:val="nil"/>
            </w:tcBorders>
            <w:shd w:val="clear" w:color="auto" w:fill="D8D8D8"/>
          </w:tcPr>
          <w:p w:rsidR="00D931B1" w:rsidRPr="00D931B1" w:rsidRDefault="00D931B1" w:rsidP="00D931B1">
            <w:pPr>
              <w:pStyle w:val="TableParagraph"/>
              <w:spacing w:before="11" w:line="95" w:lineRule="exact"/>
              <w:ind w:left="2"/>
              <w:rPr>
                <w:rFonts w:ascii="Times New Roman" w:hAnsi="Times New Roman" w:cs="Times New Roman"/>
                <w:b/>
                <w:spacing w:val="-2"/>
                <w:sz w:val="10"/>
              </w:rPr>
            </w:pPr>
            <w:r w:rsidRPr="00D931B1">
              <w:rPr>
                <w:rFonts w:ascii="Times New Roman" w:hAnsi="Times New Roman" w:cs="Times New Roman"/>
                <w:b/>
                <w:spacing w:val="-2"/>
                <w:sz w:val="10"/>
              </w:rPr>
              <w:t xml:space="preserve">MUNICÍPIO DE XXXX                                                              </w:t>
            </w:r>
          </w:p>
          <w:p w:rsidR="00D931B1" w:rsidRPr="00D931B1" w:rsidRDefault="00D931B1" w:rsidP="00D931B1">
            <w:pPr>
              <w:pStyle w:val="TableParagraph"/>
              <w:spacing w:before="11" w:line="95" w:lineRule="exact"/>
              <w:ind w:left="2"/>
              <w:rPr>
                <w:rFonts w:ascii="Times New Roman" w:hAnsi="Times New Roman" w:cs="Times New Roman"/>
                <w:b/>
                <w:spacing w:val="-2"/>
                <w:sz w:val="10"/>
              </w:rPr>
            </w:pPr>
            <w:r w:rsidRPr="00D931B1">
              <w:rPr>
                <w:rFonts w:ascii="Times New Roman" w:hAnsi="Times New Roman" w:cs="Times New Roman"/>
                <w:b/>
                <w:spacing w:val="-2"/>
                <w:sz w:val="10"/>
              </w:rPr>
              <w:t>OBRA: REGULARIZAÇÃO FUNDIÁRIA DE INTERESSE SOCIAL DE XXX LOTES</w:t>
            </w:r>
          </w:p>
          <w:p w:rsidR="00D931B1" w:rsidRPr="00D931B1" w:rsidRDefault="00D931B1" w:rsidP="00D931B1">
            <w:pPr>
              <w:pStyle w:val="TableParagraph"/>
              <w:spacing w:before="11" w:line="95" w:lineRule="exact"/>
              <w:ind w:left="2"/>
              <w:rPr>
                <w:rFonts w:ascii="Times New Roman" w:hAnsi="Times New Roman" w:cs="Times New Roman"/>
                <w:b/>
                <w:spacing w:val="-2"/>
                <w:sz w:val="10"/>
              </w:rPr>
            </w:pPr>
            <w:r w:rsidRPr="00D931B1">
              <w:rPr>
                <w:rFonts w:ascii="Times New Roman" w:hAnsi="Times New Roman" w:cs="Times New Roman"/>
                <w:b/>
                <w:spacing w:val="-2"/>
                <w:sz w:val="10"/>
              </w:rPr>
              <w:t>LOCAL: XXXXXX</w:t>
            </w:r>
          </w:p>
        </w:tc>
        <w:tc>
          <w:tcPr>
            <w:tcW w:w="2500" w:type="pct"/>
            <w:gridSpan w:val="13"/>
            <w:tcBorders>
              <w:right w:val="nil"/>
            </w:tcBorders>
            <w:shd w:val="clear" w:color="auto" w:fill="D8D8D8"/>
          </w:tcPr>
          <w:p w:rsidR="00D931B1" w:rsidRPr="00D931B1" w:rsidRDefault="00D931B1" w:rsidP="00D931B1">
            <w:pPr>
              <w:pStyle w:val="TableParagraph"/>
              <w:spacing w:before="11" w:line="95" w:lineRule="exact"/>
              <w:ind w:left="2"/>
              <w:rPr>
                <w:rFonts w:ascii="Times New Roman" w:hAnsi="Times New Roman" w:cs="Times New Roman"/>
                <w:b/>
                <w:spacing w:val="-2"/>
                <w:sz w:val="10"/>
              </w:rPr>
            </w:pPr>
            <w:r w:rsidRPr="00D931B1">
              <w:rPr>
                <w:rFonts w:ascii="Times New Roman" w:hAnsi="Times New Roman" w:cs="Times New Roman"/>
                <w:b/>
                <w:spacing w:val="-2"/>
                <w:sz w:val="10"/>
              </w:rPr>
              <w:t>DATA BASE:</w:t>
            </w:r>
          </w:p>
          <w:p w:rsidR="00D931B1" w:rsidRPr="00D931B1" w:rsidRDefault="00D931B1" w:rsidP="00D931B1">
            <w:pPr>
              <w:pStyle w:val="TableParagraph"/>
              <w:spacing w:before="11" w:line="95" w:lineRule="exact"/>
              <w:ind w:left="2"/>
              <w:rPr>
                <w:rFonts w:ascii="Times New Roman" w:hAnsi="Times New Roman" w:cs="Times New Roman"/>
                <w:b/>
                <w:spacing w:val="-2"/>
                <w:sz w:val="10"/>
              </w:rPr>
            </w:pPr>
            <w:r w:rsidRPr="00D931B1">
              <w:rPr>
                <w:rFonts w:ascii="Times New Roman" w:hAnsi="Times New Roman" w:cs="Times New Roman"/>
                <w:b/>
                <w:spacing w:val="-2"/>
                <w:sz w:val="10"/>
              </w:rPr>
              <w:t>VALOR UNITÁRIO POR TÍTULO:</w:t>
            </w:r>
          </w:p>
          <w:p w:rsidR="00D931B1" w:rsidRPr="00D931B1" w:rsidRDefault="00D931B1" w:rsidP="00D931B1">
            <w:pPr>
              <w:pStyle w:val="TableParagraph"/>
              <w:spacing w:before="11" w:line="95" w:lineRule="exact"/>
              <w:ind w:left="2"/>
              <w:rPr>
                <w:rFonts w:ascii="Times New Roman" w:hAnsi="Times New Roman" w:cs="Times New Roman"/>
                <w:b/>
                <w:spacing w:val="-2"/>
                <w:sz w:val="10"/>
              </w:rPr>
            </w:pPr>
            <w:r w:rsidRPr="00D931B1">
              <w:rPr>
                <w:rFonts w:ascii="Times New Roman" w:hAnsi="Times New Roman" w:cs="Times New Roman"/>
                <w:b/>
                <w:spacing w:val="-2"/>
                <w:sz w:val="10"/>
              </w:rPr>
              <w:t>BDI:</w:t>
            </w:r>
          </w:p>
          <w:p w:rsidR="00D931B1" w:rsidRPr="00D931B1" w:rsidRDefault="00D931B1" w:rsidP="00D931B1">
            <w:pPr>
              <w:pStyle w:val="TableParagraph"/>
              <w:spacing w:before="11" w:line="95" w:lineRule="exact"/>
              <w:ind w:left="2"/>
              <w:rPr>
                <w:rFonts w:ascii="Times New Roman" w:hAnsi="Times New Roman" w:cs="Times New Roman"/>
                <w:b/>
                <w:spacing w:val="-2"/>
                <w:sz w:val="10"/>
              </w:rPr>
            </w:pPr>
          </w:p>
          <w:p w:rsidR="00D931B1" w:rsidRPr="00D931B1" w:rsidRDefault="00D931B1" w:rsidP="00D931B1">
            <w:pPr>
              <w:pStyle w:val="TableParagraph"/>
              <w:spacing w:before="11" w:line="95" w:lineRule="exact"/>
              <w:ind w:left="2"/>
              <w:rPr>
                <w:rFonts w:ascii="Times New Roman" w:hAnsi="Times New Roman" w:cs="Times New Roman"/>
                <w:b/>
                <w:spacing w:val="-2"/>
                <w:sz w:val="10"/>
              </w:rPr>
            </w:pPr>
          </w:p>
        </w:tc>
      </w:tr>
      <w:tr w:rsidR="00D931B1" w:rsidTr="00D931B1">
        <w:trPr>
          <w:trHeight w:val="126"/>
        </w:trPr>
        <w:tc>
          <w:tcPr>
            <w:tcW w:w="5000" w:type="pct"/>
            <w:gridSpan w:val="21"/>
            <w:tcBorders>
              <w:right w:val="nil"/>
            </w:tcBorders>
            <w:shd w:val="clear" w:color="auto" w:fill="D8D8D8"/>
          </w:tcPr>
          <w:p w:rsidR="00D931B1" w:rsidRPr="00D931B1" w:rsidRDefault="00D931B1" w:rsidP="00F86FE8">
            <w:pPr>
              <w:pStyle w:val="TableParagraph"/>
              <w:spacing w:before="11" w:line="95" w:lineRule="exact"/>
              <w:ind w:left="2"/>
              <w:jc w:val="center"/>
              <w:rPr>
                <w:rFonts w:ascii="Times New Roman" w:hAnsi="Times New Roman" w:cs="Times New Roman"/>
                <w:b/>
                <w:sz w:val="10"/>
              </w:rPr>
            </w:pPr>
            <w:r w:rsidRPr="00D931B1">
              <w:rPr>
                <w:rFonts w:ascii="Times New Roman" w:hAnsi="Times New Roman" w:cs="Times New Roman"/>
                <w:b/>
                <w:spacing w:val="-2"/>
                <w:sz w:val="10"/>
              </w:rPr>
              <w:t>MODELO</w:t>
            </w:r>
            <w:r w:rsidRPr="00D931B1">
              <w:rPr>
                <w:rFonts w:ascii="Times New Roman" w:hAnsi="Times New Roman" w:cs="Times New Roman"/>
                <w:b/>
                <w:spacing w:val="-5"/>
                <w:sz w:val="10"/>
              </w:rPr>
              <w:t xml:space="preserve"> </w:t>
            </w:r>
            <w:r w:rsidRPr="00D931B1">
              <w:rPr>
                <w:rFonts w:ascii="Times New Roman" w:hAnsi="Times New Roman" w:cs="Times New Roman"/>
                <w:b/>
                <w:spacing w:val="-2"/>
                <w:sz w:val="10"/>
              </w:rPr>
              <w:t>DO CRONOGRAMA</w:t>
            </w:r>
            <w:r w:rsidRPr="00D931B1">
              <w:rPr>
                <w:rFonts w:ascii="Times New Roman" w:hAnsi="Times New Roman" w:cs="Times New Roman"/>
                <w:b/>
                <w:spacing w:val="-8"/>
                <w:sz w:val="10"/>
              </w:rPr>
              <w:t xml:space="preserve"> </w:t>
            </w:r>
            <w:r w:rsidRPr="00D931B1">
              <w:rPr>
                <w:rFonts w:ascii="Times New Roman" w:hAnsi="Times New Roman" w:cs="Times New Roman"/>
                <w:b/>
                <w:spacing w:val="-2"/>
                <w:sz w:val="10"/>
              </w:rPr>
              <w:t>FÍSICO</w:t>
            </w:r>
            <w:r w:rsidRPr="00D931B1">
              <w:rPr>
                <w:rFonts w:ascii="Times New Roman" w:hAnsi="Times New Roman" w:cs="Times New Roman"/>
                <w:b/>
                <w:spacing w:val="-3"/>
                <w:sz w:val="10"/>
              </w:rPr>
              <w:t xml:space="preserve"> </w:t>
            </w:r>
            <w:r w:rsidRPr="00D931B1">
              <w:rPr>
                <w:rFonts w:ascii="Times New Roman" w:hAnsi="Times New Roman" w:cs="Times New Roman"/>
                <w:b/>
                <w:spacing w:val="-2"/>
                <w:sz w:val="10"/>
              </w:rPr>
              <w:t>FINANCEIRO</w:t>
            </w:r>
          </w:p>
        </w:tc>
      </w:tr>
      <w:tr w:rsidR="00D931B1" w:rsidTr="00D931B1">
        <w:trPr>
          <w:trHeight w:val="126"/>
        </w:trPr>
        <w:tc>
          <w:tcPr>
            <w:tcW w:w="144" w:type="pct"/>
            <w:shd w:val="clear" w:color="auto" w:fill="D8D8D8"/>
          </w:tcPr>
          <w:p w:rsidR="00D931B1" w:rsidRPr="00D931B1" w:rsidRDefault="00D931B1" w:rsidP="00D931B1">
            <w:pPr>
              <w:pStyle w:val="TableParagraph"/>
              <w:spacing w:before="4" w:line="102" w:lineRule="exact"/>
              <w:ind w:left="29"/>
              <w:rPr>
                <w:rFonts w:ascii="Times New Roman" w:hAnsi="Times New Roman" w:cs="Times New Roman"/>
                <w:b/>
                <w:sz w:val="10"/>
              </w:rPr>
            </w:pPr>
            <w:r w:rsidRPr="00D931B1">
              <w:rPr>
                <w:rFonts w:ascii="Times New Roman" w:hAnsi="Times New Roman" w:cs="Times New Roman"/>
                <w:b/>
                <w:spacing w:val="-4"/>
                <w:sz w:val="10"/>
              </w:rPr>
              <w:t>ITEM</w:t>
            </w:r>
          </w:p>
        </w:tc>
        <w:tc>
          <w:tcPr>
            <w:tcW w:w="1439" w:type="pct"/>
            <w:shd w:val="clear" w:color="auto" w:fill="D8D8D8"/>
          </w:tcPr>
          <w:p w:rsidR="00D931B1" w:rsidRPr="00D931B1" w:rsidRDefault="00D931B1" w:rsidP="00D931B1">
            <w:pPr>
              <w:pStyle w:val="TableParagraph"/>
              <w:spacing w:before="4" w:line="102" w:lineRule="exact"/>
              <w:ind w:left="26"/>
              <w:rPr>
                <w:rFonts w:ascii="Times New Roman" w:hAnsi="Times New Roman" w:cs="Times New Roman"/>
                <w:b/>
                <w:sz w:val="10"/>
              </w:rPr>
            </w:pPr>
            <w:r w:rsidRPr="00D931B1">
              <w:rPr>
                <w:rFonts w:ascii="Times New Roman" w:hAnsi="Times New Roman" w:cs="Times New Roman"/>
                <w:b/>
                <w:spacing w:val="-2"/>
                <w:sz w:val="10"/>
              </w:rPr>
              <w:t>ATIVIDADES</w:t>
            </w:r>
          </w:p>
        </w:tc>
        <w:tc>
          <w:tcPr>
            <w:tcW w:w="171" w:type="pct"/>
            <w:shd w:val="clear" w:color="auto" w:fill="D8D8D8"/>
          </w:tcPr>
          <w:p w:rsidR="00D931B1" w:rsidRPr="00D931B1" w:rsidRDefault="00D931B1" w:rsidP="00D931B1">
            <w:pPr>
              <w:pStyle w:val="TableParagraph"/>
              <w:spacing w:before="4" w:line="102" w:lineRule="exact"/>
              <w:ind w:left="63" w:right="42"/>
              <w:rPr>
                <w:rFonts w:ascii="Times New Roman" w:hAnsi="Times New Roman" w:cs="Times New Roman"/>
                <w:b/>
                <w:sz w:val="10"/>
              </w:rPr>
            </w:pPr>
            <w:r w:rsidRPr="00D931B1">
              <w:rPr>
                <w:rFonts w:ascii="Times New Roman" w:hAnsi="Times New Roman" w:cs="Times New Roman"/>
                <w:b/>
                <w:spacing w:val="-2"/>
                <w:sz w:val="10"/>
              </w:rPr>
              <w:t>Mês</w:t>
            </w:r>
            <w:r w:rsidRPr="00D931B1">
              <w:rPr>
                <w:rFonts w:ascii="Times New Roman" w:hAnsi="Times New Roman" w:cs="Times New Roman"/>
                <w:b/>
                <w:spacing w:val="-3"/>
                <w:sz w:val="10"/>
              </w:rPr>
              <w:t xml:space="preserve"> </w:t>
            </w:r>
            <w:r w:rsidRPr="00D931B1">
              <w:rPr>
                <w:rFonts w:ascii="Times New Roman" w:hAnsi="Times New Roman" w:cs="Times New Roman"/>
                <w:b/>
                <w:spacing w:val="-5"/>
                <w:sz w:val="10"/>
              </w:rPr>
              <w:t>01</w:t>
            </w:r>
          </w:p>
        </w:tc>
        <w:tc>
          <w:tcPr>
            <w:tcW w:w="166" w:type="pct"/>
            <w:shd w:val="clear" w:color="auto" w:fill="D8D8D8"/>
          </w:tcPr>
          <w:p w:rsidR="00D931B1" w:rsidRPr="00D931B1" w:rsidRDefault="00D931B1" w:rsidP="00D931B1">
            <w:pPr>
              <w:pStyle w:val="TableParagraph"/>
              <w:spacing w:before="4" w:line="102" w:lineRule="exact"/>
              <w:ind w:left="57" w:right="39"/>
              <w:rPr>
                <w:rFonts w:ascii="Times New Roman" w:hAnsi="Times New Roman" w:cs="Times New Roman"/>
                <w:b/>
                <w:sz w:val="10"/>
              </w:rPr>
            </w:pPr>
            <w:r w:rsidRPr="00D931B1">
              <w:rPr>
                <w:rFonts w:ascii="Times New Roman" w:hAnsi="Times New Roman" w:cs="Times New Roman"/>
                <w:b/>
                <w:spacing w:val="-2"/>
                <w:sz w:val="10"/>
              </w:rPr>
              <w:t xml:space="preserve">Mês </w:t>
            </w:r>
            <w:r w:rsidRPr="00D931B1">
              <w:rPr>
                <w:rFonts w:ascii="Times New Roman" w:hAnsi="Times New Roman" w:cs="Times New Roman"/>
                <w:b/>
                <w:spacing w:val="-5"/>
                <w:sz w:val="10"/>
              </w:rPr>
              <w:t>02</w:t>
            </w:r>
          </w:p>
        </w:tc>
        <w:tc>
          <w:tcPr>
            <w:tcW w:w="168" w:type="pct"/>
            <w:shd w:val="clear" w:color="auto" w:fill="D8D8D8"/>
          </w:tcPr>
          <w:p w:rsidR="00D931B1" w:rsidRPr="00D931B1" w:rsidRDefault="00D931B1" w:rsidP="00D931B1">
            <w:pPr>
              <w:pStyle w:val="TableParagraph"/>
              <w:spacing w:before="4" w:line="102" w:lineRule="exact"/>
              <w:ind w:left="57" w:right="41"/>
              <w:rPr>
                <w:rFonts w:ascii="Times New Roman" w:hAnsi="Times New Roman" w:cs="Times New Roman"/>
                <w:b/>
                <w:sz w:val="10"/>
              </w:rPr>
            </w:pPr>
            <w:r w:rsidRPr="00D931B1">
              <w:rPr>
                <w:rFonts w:ascii="Times New Roman" w:hAnsi="Times New Roman" w:cs="Times New Roman"/>
                <w:b/>
                <w:spacing w:val="-2"/>
                <w:sz w:val="10"/>
              </w:rPr>
              <w:t xml:space="preserve">Mês </w:t>
            </w:r>
            <w:r w:rsidRPr="00D931B1">
              <w:rPr>
                <w:rFonts w:ascii="Times New Roman" w:hAnsi="Times New Roman" w:cs="Times New Roman"/>
                <w:b/>
                <w:spacing w:val="-5"/>
                <w:sz w:val="10"/>
              </w:rPr>
              <w:t>03</w:t>
            </w:r>
          </w:p>
        </w:tc>
        <w:tc>
          <w:tcPr>
            <w:tcW w:w="169" w:type="pct"/>
            <w:shd w:val="clear" w:color="auto" w:fill="D8D8D8"/>
          </w:tcPr>
          <w:p w:rsidR="00D931B1" w:rsidRPr="00D931B1" w:rsidRDefault="00D931B1" w:rsidP="00D931B1">
            <w:pPr>
              <w:pStyle w:val="TableParagraph"/>
              <w:spacing w:before="4" w:line="102" w:lineRule="exact"/>
              <w:ind w:left="14"/>
              <w:rPr>
                <w:rFonts w:ascii="Times New Roman" w:hAnsi="Times New Roman" w:cs="Times New Roman"/>
                <w:b/>
                <w:sz w:val="10"/>
              </w:rPr>
            </w:pPr>
            <w:r w:rsidRPr="00D931B1">
              <w:rPr>
                <w:rFonts w:ascii="Times New Roman" w:hAnsi="Times New Roman" w:cs="Times New Roman"/>
                <w:b/>
                <w:spacing w:val="-2"/>
                <w:sz w:val="10"/>
              </w:rPr>
              <w:t xml:space="preserve">Mês </w:t>
            </w:r>
            <w:r w:rsidRPr="00D931B1">
              <w:rPr>
                <w:rFonts w:ascii="Times New Roman" w:hAnsi="Times New Roman" w:cs="Times New Roman"/>
                <w:b/>
                <w:spacing w:val="-5"/>
                <w:sz w:val="10"/>
              </w:rPr>
              <w:t>04</w:t>
            </w:r>
          </w:p>
        </w:tc>
        <w:tc>
          <w:tcPr>
            <w:tcW w:w="138" w:type="pct"/>
            <w:shd w:val="clear" w:color="auto" w:fill="D8D8D8"/>
          </w:tcPr>
          <w:p w:rsidR="00D931B1" w:rsidRPr="00D931B1" w:rsidRDefault="00D931B1" w:rsidP="00D931B1">
            <w:pPr>
              <w:pStyle w:val="TableParagraph"/>
              <w:spacing w:before="4" w:line="102" w:lineRule="exact"/>
              <w:ind w:left="12"/>
              <w:rPr>
                <w:rFonts w:ascii="Times New Roman" w:hAnsi="Times New Roman" w:cs="Times New Roman"/>
                <w:b/>
                <w:sz w:val="10"/>
              </w:rPr>
            </w:pPr>
            <w:r w:rsidRPr="00D931B1">
              <w:rPr>
                <w:rFonts w:ascii="Times New Roman" w:hAnsi="Times New Roman" w:cs="Times New Roman"/>
                <w:b/>
                <w:spacing w:val="-2"/>
                <w:sz w:val="10"/>
              </w:rPr>
              <w:t xml:space="preserve">Mês </w:t>
            </w:r>
            <w:r w:rsidRPr="00D931B1">
              <w:rPr>
                <w:rFonts w:ascii="Times New Roman" w:hAnsi="Times New Roman" w:cs="Times New Roman"/>
                <w:b/>
                <w:spacing w:val="-5"/>
                <w:sz w:val="10"/>
              </w:rPr>
              <w:t>05</w:t>
            </w:r>
          </w:p>
        </w:tc>
        <w:tc>
          <w:tcPr>
            <w:tcW w:w="139" w:type="pct"/>
            <w:gridSpan w:val="2"/>
            <w:shd w:val="clear" w:color="auto" w:fill="D8D8D8"/>
          </w:tcPr>
          <w:p w:rsidR="00D931B1" w:rsidRPr="00D931B1" w:rsidRDefault="00D931B1" w:rsidP="00D931B1">
            <w:pPr>
              <w:pStyle w:val="TableParagraph"/>
              <w:spacing w:before="4" w:line="102" w:lineRule="exact"/>
              <w:ind w:left="11"/>
              <w:rPr>
                <w:rFonts w:ascii="Times New Roman" w:hAnsi="Times New Roman" w:cs="Times New Roman"/>
                <w:b/>
                <w:sz w:val="10"/>
              </w:rPr>
            </w:pPr>
            <w:r w:rsidRPr="00D931B1">
              <w:rPr>
                <w:rFonts w:ascii="Times New Roman" w:hAnsi="Times New Roman" w:cs="Times New Roman"/>
                <w:b/>
                <w:spacing w:val="-2"/>
                <w:sz w:val="10"/>
              </w:rPr>
              <w:t>Mês</w:t>
            </w:r>
            <w:r w:rsidRPr="00D931B1">
              <w:rPr>
                <w:rFonts w:ascii="Times New Roman" w:hAnsi="Times New Roman" w:cs="Times New Roman"/>
                <w:b/>
                <w:spacing w:val="-3"/>
                <w:sz w:val="10"/>
              </w:rPr>
              <w:t xml:space="preserve"> </w:t>
            </w:r>
            <w:r w:rsidRPr="00D931B1">
              <w:rPr>
                <w:rFonts w:ascii="Times New Roman" w:hAnsi="Times New Roman" w:cs="Times New Roman"/>
                <w:b/>
                <w:spacing w:val="-5"/>
                <w:sz w:val="10"/>
              </w:rPr>
              <w:t>06</w:t>
            </w:r>
          </w:p>
        </w:tc>
        <w:tc>
          <w:tcPr>
            <w:tcW w:w="139" w:type="pct"/>
            <w:shd w:val="clear" w:color="auto" w:fill="D8D8D8"/>
          </w:tcPr>
          <w:p w:rsidR="00D931B1" w:rsidRPr="00D931B1" w:rsidRDefault="00D931B1" w:rsidP="00D931B1">
            <w:pPr>
              <w:pStyle w:val="TableParagraph"/>
              <w:spacing w:before="4" w:line="102" w:lineRule="exact"/>
              <w:ind w:left="9"/>
              <w:rPr>
                <w:rFonts w:ascii="Times New Roman" w:hAnsi="Times New Roman" w:cs="Times New Roman"/>
                <w:b/>
                <w:sz w:val="10"/>
              </w:rPr>
            </w:pPr>
            <w:r w:rsidRPr="00D931B1">
              <w:rPr>
                <w:rFonts w:ascii="Times New Roman" w:hAnsi="Times New Roman" w:cs="Times New Roman"/>
                <w:b/>
                <w:spacing w:val="-2"/>
                <w:sz w:val="10"/>
              </w:rPr>
              <w:t>Mês</w:t>
            </w:r>
            <w:r w:rsidRPr="00D931B1">
              <w:rPr>
                <w:rFonts w:ascii="Times New Roman" w:hAnsi="Times New Roman" w:cs="Times New Roman"/>
                <w:b/>
                <w:spacing w:val="-3"/>
                <w:sz w:val="10"/>
              </w:rPr>
              <w:t xml:space="preserve"> </w:t>
            </w:r>
            <w:r w:rsidRPr="00D931B1">
              <w:rPr>
                <w:rFonts w:ascii="Times New Roman" w:hAnsi="Times New Roman" w:cs="Times New Roman"/>
                <w:b/>
                <w:spacing w:val="-7"/>
                <w:sz w:val="10"/>
              </w:rPr>
              <w:t>07</w:t>
            </w:r>
          </w:p>
        </w:tc>
        <w:tc>
          <w:tcPr>
            <w:tcW w:w="235" w:type="pct"/>
            <w:shd w:val="clear" w:color="auto" w:fill="D8D8D8"/>
          </w:tcPr>
          <w:p w:rsidR="00D931B1" w:rsidRPr="00D931B1" w:rsidRDefault="00D931B1" w:rsidP="00D931B1">
            <w:pPr>
              <w:pStyle w:val="TableParagraph"/>
              <w:spacing w:before="4" w:line="102" w:lineRule="exact"/>
              <w:ind w:right="212"/>
              <w:rPr>
                <w:rFonts w:ascii="Times New Roman" w:hAnsi="Times New Roman" w:cs="Times New Roman"/>
                <w:b/>
                <w:sz w:val="10"/>
              </w:rPr>
            </w:pPr>
            <w:r w:rsidRPr="00D931B1">
              <w:rPr>
                <w:rFonts w:ascii="Times New Roman" w:hAnsi="Times New Roman" w:cs="Times New Roman"/>
                <w:b/>
                <w:spacing w:val="-2"/>
                <w:sz w:val="10"/>
              </w:rPr>
              <w:t xml:space="preserve">Mês </w:t>
            </w:r>
            <w:r w:rsidRPr="00D931B1">
              <w:rPr>
                <w:rFonts w:ascii="Times New Roman" w:hAnsi="Times New Roman" w:cs="Times New Roman"/>
                <w:b/>
                <w:spacing w:val="-5"/>
                <w:sz w:val="10"/>
              </w:rPr>
              <w:t>08</w:t>
            </w:r>
          </w:p>
        </w:tc>
        <w:tc>
          <w:tcPr>
            <w:tcW w:w="207" w:type="pct"/>
            <w:shd w:val="clear" w:color="auto" w:fill="D8D8D8"/>
          </w:tcPr>
          <w:p w:rsidR="00D931B1" w:rsidRPr="00D931B1" w:rsidRDefault="00D931B1" w:rsidP="00D931B1">
            <w:pPr>
              <w:pStyle w:val="TableParagraph"/>
              <w:spacing w:before="4" w:line="102" w:lineRule="exact"/>
              <w:ind w:right="170"/>
              <w:rPr>
                <w:rFonts w:ascii="Times New Roman" w:hAnsi="Times New Roman" w:cs="Times New Roman"/>
                <w:b/>
                <w:sz w:val="10"/>
              </w:rPr>
            </w:pPr>
            <w:r w:rsidRPr="00D931B1">
              <w:rPr>
                <w:rFonts w:ascii="Times New Roman" w:hAnsi="Times New Roman" w:cs="Times New Roman"/>
                <w:b/>
                <w:spacing w:val="-2"/>
                <w:sz w:val="10"/>
              </w:rPr>
              <w:t xml:space="preserve">Mês </w:t>
            </w:r>
            <w:r w:rsidRPr="00D931B1">
              <w:rPr>
                <w:rFonts w:ascii="Times New Roman" w:hAnsi="Times New Roman" w:cs="Times New Roman"/>
                <w:b/>
                <w:spacing w:val="-5"/>
                <w:sz w:val="10"/>
              </w:rPr>
              <w:t>09</w:t>
            </w:r>
          </w:p>
        </w:tc>
        <w:tc>
          <w:tcPr>
            <w:tcW w:w="207" w:type="pct"/>
            <w:shd w:val="clear" w:color="auto" w:fill="D8D8D8"/>
          </w:tcPr>
          <w:p w:rsidR="00D931B1" w:rsidRPr="00D931B1" w:rsidRDefault="00D931B1" w:rsidP="00D931B1">
            <w:pPr>
              <w:pStyle w:val="TableParagraph"/>
              <w:spacing w:before="4" w:line="102" w:lineRule="exact"/>
              <w:ind w:right="171"/>
              <w:rPr>
                <w:rFonts w:ascii="Times New Roman" w:hAnsi="Times New Roman" w:cs="Times New Roman"/>
                <w:b/>
                <w:sz w:val="10"/>
              </w:rPr>
            </w:pPr>
            <w:r w:rsidRPr="00D931B1">
              <w:rPr>
                <w:rFonts w:ascii="Times New Roman" w:hAnsi="Times New Roman" w:cs="Times New Roman"/>
                <w:b/>
                <w:spacing w:val="-2"/>
                <w:sz w:val="10"/>
              </w:rPr>
              <w:t xml:space="preserve">Mês </w:t>
            </w:r>
            <w:r w:rsidRPr="00D931B1">
              <w:rPr>
                <w:rFonts w:ascii="Times New Roman" w:hAnsi="Times New Roman" w:cs="Times New Roman"/>
                <w:b/>
                <w:spacing w:val="-5"/>
                <w:sz w:val="10"/>
              </w:rPr>
              <w:t>10</w:t>
            </w:r>
          </w:p>
        </w:tc>
        <w:tc>
          <w:tcPr>
            <w:tcW w:w="207" w:type="pct"/>
            <w:shd w:val="clear" w:color="auto" w:fill="D8D8D8"/>
          </w:tcPr>
          <w:p w:rsidR="00D931B1" w:rsidRPr="00D931B1" w:rsidRDefault="00D931B1" w:rsidP="00D931B1">
            <w:pPr>
              <w:pStyle w:val="TableParagraph"/>
              <w:spacing w:before="4" w:line="102" w:lineRule="exact"/>
              <w:ind w:right="172"/>
              <w:rPr>
                <w:rFonts w:ascii="Times New Roman" w:hAnsi="Times New Roman" w:cs="Times New Roman"/>
                <w:b/>
                <w:sz w:val="10"/>
              </w:rPr>
            </w:pPr>
            <w:r w:rsidRPr="00D931B1">
              <w:rPr>
                <w:rFonts w:ascii="Times New Roman" w:hAnsi="Times New Roman" w:cs="Times New Roman"/>
                <w:b/>
                <w:spacing w:val="-2"/>
                <w:sz w:val="10"/>
              </w:rPr>
              <w:t xml:space="preserve">Mês </w:t>
            </w:r>
            <w:r w:rsidRPr="00D931B1">
              <w:rPr>
                <w:rFonts w:ascii="Times New Roman" w:hAnsi="Times New Roman" w:cs="Times New Roman"/>
                <w:b/>
                <w:spacing w:val="-5"/>
                <w:sz w:val="10"/>
              </w:rPr>
              <w:t>11</w:t>
            </w:r>
          </w:p>
        </w:tc>
        <w:tc>
          <w:tcPr>
            <w:tcW w:w="207" w:type="pct"/>
            <w:shd w:val="clear" w:color="auto" w:fill="D8D8D8"/>
          </w:tcPr>
          <w:p w:rsidR="00D931B1" w:rsidRPr="00D931B1" w:rsidRDefault="00D931B1" w:rsidP="00D931B1">
            <w:pPr>
              <w:pStyle w:val="TableParagraph"/>
              <w:spacing w:before="4" w:line="102" w:lineRule="exact"/>
              <w:ind w:right="172"/>
              <w:rPr>
                <w:rFonts w:ascii="Times New Roman" w:hAnsi="Times New Roman" w:cs="Times New Roman"/>
                <w:b/>
                <w:sz w:val="10"/>
              </w:rPr>
            </w:pPr>
            <w:r w:rsidRPr="00D931B1">
              <w:rPr>
                <w:rFonts w:ascii="Times New Roman" w:hAnsi="Times New Roman" w:cs="Times New Roman"/>
                <w:b/>
                <w:spacing w:val="-2"/>
                <w:sz w:val="10"/>
              </w:rPr>
              <w:t>Mês</w:t>
            </w:r>
            <w:r w:rsidRPr="00D931B1">
              <w:rPr>
                <w:rFonts w:ascii="Times New Roman" w:hAnsi="Times New Roman" w:cs="Times New Roman"/>
                <w:b/>
                <w:spacing w:val="-3"/>
                <w:sz w:val="10"/>
              </w:rPr>
              <w:t xml:space="preserve"> </w:t>
            </w:r>
            <w:r w:rsidRPr="00D931B1">
              <w:rPr>
                <w:rFonts w:ascii="Times New Roman" w:hAnsi="Times New Roman" w:cs="Times New Roman"/>
                <w:b/>
                <w:spacing w:val="-7"/>
                <w:sz w:val="10"/>
              </w:rPr>
              <w:t>12</w:t>
            </w:r>
          </w:p>
        </w:tc>
        <w:tc>
          <w:tcPr>
            <w:tcW w:w="207" w:type="pct"/>
            <w:shd w:val="clear" w:color="auto" w:fill="D8D8D8"/>
          </w:tcPr>
          <w:p w:rsidR="00D931B1" w:rsidRPr="00D931B1" w:rsidRDefault="00D931B1" w:rsidP="00D931B1">
            <w:pPr>
              <w:pStyle w:val="TableParagraph"/>
              <w:spacing w:before="4" w:line="102" w:lineRule="exact"/>
              <w:ind w:right="174"/>
              <w:rPr>
                <w:rFonts w:ascii="Times New Roman" w:hAnsi="Times New Roman" w:cs="Times New Roman"/>
                <w:b/>
                <w:sz w:val="10"/>
              </w:rPr>
            </w:pPr>
            <w:r w:rsidRPr="00D931B1">
              <w:rPr>
                <w:rFonts w:ascii="Times New Roman" w:hAnsi="Times New Roman" w:cs="Times New Roman"/>
                <w:b/>
                <w:spacing w:val="-2"/>
                <w:sz w:val="10"/>
              </w:rPr>
              <w:t>Mês</w:t>
            </w:r>
            <w:r w:rsidRPr="00D931B1">
              <w:rPr>
                <w:rFonts w:ascii="Times New Roman" w:hAnsi="Times New Roman" w:cs="Times New Roman"/>
                <w:b/>
                <w:spacing w:val="-3"/>
                <w:sz w:val="10"/>
              </w:rPr>
              <w:t xml:space="preserve"> </w:t>
            </w:r>
            <w:r w:rsidRPr="00D931B1">
              <w:rPr>
                <w:rFonts w:ascii="Times New Roman" w:hAnsi="Times New Roman" w:cs="Times New Roman"/>
                <w:b/>
                <w:spacing w:val="-5"/>
                <w:sz w:val="10"/>
              </w:rPr>
              <w:t>13</w:t>
            </w:r>
          </w:p>
        </w:tc>
        <w:tc>
          <w:tcPr>
            <w:tcW w:w="207" w:type="pct"/>
            <w:shd w:val="clear" w:color="auto" w:fill="D8D8D8"/>
          </w:tcPr>
          <w:p w:rsidR="00D931B1" w:rsidRPr="00D931B1" w:rsidRDefault="00D931B1" w:rsidP="00D931B1">
            <w:pPr>
              <w:pStyle w:val="TableParagraph"/>
              <w:spacing w:before="4" w:line="102" w:lineRule="exact"/>
              <w:ind w:right="175"/>
              <w:rPr>
                <w:rFonts w:ascii="Times New Roman" w:hAnsi="Times New Roman" w:cs="Times New Roman"/>
                <w:b/>
                <w:sz w:val="10"/>
              </w:rPr>
            </w:pPr>
            <w:r w:rsidRPr="00D931B1">
              <w:rPr>
                <w:rFonts w:ascii="Times New Roman" w:hAnsi="Times New Roman" w:cs="Times New Roman"/>
                <w:b/>
                <w:spacing w:val="-2"/>
                <w:sz w:val="10"/>
              </w:rPr>
              <w:t xml:space="preserve">Mês </w:t>
            </w:r>
            <w:r w:rsidRPr="00D931B1">
              <w:rPr>
                <w:rFonts w:ascii="Times New Roman" w:hAnsi="Times New Roman" w:cs="Times New Roman"/>
                <w:b/>
                <w:spacing w:val="-5"/>
                <w:sz w:val="10"/>
              </w:rPr>
              <w:t>14</w:t>
            </w:r>
          </w:p>
        </w:tc>
        <w:tc>
          <w:tcPr>
            <w:tcW w:w="207" w:type="pct"/>
            <w:shd w:val="clear" w:color="auto" w:fill="D8D8D8"/>
          </w:tcPr>
          <w:p w:rsidR="00D931B1" w:rsidRPr="00D931B1" w:rsidRDefault="00D931B1" w:rsidP="00D931B1">
            <w:pPr>
              <w:pStyle w:val="TableParagraph"/>
              <w:spacing w:before="4" w:line="102" w:lineRule="exact"/>
              <w:ind w:right="176"/>
              <w:rPr>
                <w:rFonts w:ascii="Times New Roman" w:hAnsi="Times New Roman" w:cs="Times New Roman"/>
                <w:b/>
                <w:sz w:val="10"/>
              </w:rPr>
            </w:pPr>
            <w:r w:rsidRPr="00D931B1">
              <w:rPr>
                <w:rFonts w:ascii="Times New Roman" w:hAnsi="Times New Roman" w:cs="Times New Roman"/>
                <w:b/>
                <w:spacing w:val="-2"/>
                <w:sz w:val="10"/>
              </w:rPr>
              <w:t xml:space="preserve">Mês </w:t>
            </w:r>
            <w:r w:rsidRPr="00D931B1">
              <w:rPr>
                <w:rFonts w:ascii="Times New Roman" w:hAnsi="Times New Roman" w:cs="Times New Roman"/>
                <w:b/>
                <w:spacing w:val="-5"/>
                <w:sz w:val="10"/>
              </w:rPr>
              <w:t>15</w:t>
            </w:r>
          </w:p>
        </w:tc>
        <w:tc>
          <w:tcPr>
            <w:tcW w:w="207" w:type="pct"/>
            <w:shd w:val="clear" w:color="auto" w:fill="D8D8D8"/>
          </w:tcPr>
          <w:p w:rsidR="00D931B1" w:rsidRPr="00D931B1" w:rsidRDefault="00D931B1" w:rsidP="00D931B1">
            <w:pPr>
              <w:pStyle w:val="TableParagraph"/>
              <w:spacing w:before="4" w:line="102" w:lineRule="exact"/>
              <w:ind w:right="176"/>
              <w:rPr>
                <w:rFonts w:ascii="Times New Roman" w:hAnsi="Times New Roman" w:cs="Times New Roman"/>
                <w:b/>
                <w:sz w:val="10"/>
              </w:rPr>
            </w:pPr>
            <w:r w:rsidRPr="00D931B1">
              <w:rPr>
                <w:rFonts w:ascii="Times New Roman" w:hAnsi="Times New Roman" w:cs="Times New Roman"/>
                <w:b/>
                <w:spacing w:val="-2"/>
                <w:sz w:val="10"/>
              </w:rPr>
              <w:t>Mês</w:t>
            </w:r>
            <w:r w:rsidRPr="00D931B1">
              <w:rPr>
                <w:rFonts w:ascii="Times New Roman" w:hAnsi="Times New Roman" w:cs="Times New Roman"/>
                <w:b/>
                <w:spacing w:val="-3"/>
                <w:sz w:val="10"/>
              </w:rPr>
              <w:t xml:space="preserve"> </w:t>
            </w:r>
            <w:r w:rsidRPr="00D931B1">
              <w:rPr>
                <w:rFonts w:ascii="Times New Roman" w:hAnsi="Times New Roman" w:cs="Times New Roman"/>
                <w:b/>
                <w:spacing w:val="-7"/>
                <w:sz w:val="10"/>
              </w:rPr>
              <w:t>16</w:t>
            </w:r>
          </w:p>
        </w:tc>
        <w:tc>
          <w:tcPr>
            <w:tcW w:w="208" w:type="pct"/>
            <w:shd w:val="clear" w:color="auto" w:fill="D8D8D8"/>
          </w:tcPr>
          <w:p w:rsidR="00D931B1" w:rsidRPr="00D931B1" w:rsidRDefault="00D931B1" w:rsidP="00D931B1">
            <w:pPr>
              <w:pStyle w:val="TableParagraph"/>
              <w:spacing w:before="4" w:line="102" w:lineRule="exact"/>
              <w:ind w:right="178"/>
              <w:rPr>
                <w:rFonts w:ascii="Times New Roman" w:hAnsi="Times New Roman" w:cs="Times New Roman"/>
                <w:b/>
                <w:sz w:val="10"/>
              </w:rPr>
            </w:pPr>
            <w:r w:rsidRPr="00D931B1">
              <w:rPr>
                <w:rFonts w:ascii="Times New Roman" w:hAnsi="Times New Roman" w:cs="Times New Roman"/>
                <w:b/>
                <w:spacing w:val="-2"/>
                <w:sz w:val="10"/>
              </w:rPr>
              <w:t>Mês</w:t>
            </w:r>
            <w:r w:rsidRPr="00D931B1">
              <w:rPr>
                <w:rFonts w:ascii="Times New Roman" w:hAnsi="Times New Roman" w:cs="Times New Roman"/>
                <w:b/>
                <w:spacing w:val="-3"/>
                <w:sz w:val="10"/>
              </w:rPr>
              <w:t xml:space="preserve"> </w:t>
            </w:r>
            <w:r w:rsidRPr="00D931B1">
              <w:rPr>
                <w:rFonts w:ascii="Times New Roman" w:hAnsi="Times New Roman" w:cs="Times New Roman"/>
                <w:b/>
                <w:spacing w:val="-5"/>
                <w:sz w:val="10"/>
              </w:rPr>
              <w:t>17</w:t>
            </w:r>
          </w:p>
        </w:tc>
        <w:tc>
          <w:tcPr>
            <w:tcW w:w="229" w:type="pct"/>
            <w:shd w:val="clear" w:color="auto" w:fill="D8D8D8"/>
          </w:tcPr>
          <w:p w:rsidR="00D931B1" w:rsidRPr="00D931B1" w:rsidRDefault="00D931B1" w:rsidP="00D931B1">
            <w:pPr>
              <w:pStyle w:val="TableParagraph"/>
              <w:spacing w:before="4" w:line="102" w:lineRule="exact"/>
              <w:ind w:right="216"/>
              <w:rPr>
                <w:rFonts w:ascii="Times New Roman" w:hAnsi="Times New Roman" w:cs="Times New Roman"/>
                <w:b/>
                <w:sz w:val="10"/>
              </w:rPr>
            </w:pPr>
            <w:r w:rsidRPr="00D931B1">
              <w:rPr>
                <w:rFonts w:ascii="Times New Roman" w:hAnsi="Times New Roman" w:cs="Times New Roman"/>
                <w:b/>
                <w:spacing w:val="-2"/>
                <w:sz w:val="10"/>
              </w:rPr>
              <w:t xml:space="preserve">Mês </w:t>
            </w:r>
            <w:r w:rsidRPr="00D931B1">
              <w:rPr>
                <w:rFonts w:ascii="Times New Roman" w:hAnsi="Times New Roman" w:cs="Times New Roman"/>
                <w:b/>
                <w:spacing w:val="-5"/>
                <w:sz w:val="10"/>
              </w:rPr>
              <w:t>18</w:t>
            </w:r>
          </w:p>
        </w:tc>
      </w:tr>
      <w:tr w:rsidR="00D931B1" w:rsidTr="00D931B1">
        <w:trPr>
          <w:trHeight w:val="256"/>
        </w:trPr>
        <w:tc>
          <w:tcPr>
            <w:tcW w:w="144" w:type="pct"/>
            <w:shd w:val="clear" w:color="auto" w:fill="D8E4BC"/>
          </w:tcPr>
          <w:p w:rsidR="00D931B1" w:rsidRPr="00D931B1" w:rsidRDefault="00D931B1" w:rsidP="00D931B1">
            <w:pPr>
              <w:pStyle w:val="TableParagraph"/>
              <w:spacing w:before="64"/>
              <w:ind w:left="25"/>
              <w:rPr>
                <w:rFonts w:ascii="Times New Roman" w:hAnsi="Times New Roman" w:cs="Times New Roman"/>
                <w:b/>
                <w:sz w:val="11"/>
              </w:rPr>
            </w:pPr>
            <w:proofErr w:type="gramStart"/>
            <w:r w:rsidRPr="00D931B1">
              <w:rPr>
                <w:rFonts w:ascii="Times New Roman" w:hAnsi="Times New Roman" w:cs="Times New Roman"/>
                <w:b/>
                <w:spacing w:val="-10"/>
                <w:sz w:val="11"/>
              </w:rPr>
              <w:t>1</w:t>
            </w:r>
            <w:proofErr w:type="gramEnd"/>
          </w:p>
        </w:tc>
        <w:tc>
          <w:tcPr>
            <w:tcW w:w="1439" w:type="pct"/>
            <w:shd w:val="clear" w:color="auto" w:fill="D8E4BC"/>
          </w:tcPr>
          <w:p w:rsidR="00D931B1" w:rsidRPr="00D931B1" w:rsidRDefault="00D931B1" w:rsidP="00D931B1">
            <w:pPr>
              <w:pStyle w:val="TableParagraph"/>
              <w:spacing w:before="64"/>
              <w:ind w:left="26" w:right="2"/>
              <w:rPr>
                <w:rFonts w:ascii="Times New Roman" w:hAnsi="Times New Roman" w:cs="Times New Roman"/>
                <w:b/>
                <w:sz w:val="11"/>
              </w:rPr>
            </w:pPr>
            <w:r w:rsidRPr="00D931B1">
              <w:rPr>
                <w:rFonts w:ascii="Times New Roman" w:hAnsi="Times New Roman" w:cs="Times New Roman"/>
                <w:b/>
                <w:sz w:val="11"/>
              </w:rPr>
              <w:t>LOCAL</w:t>
            </w:r>
            <w:r w:rsidRPr="00D931B1">
              <w:rPr>
                <w:rFonts w:ascii="Times New Roman" w:hAnsi="Times New Roman" w:cs="Times New Roman"/>
                <w:b/>
                <w:spacing w:val="-6"/>
                <w:sz w:val="11"/>
              </w:rPr>
              <w:t xml:space="preserve"> </w:t>
            </w:r>
            <w:r w:rsidRPr="00D931B1">
              <w:rPr>
                <w:rFonts w:ascii="Times New Roman" w:hAnsi="Times New Roman" w:cs="Times New Roman"/>
                <w:b/>
                <w:spacing w:val="-5"/>
                <w:sz w:val="11"/>
              </w:rPr>
              <w:t>01</w:t>
            </w:r>
          </w:p>
        </w:tc>
        <w:tc>
          <w:tcPr>
            <w:tcW w:w="3416" w:type="pct"/>
            <w:gridSpan w:val="19"/>
            <w:shd w:val="clear" w:color="auto" w:fill="D8E4BC"/>
          </w:tcPr>
          <w:p w:rsidR="00D931B1" w:rsidRPr="00D931B1" w:rsidRDefault="00D931B1" w:rsidP="00D931B1">
            <w:pPr>
              <w:pStyle w:val="TableParagraph"/>
              <w:rPr>
                <w:rFonts w:ascii="Times New Roman" w:hAnsi="Times New Roman" w:cs="Times New Roman"/>
                <w:sz w:val="8"/>
              </w:rPr>
            </w:pPr>
          </w:p>
        </w:tc>
      </w:tr>
      <w:tr w:rsidR="00D931B1" w:rsidTr="00D931B1">
        <w:trPr>
          <w:trHeight w:val="257"/>
        </w:trPr>
        <w:tc>
          <w:tcPr>
            <w:tcW w:w="144" w:type="pct"/>
          </w:tcPr>
          <w:p w:rsidR="00D931B1" w:rsidRPr="00D931B1" w:rsidRDefault="00D931B1" w:rsidP="00D931B1">
            <w:pPr>
              <w:pStyle w:val="TableParagraph"/>
              <w:spacing w:before="69"/>
              <w:ind w:left="25"/>
              <w:rPr>
                <w:rFonts w:ascii="Times New Roman" w:hAnsi="Times New Roman" w:cs="Times New Roman"/>
                <w:sz w:val="10"/>
              </w:rPr>
            </w:pPr>
            <w:r w:rsidRPr="00D931B1">
              <w:rPr>
                <w:rFonts w:ascii="Times New Roman" w:hAnsi="Times New Roman" w:cs="Times New Roman"/>
                <w:spacing w:val="-5"/>
                <w:sz w:val="10"/>
              </w:rPr>
              <w:t>01</w:t>
            </w:r>
          </w:p>
        </w:tc>
        <w:tc>
          <w:tcPr>
            <w:tcW w:w="1439" w:type="pct"/>
          </w:tcPr>
          <w:p w:rsidR="00D931B1" w:rsidRPr="00D931B1" w:rsidRDefault="00D931B1" w:rsidP="00D931B1">
            <w:pPr>
              <w:pStyle w:val="TableParagraph"/>
              <w:spacing w:before="69"/>
              <w:ind w:left="23"/>
              <w:rPr>
                <w:rFonts w:ascii="Times New Roman" w:hAnsi="Times New Roman" w:cs="Times New Roman"/>
                <w:b/>
                <w:sz w:val="10"/>
              </w:rPr>
            </w:pPr>
            <w:r w:rsidRPr="00D931B1">
              <w:rPr>
                <w:rFonts w:ascii="Times New Roman" w:hAnsi="Times New Roman" w:cs="Times New Roman"/>
                <w:b/>
                <w:sz w:val="10"/>
              </w:rPr>
              <w:t>1ª</w:t>
            </w:r>
            <w:r w:rsidRPr="00D931B1">
              <w:rPr>
                <w:rFonts w:ascii="Times New Roman" w:hAnsi="Times New Roman" w:cs="Times New Roman"/>
                <w:b/>
                <w:spacing w:val="-4"/>
                <w:sz w:val="10"/>
              </w:rPr>
              <w:t xml:space="preserve"> </w:t>
            </w:r>
            <w:r w:rsidRPr="00D931B1">
              <w:rPr>
                <w:rFonts w:ascii="Times New Roman" w:hAnsi="Times New Roman" w:cs="Times New Roman"/>
                <w:b/>
                <w:spacing w:val="-2"/>
                <w:sz w:val="10"/>
              </w:rPr>
              <w:t>ETAPA</w:t>
            </w:r>
          </w:p>
        </w:tc>
        <w:tc>
          <w:tcPr>
            <w:tcW w:w="171" w:type="pct"/>
            <w:tcBorders>
              <w:bottom w:val="single" w:sz="2" w:space="0" w:color="000000"/>
              <w:right w:val="single" w:sz="2" w:space="0" w:color="000000"/>
            </w:tcBorders>
            <w:shd w:val="clear" w:color="auto" w:fill="C4D8F0"/>
          </w:tcPr>
          <w:p w:rsidR="00D931B1" w:rsidRPr="00D931B1" w:rsidRDefault="00D931B1" w:rsidP="00D931B1">
            <w:pPr>
              <w:pStyle w:val="TableParagraph"/>
              <w:rPr>
                <w:rFonts w:ascii="Times New Roman" w:hAnsi="Times New Roman" w:cs="Times New Roman"/>
                <w:sz w:val="8"/>
              </w:rPr>
            </w:pPr>
          </w:p>
        </w:tc>
        <w:tc>
          <w:tcPr>
            <w:tcW w:w="166" w:type="pct"/>
            <w:tcBorders>
              <w:left w:val="single" w:sz="2" w:space="0" w:color="000000"/>
              <w:bottom w:val="single" w:sz="2" w:space="0" w:color="000000"/>
              <w:right w:val="single" w:sz="2" w:space="0" w:color="000000"/>
            </w:tcBorders>
            <w:shd w:val="clear" w:color="auto" w:fill="C4D8F0"/>
          </w:tcPr>
          <w:p w:rsidR="00D931B1" w:rsidRPr="00D931B1" w:rsidRDefault="00D931B1" w:rsidP="00D931B1">
            <w:pPr>
              <w:pStyle w:val="TableParagraph"/>
              <w:rPr>
                <w:rFonts w:ascii="Times New Roman" w:hAnsi="Times New Roman" w:cs="Times New Roman"/>
                <w:sz w:val="8"/>
              </w:rPr>
            </w:pPr>
          </w:p>
        </w:tc>
        <w:tc>
          <w:tcPr>
            <w:tcW w:w="168" w:type="pct"/>
            <w:tcBorders>
              <w:left w:val="single" w:sz="2" w:space="0" w:color="000000"/>
              <w:bottom w:val="single" w:sz="2" w:space="0" w:color="000000"/>
              <w:right w:val="single" w:sz="2" w:space="0" w:color="000000"/>
            </w:tcBorders>
            <w:shd w:val="clear" w:color="auto" w:fill="C4D8F0"/>
          </w:tcPr>
          <w:p w:rsidR="00D931B1" w:rsidRPr="00D931B1" w:rsidRDefault="00D931B1" w:rsidP="00D931B1">
            <w:pPr>
              <w:pStyle w:val="TableParagraph"/>
              <w:rPr>
                <w:rFonts w:ascii="Times New Roman" w:hAnsi="Times New Roman" w:cs="Times New Roman"/>
                <w:sz w:val="8"/>
              </w:rPr>
            </w:pPr>
          </w:p>
        </w:tc>
        <w:tc>
          <w:tcPr>
            <w:tcW w:w="169" w:type="pct"/>
            <w:tcBorders>
              <w:left w:val="single" w:sz="2" w:space="0" w:color="000000"/>
              <w:bottom w:val="single" w:sz="2" w:space="0" w:color="000000"/>
              <w:right w:val="single" w:sz="2" w:space="0" w:color="000000"/>
            </w:tcBorders>
            <w:shd w:val="clear" w:color="auto" w:fill="C4D8F0"/>
          </w:tcPr>
          <w:p w:rsidR="00D931B1" w:rsidRPr="00D931B1" w:rsidRDefault="00D931B1" w:rsidP="00D931B1">
            <w:pPr>
              <w:pStyle w:val="TableParagraph"/>
              <w:rPr>
                <w:rFonts w:ascii="Times New Roman" w:hAnsi="Times New Roman" w:cs="Times New Roman"/>
                <w:sz w:val="8"/>
              </w:rPr>
            </w:pPr>
          </w:p>
        </w:tc>
        <w:tc>
          <w:tcPr>
            <w:tcW w:w="138" w:type="pct"/>
            <w:tcBorders>
              <w:left w:val="single" w:sz="2" w:space="0" w:color="000000"/>
              <w:bottom w:val="single" w:sz="2" w:space="0" w:color="000000"/>
              <w:right w:val="single" w:sz="2" w:space="0" w:color="000000"/>
            </w:tcBorders>
            <w:shd w:val="clear" w:color="auto" w:fill="C4D8F0"/>
          </w:tcPr>
          <w:p w:rsidR="00D931B1" w:rsidRPr="00D931B1" w:rsidRDefault="00D931B1" w:rsidP="00D931B1">
            <w:pPr>
              <w:pStyle w:val="TableParagraph"/>
              <w:rPr>
                <w:rFonts w:ascii="Times New Roman" w:hAnsi="Times New Roman" w:cs="Times New Roman"/>
                <w:sz w:val="8"/>
              </w:rPr>
            </w:pPr>
          </w:p>
        </w:tc>
        <w:tc>
          <w:tcPr>
            <w:tcW w:w="139" w:type="pct"/>
            <w:gridSpan w:val="2"/>
            <w:tcBorders>
              <w:left w:val="single" w:sz="2" w:space="0" w:color="000000"/>
              <w:bottom w:val="single" w:sz="2" w:space="0" w:color="000000"/>
              <w:right w:val="single" w:sz="2" w:space="0" w:color="000000"/>
            </w:tcBorders>
            <w:shd w:val="clear" w:color="auto" w:fill="C4D8F0"/>
          </w:tcPr>
          <w:p w:rsidR="00D931B1" w:rsidRPr="00D931B1" w:rsidRDefault="00D931B1" w:rsidP="00D931B1">
            <w:pPr>
              <w:pStyle w:val="TableParagraph"/>
              <w:rPr>
                <w:rFonts w:ascii="Times New Roman" w:hAnsi="Times New Roman" w:cs="Times New Roman"/>
                <w:sz w:val="8"/>
              </w:rPr>
            </w:pPr>
          </w:p>
        </w:tc>
        <w:tc>
          <w:tcPr>
            <w:tcW w:w="139" w:type="pct"/>
            <w:tcBorders>
              <w:left w:val="single" w:sz="2" w:space="0" w:color="000000"/>
              <w:bottom w:val="single" w:sz="2" w:space="0" w:color="000000"/>
              <w:right w:val="single" w:sz="2" w:space="0" w:color="000000"/>
            </w:tcBorders>
            <w:shd w:val="clear" w:color="auto" w:fill="C4D8F0"/>
          </w:tcPr>
          <w:p w:rsidR="00D931B1" w:rsidRPr="00D931B1" w:rsidRDefault="00D931B1" w:rsidP="00D931B1">
            <w:pPr>
              <w:pStyle w:val="TableParagraph"/>
              <w:rPr>
                <w:rFonts w:ascii="Times New Roman" w:hAnsi="Times New Roman" w:cs="Times New Roman"/>
                <w:sz w:val="8"/>
              </w:rPr>
            </w:pPr>
          </w:p>
        </w:tc>
        <w:tc>
          <w:tcPr>
            <w:tcW w:w="235" w:type="pct"/>
            <w:tcBorders>
              <w:left w:val="single" w:sz="2" w:space="0" w:color="000000"/>
              <w:bottom w:val="single" w:sz="2" w:space="0" w:color="000000"/>
              <w:right w:val="single" w:sz="2" w:space="0" w:color="000000"/>
            </w:tcBorders>
            <w:shd w:val="clear" w:color="auto" w:fill="C4D8F0"/>
          </w:tcPr>
          <w:p w:rsidR="00D931B1" w:rsidRPr="00D931B1" w:rsidRDefault="00D931B1" w:rsidP="00D931B1">
            <w:pPr>
              <w:pStyle w:val="TableParagraph"/>
              <w:rPr>
                <w:rFonts w:ascii="Times New Roman" w:hAnsi="Times New Roman" w:cs="Times New Roman"/>
                <w:sz w:val="8"/>
              </w:rPr>
            </w:pPr>
          </w:p>
        </w:tc>
        <w:tc>
          <w:tcPr>
            <w:tcW w:w="207" w:type="pct"/>
            <w:tcBorders>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8" w:type="pct"/>
            <w:tcBorders>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29" w:type="pct"/>
            <w:tcBorders>
              <w:left w:val="single" w:sz="2" w:space="0" w:color="000000"/>
              <w:bottom w:val="single" w:sz="2" w:space="0" w:color="000000"/>
            </w:tcBorders>
          </w:tcPr>
          <w:p w:rsidR="00D931B1" w:rsidRPr="00D931B1" w:rsidRDefault="00D931B1" w:rsidP="00D931B1">
            <w:pPr>
              <w:pStyle w:val="TableParagraph"/>
              <w:rPr>
                <w:rFonts w:ascii="Times New Roman" w:hAnsi="Times New Roman" w:cs="Times New Roman"/>
                <w:sz w:val="8"/>
              </w:rPr>
            </w:pPr>
          </w:p>
        </w:tc>
      </w:tr>
      <w:tr w:rsidR="00D931B1" w:rsidTr="00D931B1">
        <w:trPr>
          <w:trHeight w:val="256"/>
        </w:trPr>
        <w:tc>
          <w:tcPr>
            <w:tcW w:w="144" w:type="pct"/>
          </w:tcPr>
          <w:p w:rsidR="00D931B1" w:rsidRPr="00D931B1" w:rsidRDefault="00D931B1" w:rsidP="00D931B1">
            <w:pPr>
              <w:pStyle w:val="TableParagraph"/>
              <w:spacing w:before="68"/>
              <w:ind w:left="25"/>
              <w:rPr>
                <w:rFonts w:ascii="Times New Roman" w:hAnsi="Times New Roman" w:cs="Times New Roman"/>
                <w:sz w:val="10"/>
              </w:rPr>
            </w:pPr>
            <w:r w:rsidRPr="00D931B1">
              <w:rPr>
                <w:rFonts w:ascii="Times New Roman" w:hAnsi="Times New Roman" w:cs="Times New Roman"/>
                <w:spacing w:val="-4"/>
                <w:sz w:val="10"/>
              </w:rPr>
              <w:t>01.1</w:t>
            </w:r>
          </w:p>
        </w:tc>
        <w:tc>
          <w:tcPr>
            <w:tcW w:w="1439" w:type="pct"/>
          </w:tcPr>
          <w:p w:rsidR="00D931B1" w:rsidRPr="00D931B1" w:rsidRDefault="00D931B1" w:rsidP="00D931B1">
            <w:pPr>
              <w:pStyle w:val="TableParagraph"/>
              <w:spacing w:before="73"/>
              <w:ind w:left="23"/>
              <w:rPr>
                <w:rFonts w:ascii="Times New Roman" w:hAnsi="Times New Roman" w:cs="Times New Roman"/>
                <w:sz w:val="10"/>
              </w:rPr>
            </w:pPr>
            <w:r w:rsidRPr="00D931B1">
              <w:rPr>
                <w:rFonts w:ascii="Times New Roman" w:hAnsi="Times New Roman" w:cs="Times New Roman"/>
                <w:spacing w:val="-2"/>
                <w:sz w:val="10"/>
              </w:rPr>
              <w:t>CADASTRO</w:t>
            </w:r>
            <w:r w:rsidRPr="00D931B1">
              <w:rPr>
                <w:rFonts w:ascii="Times New Roman" w:hAnsi="Times New Roman" w:cs="Times New Roman"/>
                <w:spacing w:val="3"/>
                <w:sz w:val="10"/>
              </w:rPr>
              <w:t xml:space="preserve"> </w:t>
            </w:r>
            <w:r w:rsidRPr="00D931B1">
              <w:rPr>
                <w:rFonts w:ascii="Times New Roman" w:hAnsi="Times New Roman" w:cs="Times New Roman"/>
                <w:spacing w:val="-2"/>
                <w:sz w:val="10"/>
              </w:rPr>
              <w:t>SOCIAL</w:t>
            </w:r>
            <w:r w:rsidRPr="00D931B1">
              <w:rPr>
                <w:rFonts w:ascii="Times New Roman" w:hAnsi="Times New Roman" w:cs="Times New Roman"/>
                <w:spacing w:val="2"/>
                <w:sz w:val="10"/>
              </w:rPr>
              <w:t xml:space="preserve"> </w:t>
            </w:r>
            <w:r w:rsidRPr="00D931B1">
              <w:rPr>
                <w:rFonts w:ascii="Times New Roman" w:hAnsi="Times New Roman" w:cs="Times New Roman"/>
                <w:spacing w:val="-2"/>
                <w:sz w:val="10"/>
              </w:rPr>
              <w:t>- Relatório</w:t>
            </w:r>
            <w:r w:rsidRPr="00D931B1">
              <w:rPr>
                <w:rFonts w:ascii="Times New Roman" w:hAnsi="Times New Roman" w:cs="Times New Roman"/>
                <w:spacing w:val="3"/>
                <w:sz w:val="10"/>
              </w:rPr>
              <w:t xml:space="preserve"> </w:t>
            </w:r>
            <w:r w:rsidRPr="00D931B1">
              <w:rPr>
                <w:rFonts w:ascii="Times New Roman" w:hAnsi="Times New Roman" w:cs="Times New Roman"/>
                <w:spacing w:val="-2"/>
                <w:sz w:val="10"/>
              </w:rPr>
              <w:t>Conclusivo</w:t>
            </w:r>
            <w:r w:rsidRPr="00D931B1">
              <w:rPr>
                <w:rFonts w:ascii="Times New Roman" w:hAnsi="Times New Roman" w:cs="Times New Roman"/>
                <w:spacing w:val="3"/>
                <w:sz w:val="10"/>
              </w:rPr>
              <w:t xml:space="preserve"> </w:t>
            </w:r>
            <w:r w:rsidRPr="00D931B1">
              <w:rPr>
                <w:rFonts w:ascii="Times New Roman" w:hAnsi="Times New Roman" w:cs="Times New Roman"/>
                <w:spacing w:val="-2"/>
                <w:sz w:val="10"/>
              </w:rPr>
              <w:t>do</w:t>
            </w:r>
            <w:r w:rsidRPr="00D931B1">
              <w:rPr>
                <w:rFonts w:ascii="Times New Roman" w:hAnsi="Times New Roman" w:cs="Times New Roman"/>
                <w:spacing w:val="3"/>
                <w:sz w:val="10"/>
              </w:rPr>
              <w:t xml:space="preserve"> </w:t>
            </w:r>
            <w:r w:rsidRPr="00D931B1">
              <w:rPr>
                <w:rFonts w:ascii="Times New Roman" w:hAnsi="Times New Roman" w:cs="Times New Roman"/>
                <w:spacing w:val="-2"/>
                <w:sz w:val="10"/>
              </w:rPr>
              <w:t>Cadastro</w:t>
            </w:r>
            <w:r w:rsidRPr="00D931B1">
              <w:rPr>
                <w:rFonts w:ascii="Times New Roman" w:hAnsi="Times New Roman" w:cs="Times New Roman"/>
                <w:spacing w:val="2"/>
                <w:sz w:val="10"/>
              </w:rPr>
              <w:t xml:space="preserve"> </w:t>
            </w:r>
            <w:r w:rsidRPr="00D931B1">
              <w:rPr>
                <w:rFonts w:ascii="Times New Roman" w:hAnsi="Times New Roman" w:cs="Times New Roman"/>
                <w:spacing w:val="-2"/>
                <w:sz w:val="10"/>
              </w:rPr>
              <w:t>Social</w:t>
            </w:r>
          </w:p>
        </w:tc>
        <w:tc>
          <w:tcPr>
            <w:tcW w:w="171" w:type="pct"/>
            <w:tcBorders>
              <w:top w:val="single" w:sz="2" w:space="0" w:color="000000"/>
              <w:bottom w:val="single" w:sz="2" w:space="0" w:color="000000"/>
              <w:right w:val="single" w:sz="2" w:space="0" w:color="000000"/>
            </w:tcBorders>
            <w:shd w:val="clear" w:color="auto" w:fill="808080"/>
          </w:tcPr>
          <w:p w:rsidR="00D931B1" w:rsidRPr="00D931B1" w:rsidRDefault="00D931B1" w:rsidP="00D931B1">
            <w:pPr>
              <w:pStyle w:val="TableParagraph"/>
              <w:rPr>
                <w:rFonts w:ascii="Times New Roman" w:hAnsi="Times New Roman" w:cs="Times New Roman"/>
                <w:sz w:val="8"/>
              </w:rPr>
            </w:pPr>
          </w:p>
        </w:tc>
        <w:tc>
          <w:tcPr>
            <w:tcW w:w="166" w:type="pct"/>
            <w:tcBorders>
              <w:top w:val="single" w:sz="2" w:space="0" w:color="000000"/>
              <w:left w:val="single" w:sz="2" w:space="0" w:color="000000"/>
              <w:bottom w:val="single" w:sz="2" w:space="0" w:color="000000"/>
              <w:right w:val="single" w:sz="2" w:space="0" w:color="000000"/>
            </w:tcBorders>
            <w:shd w:val="clear" w:color="auto" w:fill="808080"/>
          </w:tcPr>
          <w:p w:rsidR="00D931B1" w:rsidRPr="00D931B1" w:rsidRDefault="00D931B1" w:rsidP="00D931B1">
            <w:pPr>
              <w:pStyle w:val="TableParagraph"/>
              <w:rPr>
                <w:rFonts w:ascii="Times New Roman" w:hAnsi="Times New Roman" w:cs="Times New Roman"/>
                <w:sz w:val="8"/>
              </w:rPr>
            </w:pPr>
          </w:p>
        </w:tc>
        <w:tc>
          <w:tcPr>
            <w:tcW w:w="168"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69"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38"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39" w:type="pct"/>
            <w:gridSpan w:val="2"/>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39"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35"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8"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29" w:type="pct"/>
            <w:tcBorders>
              <w:top w:val="single" w:sz="2" w:space="0" w:color="000000"/>
              <w:left w:val="single" w:sz="2" w:space="0" w:color="000000"/>
              <w:bottom w:val="single" w:sz="2" w:space="0" w:color="000000"/>
            </w:tcBorders>
          </w:tcPr>
          <w:p w:rsidR="00D931B1" w:rsidRPr="00D931B1" w:rsidRDefault="00D931B1" w:rsidP="00D931B1">
            <w:pPr>
              <w:pStyle w:val="TableParagraph"/>
              <w:rPr>
                <w:rFonts w:ascii="Times New Roman" w:hAnsi="Times New Roman" w:cs="Times New Roman"/>
                <w:sz w:val="8"/>
              </w:rPr>
            </w:pPr>
          </w:p>
        </w:tc>
      </w:tr>
      <w:tr w:rsidR="00D931B1" w:rsidTr="00D931B1">
        <w:trPr>
          <w:trHeight w:val="256"/>
        </w:trPr>
        <w:tc>
          <w:tcPr>
            <w:tcW w:w="144" w:type="pct"/>
          </w:tcPr>
          <w:p w:rsidR="00D931B1" w:rsidRPr="00D931B1" w:rsidRDefault="00D931B1" w:rsidP="00D931B1">
            <w:pPr>
              <w:pStyle w:val="TableParagraph"/>
              <w:spacing w:before="68"/>
              <w:ind w:left="25"/>
              <w:rPr>
                <w:rFonts w:ascii="Times New Roman" w:hAnsi="Times New Roman" w:cs="Times New Roman"/>
                <w:sz w:val="10"/>
              </w:rPr>
            </w:pPr>
            <w:r w:rsidRPr="00D931B1">
              <w:rPr>
                <w:rFonts w:ascii="Times New Roman" w:hAnsi="Times New Roman" w:cs="Times New Roman"/>
                <w:spacing w:val="-4"/>
                <w:sz w:val="10"/>
              </w:rPr>
              <w:t>01.2</w:t>
            </w:r>
          </w:p>
        </w:tc>
        <w:tc>
          <w:tcPr>
            <w:tcW w:w="1439" w:type="pct"/>
          </w:tcPr>
          <w:p w:rsidR="00D931B1" w:rsidRPr="00D931B1" w:rsidRDefault="00D931B1" w:rsidP="00D931B1">
            <w:pPr>
              <w:pStyle w:val="TableParagraph"/>
              <w:spacing w:line="120" w:lineRule="atLeast"/>
              <w:ind w:left="23"/>
              <w:rPr>
                <w:rFonts w:ascii="Times New Roman" w:hAnsi="Times New Roman" w:cs="Times New Roman"/>
                <w:sz w:val="10"/>
              </w:rPr>
            </w:pPr>
            <w:r w:rsidRPr="00D931B1">
              <w:rPr>
                <w:rFonts w:ascii="Times New Roman" w:hAnsi="Times New Roman" w:cs="Times New Roman"/>
                <w:sz w:val="10"/>
              </w:rPr>
              <w:t>Levantamento</w:t>
            </w:r>
            <w:r w:rsidRPr="00D931B1">
              <w:rPr>
                <w:rFonts w:ascii="Times New Roman" w:hAnsi="Times New Roman" w:cs="Times New Roman"/>
                <w:spacing w:val="7"/>
                <w:sz w:val="10"/>
              </w:rPr>
              <w:t xml:space="preserve"> </w:t>
            </w:r>
            <w:r w:rsidRPr="00D931B1">
              <w:rPr>
                <w:rFonts w:ascii="Times New Roman" w:hAnsi="Times New Roman" w:cs="Times New Roman"/>
                <w:sz w:val="10"/>
              </w:rPr>
              <w:t>planialtimetrico</w:t>
            </w:r>
            <w:r w:rsidRPr="00D931B1">
              <w:rPr>
                <w:rFonts w:ascii="Times New Roman" w:hAnsi="Times New Roman" w:cs="Times New Roman"/>
                <w:spacing w:val="7"/>
                <w:sz w:val="10"/>
              </w:rPr>
              <w:t xml:space="preserve"> </w:t>
            </w:r>
            <w:r w:rsidRPr="00D931B1">
              <w:rPr>
                <w:rFonts w:ascii="Times New Roman" w:hAnsi="Times New Roman" w:cs="Times New Roman"/>
                <w:sz w:val="10"/>
              </w:rPr>
              <w:t>cadastral</w:t>
            </w:r>
            <w:r w:rsidRPr="00D931B1">
              <w:rPr>
                <w:rFonts w:ascii="Times New Roman" w:hAnsi="Times New Roman" w:cs="Times New Roman"/>
                <w:spacing w:val="9"/>
                <w:sz w:val="10"/>
              </w:rPr>
              <w:t xml:space="preserve"> </w:t>
            </w:r>
            <w:r w:rsidRPr="00D931B1">
              <w:rPr>
                <w:rFonts w:ascii="Times New Roman" w:hAnsi="Times New Roman" w:cs="Times New Roman"/>
                <w:sz w:val="10"/>
              </w:rPr>
              <w:t>georreferenciado</w:t>
            </w:r>
            <w:r w:rsidRPr="00D931B1">
              <w:rPr>
                <w:rFonts w:ascii="Times New Roman" w:hAnsi="Times New Roman" w:cs="Times New Roman"/>
                <w:spacing w:val="8"/>
                <w:sz w:val="10"/>
              </w:rPr>
              <w:t xml:space="preserve"> </w:t>
            </w:r>
            <w:r w:rsidRPr="00D931B1">
              <w:rPr>
                <w:rFonts w:ascii="Times New Roman" w:hAnsi="Times New Roman" w:cs="Times New Roman"/>
                <w:sz w:val="10"/>
              </w:rPr>
              <w:t>-</w:t>
            </w:r>
            <w:r w:rsidRPr="00D931B1">
              <w:rPr>
                <w:rFonts w:ascii="Times New Roman" w:hAnsi="Times New Roman" w:cs="Times New Roman"/>
                <w:spacing w:val="7"/>
                <w:sz w:val="10"/>
              </w:rPr>
              <w:t xml:space="preserve"> </w:t>
            </w:r>
            <w:r w:rsidRPr="00D931B1">
              <w:rPr>
                <w:rFonts w:ascii="Times New Roman" w:hAnsi="Times New Roman" w:cs="Times New Roman"/>
                <w:sz w:val="10"/>
              </w:rPr>
              <w:t>identificação</w:t>
            </w:r>
            <w:r w:rsidRPr="00D931B1">
              <w:rPr>
                <w:rFonts w:ascii="Times New Roman" w:hAnsi="Times New Roman" w:cs="Times New Roman"/>
                <w:spacing w:val="7"/>
                <w:sz w:val="10"/>
              </w:rPr>
              <w:t xml:space="preserve"> </w:t>
            </w:r>
            <w:r w:rsidRPr="00D931B1">
              <w:rPr>
                <w:rFonts w:ascii="Times New Roman" w:hAnsi="Times New Roman" w:cs="Times New Roman"/>
                <w:sz w:val="10"/>
              </w:rPr>
              <w:t>das</w:t>
            </w:r>
            <w:r w:rsidRPr="00D931B1">
              <w:rPr>
                <w:rFonts w:ascii="Times New Roman" w:hAnsi="Times New Roman" w:cs="Times New Roman"/>
                <w:spacing w:val="6"/>
                <w:sz w:val="10"/>
              </w:rPr>
              <w:t xml:space="preserve"> </w:t>
            </w:r>
            <w:r w:rsidRPr="00D931B1">
              <w:rPr>
                <w:rFonts w:ascii="Times New Roman" w:hAnsi="Times New Roman" w:cs="Times New Roman"/>
                <w:sz w:val="10"/>
              </w:rPr>
              <w:t>características</w:t>
            </w:r>
            <w:r w:rsidRPr="00D931B1">
              <w:rPr>
                <w:rFonts w:ascii="Times New Roman" w:hAnsi="Times New Roman" w:cs="Times New Roman"/>
                <w:spacing w:val="8"/>
                <w:sz w:val="10"/>
              </w:rPr>
              <w:t xml:space="preserve"> </w:t>
            </w:r>
            <w:r w:rsidRPr="00D931B1">
              <w:rPr>
                <w:rFonts w:ascii="Times New Roman" w:hAnsi="Times New Roman" w:cs="Times New Roman"/>
                <w:sz w:val="10"/>
              </w:rPr>
              <w:t>físicas</w:t>
            </w:r>
            <w:r w:rsidRPr="00D931B1">
              <w:rPr>
                <w:rFonts w:ascii="Times New Roman" w:hAnsi="Times New Roman" w:cs="Times New Roman"/>
                <w:spacing w:val="6"/>
                <w:sz w:val="10"/>
              </w:rPr>
              <w:t xml:space="preserve"> </w:t>
            </w:r>
            <w:r w:rsidRPr="00D931B1">
              <w:rPr>
                <w:rFonts w:ascii="Times New Roman" w:hAnsi="Times New Roman" w:cs="Times New Roman"/>
                <w:sz w:val="10"/>
              </w:rPr>
              <w:t>e</w:t>
            </w:r>
            <w:r w:rsidRPr="00D931B1">
              <w:rPr>
                <w:rFonts w:ascii="Times New Roman" w:hAnsi="Times New Roman" w:cs="Times New Roman"/>
                <w:spacing w:val="40"/>
                <w:sz w:val="10"/>
              </w:rPr>
              <w:t xml:space="preserve"> </w:t>
            </w:r>
            <w:r w:rsidRPr="00D931B1">
              <w:rPr>
                <w:rFonts w:ascii="Times New Roman" w:hAnsi="Times New Roman" w:cs="Times New Roman"/>
                <w:sz w:val="10"/>
              </w:rPr>
              <w:t>topográficas da área</w:t>
            </w:r>
          </w:p>
        </w:tc>
        <w:tc>
          <w:tcPr>
            <w:tcW w:w="171" w:type="pct"/>
            <w:tcBorders>
              <w:top w:val="single" w:sz="2" w:space="0" w:color="000000"/>
              <w:bottom w:val="single" w:sz="2" w:space="0" w:color="000000"/>
              <w:right w:val="single" w:sz="2" w:space="0" w:color="000000"/>
            </w:tcBorders>
            <w:shd w:val="clear" w:color="auto" w:fill="808080"/>
          </w:tcPr>
          <w:p w:rsidR="00D931B1" w:rsidRPr="00D931B1" w:rsidRDefault="00D931B1" w:rsidP="00D931B1">
            <w:pPr>
              <w:pStyle w:val="TableParagraph"/>
              <w:rPr>
                <w:rFonts w:ascii="Times New Roman" w:hAnsi="Times New Roman" w:cs="Times New Roman"/>
                <w:sz w:val="8"/>
              </w:rPr>
            </w:pPr>
          </w:p>
        </w:tc>
        <w:tc>
          <w:tcPr>
            <w:tcW w:w="166" w:type="pct"/>
            <w:tcBorders>
              <w:top w:val="single" w:sz="2" w:space="0" w:color="000000"/>
              <w:left w:val="single" w:sz="2" w:space="0" w:color="000000"/>
              <w:bottom w:val="single" w:sz="2" w:space="0" w:color="000000"/>
              <w:right w:val="single" w:sz="2" w:space="0" w:color="000000"/>
            </w:tcBorders>
            <w:shd w:val="clear" w:color="auto" w:fill="808080"/>
          </w:tcPr>
          <w:p w:rsidR="00D931B1" w:rsidRPr="00D931B1" w:rsidRDefault="00D931B1" w:rsidP="00D931B1">
            <w:pPr>
              <w:pStyle w:val="TableParagraph"/>
              <w:rPr>
                <w:rFonts w:ascii="Times New Roman" w:hAnsi="Times New Roman" w:cs="Times New Roman"/>
                <w:sz w:val="8"/>
              </w:rPr>
            </w:pPr>
          </w:p>
        </w:tc>
        <w:tc>
          <w:tcPr>
            <w:tcW w:w="168" w:type="pct"/>
            <w:tcBorders>
              <w:top w:val="single" w:sz="2" w:space="0" w:color="000000"/>
              <w:left w:val="single" w:sz="2" w:space="0" w:color="000000"/>
              <w:bottom w:val="single" w:sz="2" w:space="0" w:color="000000"/>
              <w:right w:val="single" w:sz="2" w:space="0" w:color="000000"/>
            </w:tcBorders>
            <w:shd w:val="clear" w:color="auto" w:fill="808080"/>
          </w:tcPr>
          <w:p w:rsidR="00D931B1" w:rsidRPr="00D931B1" w:rsidRDefault="00D931B1" w:rsidP="00D931B1">
            <w:pPr>
              <w:pStyle w:val="TableParagraph"/>
              <w:rPr>
                <w:rFonts w:ascii="Times New Roman" w:hAnsi="Times New Roman" w:cs="Times New Roman"/>
                <w:sz w:val="8"/>
              </w:rPr>
            </w:pPr>
          </w:p>
        </w:tc>
        <w:tc>
          <w:tcPr>
            <w:tcW w:w="169"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38"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39" w:type="pct"/>
            <w:gridSpan w:val="2"/>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39"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35"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8"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29" w:type="pct"/>
            <w:tcBorders>
              <w:top w:val="single" w:sz="2" w:space="0" w:color="000000"/>
              <w:left w:val="single" w:sz="2" w:space="0" w:color="000000"/>
              <w:bottom w:val="single" w:sz="2" w:space="0" w:color="000000"/>
            </w:tcBorders>
          </w:tcPr>
          <w:p w:rsidR="00D931B1" w:rsidRPr="00D931B1" w:rsidRDefault="00D931B1" w:rsidP="00D931B1">
            <w:pPr>
              <w:pStyle w:val="TableParagraph"/>
              <w:rPr>
                <w:rFonts w:ascii="Times New Roman" w:hAnsi="Times New Roman" w:cs="Times New Roman"/>
                <w:sz w:val="8"/>
              </w:rPr>
            </w:pPr>
          </w:p>
        </w:tc>
      </w:tr>
      <w:tr w:rsidR="00D931B1" w:rsidTr="00D931B1">
        <w:trPr>
          <w:trHeight w:val="130"/>
        </w:trPr>
        <w:tc>
          <w:tcPr>
            <w:tcW w:w="144" w:type="pct"/>
          </w:tcPr>
          <w:p w:rsidR="00D931B1" w:rsidRPr="00D931B1" w:rsidRDefault="00D931B1" w:rsidP="00D931B1">
            <w:pPr>
              <w:pStyle w:val="TableParagraph"/>
              <w:spacing w:before="68"/>
              <w:ind w:left="25"/>
              <w:rPr>
                <w:rFonts w:ascii="Times New Roman" w:hAnsi="Times New Roman" w:cs="Times New Roman"/>
                <w:sz w:val="10"/>
              </w:rPr>
            </w:pPr>
            <w:r w:rsidRPr="00D931B1">
              <w:rPr>
                <w:rFonts w:ascii="Times New Roman" w:hAnsi="Times New Roman" w:cs="Times New Roman"/>
                <w:spacing w:val="-4"/>
                <w:sz w:val="10"/>
              </w:rPr>
              <w:t>01.3</w:t>
            </w:r>
          </w:p>
        </w:tc>
        <w:tc>
          <w:tcPr>
            <w:tcW w:w="1439" w:type="pct"/>
          </w:tcPr>
          <w:p w:rsidR="00D931B1" w:rsidRPr="00D931B1" w:rsidRDefault="00D931B1" w:rsidP="00D931B1">
            <w:pPr>
              <w:pStyle w:val="TableParagraph"/>
              <w:spacing w:before="73"/>
              <w:ind w:left="23"/>
              <w:rPr>
                <w:rFonts w:ascii="Times New Roman" w:hAnsi="Times New Roman" w:cs="Times New Roman"/>
                <w:sz w:val="10"/>
              </w:rPr>
            </w:pPr>
            <w:r w:rsidRPr="00D931B1">
              <w:rPr>
                <w:rFonts w:ascii="Times New Roman" w:hAnsi="Times New Roman" w:cs="Times New Roman"/>
                <w:spacing w:val="-2"/>
                <w:sz w:val="10"/>
              </w:rPr>
              <w:t>Aprovação</w:t>
            </w:r>
            <w:r w:rsidRPr="00D931B1">
              <w:rPr>
                <w:rFonts w:ascii="Times New Roman" w:hAnsi="Times New Roman" w:cs="Times New Roman"/>
                <w:spacing w:val="3"/>
                <w:sz w:val="10"/>
              </w:rPr>
              <w:t xml:space="preserve"> </w:t>
            </w:r>
            <w:r w:rsidRPr="00D931B1">
              <w:rPr>
                <w:rFonts w:ascii="Times New Roman" w:hAnsi="Times New Roman" w:cs="Times New Roman"/>
                <w:spacing w:val="-2"/>
                <w:sz w:val="10"/>
              </w:rPr>
              <w:t>do</w:t>
            </w:r>
            <w:r w:rsidRPr="00D931B1">
              <w:rPr>
                <w:rFonts w:ascii="Times New Roman" w:hAnsi="Times New Roman" w:cs="Times New Roman"/>
                <w:spacing w:val="6"/>
                <w:sz w:val="10"/>
              </w:rPr>
              <w:t xml:space="preserve"> </w:t>
            </w:r>
            <w:r w:rsidRPr="00D931B1">
              <w:rPr>
                <w:rFonts w:ascii="Times New Roman" w:hAnsi="Times New Roman" w:cs="Times New Roman"/>
                <w:spacing w:val="-2"/>
                <w:sz w:val="10"/>
              </w:rPr>
              <w:t>Projeto</w:t>
            </w:r>
            <w:r w:rsidRPr="00D931B1">
              <w:rPr>
                <w:rFonts w:ascii="Times New Roman" w:hAnsi="Times New Roman" w:cs="Times New Roman"/>
                <w:spacing w:val="3"/>
                <w:sz w:val="10"/>
              </w:rPr>
              <w:t xml:space="preserve"> </w:t>
            </w:r>
            <w:r w:rsidRPr="00D931B1">
              <w:rPr>
                <w:rFonts w:ascii="Times New Roman" w:hAnsi="Times New Roman" w:cs="Times New Roman"/>
                <w:spacing w:val="-2"/>
                <w:sz w:val="10"/>
              </w:rPr>
              <w:t>de</w:t>
            </w:r>
            <w:r w:rsidRPr="00D931B1">
              <w:rPr>
                <w:rFonts w:ascii="Times New Roman" w:hAnsi="Times New Roman" w:cs="Times New Roman"/>
                <w:spacing w:val="6"/>
                <w:sz w:val="10"/>
              </w:rPr>
              <w:t xml:space="preserve"> </w:t>
            </w:r>
            <w:r w:rsidRPr="00D931B1">
              <w:rPr>
                <w:rFonts w:ascii="Times New Roman" w:hAnsi="Times New Roman" w:cs="Times New Roman"/>
                <w:spacing w:val="-2"/>
                <w:sz w:val="10"/>
              </w:rPr>
              <w:t>Regularização</w:t>
            </w:r>
            <w:r w:rsidRPr="00D931B1">
              <w:rPr>
                <w:rFonts w:ascii="Times New Roman" w:hAnsi="Times New Roman" w:cs="Times New Roman"/>
                <w:spacing w:val="6"/>
                <w:sz w:val="10"/>
              </w:rPr>
              <w:t xml:space="preserve"> </w:t>
            </w:r>
            <w:r w:rsidRPr="00D931B1">
              <w:rPr>
                <w:rFonts w:ascii="Times New Roman" w:hAnsi="Times New Roman" w:cs="Times New Roman"/>
                <w:spacing w:val="-2"/>
                <w:sz w:val="10"/>
              </w:rPr>
              <w:t>Fundiária,</w:t>
            </w:r>
            <w:r w:rsidRPr="00D931B1">
              <w:rPr>
                <w:rFonts w:ascii="Times New Roman" w:hAnsi="Times New Roman" w:cs="Times New Roman"/>
                <w:spacing w:val="3"/>
                <w:sz w:val="10"/>
              </w:rPr>
              <w:t xml:space="preserve"> </w:t>
            </w:r>
            <w:r w:rsidRPr="00D931B1">
              <w:rPr>
                <w:rFonts w:ascii="Times New Roman" w:hAnsi="Times New Roman" w:cs="Times New Roman"/>
                <w:spacing w:val="-2"/>
                <w:sz w:val="10"/>
              </w:rPr>
              <w:t>nos</w:t>
            </w:r>
            <w:r w:rsidRPr="00D931B1">
              <w:rPr>
                <w:rFonts w:ascii="Times New Roman" w:hAnsi="Times New Roman" w:cs="Times New Roman"/>
                <w:spacing w:val="2"/>
                <w:sz w:val="10"/>
              </w:rPr>
              <w:t xml:space="preserve"> </w:t>
            </w:r>
            <w:r w:rsidRPr="00D931B1">
              <w:rPr>
                <w:rFonts w:ascii="Times New Roman" w:hAnsi="Times New Roman" w:cs="Times New Roman"/>
                <w:spacing w:val="-2"/>
                <w:sz w:val="10"/>
              </w:rPr>
              <w:t>termos</w:t>
            </w:r>
            <w:r w:rsidRPr="00D931B1">
              <w:rPr>
                <w:rFonts w:ascii="Times New Roman" w:hAnsi="Times New Roman" w:cs="Times New Roman"/>
                <w:spacing w:val="2"/>
                <w:sz w:val="10"/>
              </w:rPr>
              <w:t xml:space="preserve"> </w:t>
            </w:r>
            <w:r w:rsidRPr="00D931B1">
              <w:rPr>
                <w:rFonts w:ascii="Times New Roman" w:hAnsi="Times New Roman" w:cs="Times New Roman"/>
                <w:spacing w:val="-2"/>
                <w:sz w:val="10"/>
              </w:rPr>
              <w:t>da</w:t>
            </w:r>
            <w:r w:rsidRPr="00D931B1">
              <w:rPr>
                <w:rFonts w:ascii="Times New Roman" w:hAnsi="Times New Roman" w:cs="Times New Roman"/>
                <w:spacing w:val="4"/>
                <w:sz w:val="10"/>
              </w:rPr>
              <w:t xml:space="preserve"> </w:t>
            </w:r>
            <w:r w:rsidRPr="00D931B1">
              <w:rPr>
                <w:rFonts w:ascii="Times New Roman" w:hAnsi="Times New Roman" w:cs="Times New Roman"/>
                <w:spacing w:val="-2"/>
                <w:sz w:val="10"/>
              </w:rPr>
              <w:t>Lei</w:t>
            </w:r>
            <w:r w:rsidRPr="00D931B1">
              <w:rPr>
                <w:rFonts w:ascii="Times New Roman" w:hAnsi="Times New Roman" w:cs="Times New Roman"/>
                <w:spacing w:val="-1"/>
                <w:sz w:val="10"/>
              </w:rPr>
              <w:t xml:space="preserve"> </w:t>
            </w:r>
            <w:r w:rsidRPr="00D931B1">
              <w:rPr>
                <w:rFonts w:ascii="Times New Roman" w:hAnsi="Times New Roman" w:cs="Times New Roman"/>
                <w:spacing w:val="-2"/>
                <w:sz w:val="10"/>
              </w:rPr>
              <w:t>Federal</w:t>
            </w:r>
            <w:r w:rsidRPr="00D931B1">
              <w:rPr>
                <w:rFonts w:ascii="Times New Roman" w:hAnsi="Times New Roman" w:cs="Times New Roman"/>
                <w:spacing w:val="6"/>
                <w:sz w:val="10"/>
              </w:rPr>
              <w:t xml:space="preserve"> </w:t>
            </w:r>
            <w:r w:rsidRPr="00D931B1">
              <w:rPr>
                <w:rFonts w:ascii="Times New Roman" w:hAnsi="Times New Roman" w:cs="Times New Roman"/>
                <w:spacing w:val="-2"/>
                <w:sz w:val="10"/>
              </w:rPr>
              <w:t>nº</w:t>
            </w:r>
            <w:r w:rsidRPr="00D931B1">
              <w:rPr>
                <w:rFonts w:ascii="Times New Roman" w:hAnsi="Times New Roman" w:cs="Times New Roman"/>
                <w:spacing w:val="4"/>
                <w:sz w:val="10"/>
              </w:rPr>
              <w:t xml:space="preserve"> </w:t>
            </w:r>
            <w:r w:rsidRPr="00D931B1">
              <w:rPr>
                <w:rFonts w:ascii="Times New Roman" w:hAnsi="Times New Roman" w:cs="Times New Roman"/>
                <w:spacing w:val="-2"/>
                <w:sz w:val="10"/>
              </w:rPr>
              <w:t>13.465/</w:t>
            </w:r>
            <w:proofErr w:type="gramStart"/>
            <w:r w:rsidRPr="00D931B1">
              <w:rPr>
                <w:rFonts w:ascii="Times New Roman" w:hAnsi="Times New Roman" w:cs="Times New Roman"/>
                <w:spacing w:val="-2"/>
                <w:sz w:val="10"/>
              </w:rPr>
              <w:t>2017</w:t>
            </w:r>
            <w:proofErr w:type="gramEnd"/>
          </w:p>
        </w:tc>
        <w:tc>
          <w:tcPr>
            <w:tcW w:w="171" w:type="pct"/>
            <w:tcBorders>
              <w:top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66"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68"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69" w:type="pct"/>
            <w:tcBorders>
              <w:top w:val="single" w:sz="2" w:space="0" w:color="000000"/>
              <w:left w:val="single" w:sz="2" w:space="0" w:color="000000"/>
              <w:bottom w:val="single" w:sz="2" w:space="0" w:color="000000"/>
              <w:right w:val="single" w:sz="2" w:space="0" w:color="000000"/>
            </w:tcBorders>
            <w:shd w:val="clear" w:color="auto" w:fill="808080"/>
          </w:tcPr>
          <w:p w:rsidR="00D931B1" w:rsidRPr="00D931B1" w:rsidRDefault="00D931B1" w:rsidP="00D931B1">
            <w:pPr>
              <w:pStyle w:val="TableParagraph"/>
              <w:rPr>
                <w:rFonts w:ascii="Times New Roman" w:hAnsi="Times New Roman" w:cs="Times New Roman"/>
                <w:sz w:val="8"/>
              </w:rPr>
            </w:pPr>
          </w:p>
        </w:tc>
        <w:tc>
          <w:tcPr>
            <w:tcW w:w="138" w:type="pct"/>
            <w:tcBorders>
              <w:top w:val="single" w:sz="2" w:space="0" w:color="000000"/>
              <w:left w:val="single" w:sz="2" w:space="0" w:color="000000"/>
              <w:bottom w:val="single" w:sz="2" w:space="0" w:color="000000"/>
              <w:right w:val="single" w:sz="2" w:space="0" w:color="000000"/>
            </w:tcBorders>
            <w:shd w:val="clear" w:color="auto" w:fill="808080"/>
          </w:tcPr>
          <w:p w:rsidR="00D931B1" w:rsidRPr="00D931B1" w:rsidRDefault="00D931B1" w:rsidP="00D931B1">
            <w:pPr>
              <w:pStyle w:val="TableParagraph"/>
              <w:rPr>
                <w:rFonts w:ascii="Times New Roman" w:hAnsi="Times New Roman" w:cs="Times New Roman"/>
                <w:sz w:val="8"/>
              </w:rPr>
            </w:pPr>
          </w:p>
        </w:tc>
        <w:tc>
          <w:tcPr>
            <w:tcW w:w="139" w:type="pct"/>
            <w:gridSpan w:val="2"/>
            <w:tcBorders>
              <w:top w:val="single" w:sz="2" w:space="0" w:color="000000"/>
              <w:left w:val="single" w:sz="2" w:space="0" w:color="000000"/>
              <w:bottom w:val="single" w:sz="2" w:space="0" w:color="000000"/>
              <w:right w:val="single" w:sz="2" w:space="0" w:color="000000"/>
            </w:tcBorders>
            <w:shd w:val="clear" w:color="auto" w:fill="808080"/>
          </w:tcPr>
          <w:p w:rsidR="00D931B1" w:rsidRPr="00D931B1" w:rsidRDefault="00D931B1" w:rsidP="00D931B1">
            <w:pPr>
              <w:pStyle w:val="TableParagraph"/>
              <w:rPr>
                <w:rFonts w:ascii="Times New Roman" w:hAnsi="Times New Roman" w:cs="Times New Roman"/>
                <w:sz w:val="8"/>
              </w:rPr>
            </w:pPr>
          </w:p>
        </w:tc>
        <w:tc>
          <w:tcPr>
            <w:tcW w:w="139" w:type="pct"/>
            <w:tcBorders>
              <w:top w:val="single" w:sz="2" w:space="0" w:color="000000"/>
              <w:left w:val="single" w:sz="2" w:space="0" w:color="000000"/>
              <w:bottom w:val="single" w:sz="2" w:space="0" w:color="000000"/>
              <w:right w:val="single" w:sz="2" w:space="0" w:color="000000"/>
            </w:tcBorders>
            <w:shd w:val="clear" w:color="auto" w:fill="808080"/>
          </w:tcPr>
          <w:p w:rsidR="00D931B1" w:rsidRPr="00D931B1" w:rsidRDefault="00D931B1" w:rsidP="00D931B1">
            <w:pPr>
              <w:pStyle w:val="TableParagraph"/>
              <w:rPr>
                <w:rFonts w:ascii="Times New Roman" w:hAnsi="Times New Roman" w:cs="Times New Roman"/>
                <w:sz w:val="8"/>
              </w:rPr>
            </w:pPr>
          </w:p>
        </w:tc>
        <w:tc>
          <w:tcPr>
            <w:tcW w:w="235" w:type="pct"/>
            <w:tcBorders>
              <w:top w:val="single" w:sz="2" w:space="0" w:color="000000"/>
              <w:left w:val="single" w:sz="2" w:space="0" w:color="000000"/>
              <w:bottom w:val="single" w:sz="2" w:space="0" w:color="000000"/>
              <w:right w:val="single" w:sz="2" w:space="0" w:color="000000"/>
            </w:tcBorders>
            <w:shd w:val="clear" w:color="auto" w:fill="808080"/>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8"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29" w:type="pct"/>
            <w:tcBorders>
              <w:top w:val="single" w:sz="2" w:space="0" w:color="000000"/>
              <w:left w:val="single" w:sz="2" w:space="0" w:color="000000"/>
              <w:bottom w:val="single" w:sz="2" w:space="0" w:color="000000"/>
            </w:tcBorders>
          </w:tcPr>
          <w:p w:rsidR="00D931B1" w:rsidRPr="00D931B1" w:rsidRDefault="00D931B1" w:rsidP="00D931B1">
            <w:pPr>
              <w:pStyle w:val="TableParagraph"/>
              <w:rPr>
                <w:rFonts w:ascii="Times New Roman" w:hAnsi="Times New Roman" w:cs="Times New Roman"/>
                <w:sz w:val="8"/>
              </w:rPr>
            </w:pPr>
          </w:p>
        </w:tc>
      </w:tr>
      <w:tr w:rsidR="00D931B1" w:rsidTr="00D931B1">
        <w:trPr>
          <w:trHeight w:val="256"/>
        </w:trPr>
        <w:tc>
          <w:tcPr>
            <w:tcW w:w="144" w:type="pct"/>
          </w:tcPr>
          <w:p w:rsidR="00D931B1" w:rsidRPr="00D931B1" w:rsidRDefault="00D931B1" w:rsidP="00D931B1">
            <w:pPr>
              <w:pStyle w:val="TableParagraph"/>
              <w:rPr>
                <w:rFonts w:ascii="Times New Roman" w:hAnsi="Times New Roman" w:cs="Times New Roman"/>
                <w:sz w:val="8"/>
              </w:rPr>
            </w:pPr>
          </w:p>
        </w:tc>
        <w:tc>
          <w:tcPr>
            <w:tcW w:w="1439" w:type="pct"/>
          </w:tcPr>
          <w:p w:rsidR="00D931B1" w:rsidRPr="00D931B1" w:rsidRDefault="00D931B1" w:rsidP="00D931B1">
            <w:pPr>
              <w:pStyle w:val="TableParagraph"/>
              <w:spacing w:before="73"/>
              <w:ind w:left="23"/>
              <w:rPr>
                <w:rFonts w:ascii="Times New Roman" w:hAnsi="Times New Roman" w:cs="Times New Roman"/>
                <w:b/>
                <w:sz w:val="10"/>
              </w:rPr>
            </w:pPr>
            <w:r w:rsidRPr="00D931B1">
              <w:rPr>
                <w:rFonts w:ascii="Times New Roman" w:hAnsi="Times New Roman" w:cs="Times New Roman"/>
                <w:b/>
                <w:sz w:val="10"/>
              </w:rPr>
              <w:t>2ª</w:t>
            </w:r>
            <w:r w:rsidRPr="00D931B1">
              <w:rPr>
                <w:rFonts w:ascii="Times New Roman" w:hAnsi="Times New Roman" w:cs="Times New Roman"/>
                <w:b/>
                <w:spacing w:val="-4"/>
                <w:sz w:val="10"/>
              </w:rPr>
              <w:t xml:space="preserve"> </w:t>
            </w:r>
            <w:r w:rsidRPr="00D931B1">
              <w:rPr>
                <w:rFonts w:ascii="Times New Roman" w:hAnsi="Times New Roman" w:cs="Times New Roman"/>
                <w:b/>
                <w:spacing w:val="-2"/>
                <w:sz w:val="10"/>
              </w:rPr>
              <w:t>ETAPA</w:t>
            </w:r>
          </w:p>
        </w:tc>
        <w:tc>
          <w:tcPr>
            <w:tcW w:w="171" w:type="pct"/>
            <w:tcBorders>
              <w:top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66"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68"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69"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38"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39" w:type="pct"/>
            <w:gridSpan w:val="2"/>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39"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35"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shd w:val="clear" w:color="auto" w:fill="C4D8F0"/>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shd w:val="clear" w:color="auto" w:fill="C4D8F0"/>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shd w:val="clear" w:color="auto" w:fill="C4D8F0"/>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shd w:val="clear" w:color="auto" w:fill="C4D8F0"/>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8"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29" w:type="pct"/>
            <w:tcBorders>
              <w:top w:val="single" w:sz="2" w:space="0" w:color="000000"/>
              <w:left w:val="single" w:sz="2" w:space="0" w:color="000000"/>
              <w:bottom w:val="single" w:sz="2" w:space="0" w:color="000000"/>
            </w:tcBorders>
          </w:tcPr>
          <w:p w:rsidR="00D931B1" w:rsidRPr="00D931B1" w:rsidRDefault="00D931B1" w:rsidP="00D931B1">
            <w:pPr>
              <w:pStyle w:val="TableParagraph"/>
              <w:rPr>
                <w:rFonts w:ascii="Times New Roman" w:hAnsi="Times New Roman" w:cs="Times New Roman"/>
                <w:sz w:val="8"/>
              </w:rPr>
            </w:pPr>
          </w:p>
        </w:tc>
      </w:tr>
      <w:tr w:rsidR="00D931B1" w:rsidTr="00D931B1">
        <w:trPr>
          <w:trHeight w:val="256"/>
        </w:trPr>
        <w:tc>
          <w:tcPr>
            <w:tcW w:w="144" w:type="pct"/>
          </w:tcPr>
          <w:p w:rsidR="00D931B1" w:rsidRPr="00D931B1" w:rsidRDefault="00D931B1" w:rsidP="00D931B1">
            <w:pPr>
              <w:pStyle w:val="TableParagraph"/>
              <w:spacing w:before="68"/>
              <w:ind w:left="25"/>
              <w:rPr>
                <w:rFonts w:ascii="Times New Roman" w:hAnsi="Times New Roman" w:cs="Times New Roman"/>
                <w:sz w:val="10"/>
              </w:rPr>
            </w:pPr>
            <w:r w:rsidRPr="00D931B1">
              <w:rPr>
                <w:rFonts w:ascii="Times New Roman" w:hAnsi="Times New Roman" w:cs="Times New Roman"/>
                <w:spacing w:val="-4"/>
                <w:sz w:val="10"/>
              </w:rPr>
              <w:t>02.1</w:t>
            </w:r>
          </w:p>
        </w:tc>
        <w:tc>
          <w:tcPr>
            <w:tcW w:w="1439" w:type="pct"/>
          </w:tcPr>
          <w:p w:rsidR="00D931B1" w:rsidRPr="00D931B1" w:rsidRDefault="00D931B1" w:rsidP="00D931B1">
            <w:pPr>
              <w:pStyle w:val="TableParagraph"/>
              <w:spacing w:before="73"/>
              <w:ind w:left="23"/>
              <w:rPr>
                <w:rFonts w:ascii="Times New Roman" w:hAnsi="Times New Roman" w:cs="Times New Roman"/>
                <w:sz w:val="10"/>
              </w:rPr>
            </w:pPr>
            <w:r w:rsidRPr="00D931B1">
              <w:rPr>
                <w:rFonts w:ascii="Times New Roman" w:hAnsi="Times New Roman" w:cs="Times New Roman"/>
                <w:sz w:val="10"/>
              </w:rPr>
              <w:t>Entrega</w:t>
            </w:r>
            <w:r w:rsidRPr="00D931B1">
              <w:rPr>
                <w:rFonts w:ascii="Times New Roman" w:hAnsi="Times New Roman" w:cs="Times New Roman"/>
                <w:spacing w:val="-7"/>
                <w:sz w:val="10"/>
              </w:rPr>
              <w:t xml:space="preserve"> </w:t>
            </w:r>
            <w:r w:rsidRPr="00D931B1">
              <w:rPr>
                <w:rFonts w:ascii="Times New Roman" w:hAnsi="Times New Roman" w:cs="Times New Roman"/>
                <w:sz w:val="10"/>
              </w:rPr>
              <w:t>da</w:t>
            </w:r>
            <w:r w:rsidRPr="00D931B1">
              <w:rPr>
                <w:rFonts w:ascii="Times New Roman" w:hAnsi="Times New Roman" w:cs="Times New Roman"/>
                <w:spacing w:val="-7"/>
                <w:sz w:val="10"/>
              </w:rPr>
              <w:t xml:space="preserve"> </w:t>
            </w:r>
            <w:r w:rsidRPr="00D931B1">
              <w:rPr>
                <w:rFonts w:ascii="Times New Roman" w:hAnsi="Times New Roman" w:cs="Times New Roman"/>
                <w:sz w:val="10"/>
              </w:rPr>
              <w:t>CRF</w:t>
            </w:r>
            <w:r w:rsidRPr="00D931B1">
              <w:rPr>
                <w:rFonts w:ascii="Times New Roman" w:hAnsi="Times New Roman" w:cs="Times New Roman"/>
                <w:spacing w:val="-7"/>
                <w:sz w:val="10"/>
              </w:rPr>
              <w:t xml:space="preserve"> </w:t>
            </w:r>
            <w:r w:rsidRPr="00D931B1">
              <w:rPr>
                <w:rFonts w:ascii="Times New Roman" w:hAnsi="Times New Roman" w:cs="Times New Roman"/>
                <w:sz w:val="10"/>
              </w:rPr>
              <w:t>da</w:t>
            </w:r>
            <w:r w:rsidRPr="00D931B1">
              <w:rPr>
                <w:rFonts w:ascii="Times New Roman" w:hAnsi="Times New Roman" w:cs="Times New Roman"/>
                <w:spacing w:val="-7"/>
                <w:sz w:val="10"/>
              </w:rPr>
              <w:t xml:space="preserve"> </w:t>
            </w:r>
            <w:r w:rsidRPr="00D931B1">
              <w:rPr>
                <w:rFonts w:ascii="Times New Roman" w:hAnsi="Times New Roman" w:cs="Times New Roman"/>
                <w:sz w:val="10"/>
              </w:rPr>
              <w:t>Regularização</w:t>
            </w:r>
            <w:r w:rsidRPr="00D931B1">
              <w:rPr>
                <w:rFonts w:ascii="Times New Roman" w:hAnsi="Times New Roman" w:cs="Times New Roman"/>
                <w:spacing w:val="-7"/>
                <w:sz w:val="10"/>
              </w:rPr>
              <w:t xml:space="preserve"> </w:t>
            </w:r>
            <w:r w:rsidRPr="00D931B1">
              <w:rPr>
                <w:rFonts w:ascii="Times New Roman" w:hAnsi="Times New Roman" w:cs="Times New Roman"/>
                <w:spacing w:val="-2"/>
                <w:sz w:val="10"/>
              </w:rPr>
              <w:t>Fundiária</w:t>
            </w:r>
          </w:p>
        </w:tc>
        <w:tc>
          <w:tcPr>
            <w:tcW w:w="171" w:type="pct"/>
            <w:tcBorders>
              <w:top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66"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68"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69"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38"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39" w:type="pct"/>
            <w:gridSpan w:val="2"/>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39"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35"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shd w:val="clear" w:color="auto" w:fill="808080"/>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shd w:val="clear" w:color="auto" w:fill="808080"/>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8"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29" w:type="pct"/>
            <w:tcBorders>
              <w:top w:val="single" w:sz="2" w:space="0" w:color="000000"/>
              <w:left w:val="single" w:sz="2" w:space="0" w:color="000000"/>
              <w:bottom w:val="single" w:sz="2" w:space="0" w:color="000000"/>
            </w:tcBorders>
          </w:tcPr>
          <w:p w:rsidR="00D931B1" w:rsidRPr="00D931B1" w:rsidRDefault="00D931B1" w:rsidP="00D931B1">
            <w:pPr>
              <w:pStyle w:val="TableParagraph"/>
              <w:rPr>
                <w:rFonts w:ascii="Times New Roman" w:hAnsi="Times New Roman" w:cs="Times New Roman"/>
                <w:sz w:val="8"/>
              </w:rPr>
            </w:pPr>
          </w:p>
        </w:tc>
      </w:tr>
      <w:tr w:rsidR="00D931B1" w:rsidTr="00D931B1">
        <w:trPr>
          <w:trHeight w:val="256"/>
        </w:trPr>
        <w:tc>
          <w:tcPr>
            <w:tcW w:w="144" w:type="pct"/>
          </w:tcPr>
          <w:p w:rsidR="00D931B1" w:rsidRPr="00D931B1" w:rsidRDefault="00D931B1" w:rsidP="00D931B1">
            <w:pPr>
              <w:pStyle w:val="TableParagraph"/>
              <w:spacing w:before="68"/>
              <w:ind w:left="25"/>
              <w:rPr>
                <w:rFonts w:ascii="Times New Roman" w:hAnsi="Times New Roman" w:cs="Times New Roman"/>
                <w:sz w:val="10"/>
              </w:rPr>
            </w:pPr>
            <w:r w:rsidRPr="00D931B1">
              <w:rPr>
                <w:rFonts w:ascii="Times New Roman" w:hAnsi="Times New Roman" w:cs="Times New Roman"/>
                <w:spacing w:val="-4"/>
                <w:sz w:val="10"/>
              </w:rPr>
              <w:t>02.2</w:t>
            </w:r>
          </w:p>
        </w:tc>
        <w:tc>
          <w:tcPr>
            <w:tcW w:w="1439" w:type="pct"/>
          </w:tcPr>
          <w:p w:rsidR="00D931B1" w:rsidRPr="00D931B1" w:rsidRDefault="00D931B1" w:rsidP="00D931B1">
            <w:pPr>
              <w:pStyle w:val="TableParagraph"/>
              <w:spacing w:before="73"/>
              <w:ind w:left="23"/>
              <w:rPr>
                <w:rFonts w:ascii="Times New Roman" w:hAnsi="Times New Roman" w:cs="Times New Roman"/>
                <w:sz w:val="10"/>
              </w:rPr>
            </w:pPr>
            <w:r w:rsidRPr="00D931B1">
              <w:rPr>
                <w:rFonts w:ascii="Times New Roman" w:hAnsi="Times New Roman" w:cs="Times New Roman"/>
                <w:sz w:val="10"/>
              </w:rPr>
              <w:t>CRF</w:t>
            </w:r>
            <w:r w:rsidRPr="00D931B1">
              <w:rPr>
                <w:rFonts w:ascii="Times New Roman" w:hAnsi="Times New Roman" w:cs="Times New Roman"/>
                <w:spacing w:val="-5"/>
                <w:sz w:val="10"/>
              </w:rPr>
              <w:t xml:space="preserve"> </w:t>
            </w:r>
            <w:r w:rsidRPr="00D931B1">
              <w:rPr>
                <w:rFonts w:ascii="Times New Roman" w:hAnsi="Times New Roman" w:cs="Times New Roman"/>
                <w:sz w:val="10"/>
              </w:rPr>
              <w:t>em nome</w:t>
            </w:r>
            <w:r w:rsidRPr="00D931B1">
              <w:rPr>
                <w:rFonts w:ascii="Times New Roman" w:hAnsi="Times New Roman" w:cs="Times New Roman"/>
                <w:spacing w:val="-4"/>
                <w:sz w:val="10"/>
              </w:rPr>
              <w:t xml:space="preserve"> </w:t>
            </w:r>
            <w:r w:rsidRPr="00D931B1">
              <w:rPr>
                <w:rFonts w:ascii="Times New Roman" w:hAnsi="Times New Roman" w:cs="Times New Roman"/>
                <w:sz w:val="10"/>
              </w:rPr>
              <w:t>dos</w:t>
            </w:r>
            <w:r w:rsidRPr="00D931B1">
              <w:rPr>
                <w:rFonts w:ascii="Times New Roman" w:hAnsi="Times New Roman" w:cs="Times New Roman"/>
                <w:spacing w:val="-6"/>
                <w:sz w:val="10"/>
              </w:rPr>
              <w:t xml:space="preserve"> </w:t>
            </w:r>
            <w:r w:rsidRPr="00D931B1">
              <w:rPr>
                <w:rFonts w:ascii="Times New Roman" w:hAnsi="Times New Roman" w:cs="Times New Roman"/>
                <w:spacing w:val="-2"/>
                <w:sz w:val="10"/>
              </w:rPr>
              <w:t>beneficiários</w:t>
            </w:r>
          </w:p>
        </w:tc>
        <w:tc>
          <w:tcPr>
            <w:tcW w:w="171" w:type="pct"/>
            <w:tcBorders>
              <w:top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66"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68"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69"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38"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39" w:type="pct"/>
            <w:gridSpan w:val="2"/>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39"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35"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shd w:val="clear" w:color="auto" w:fill="808080"/>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shd w:val="clear" w:color="auto" w:fill="808080"/>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8"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29" w:type="pct"/>
            <w:tcBorders>
              <w:top w:val="single" w:sz="2" w:space="0" w:color="000000"/>
              <w:left w:val="single" w:sz="2" w:space="0" w:color="000000"/>
              <w:bottom w:val="single" w:sz="2" w:space="0" w:color="000000"/>
            </w:tcBorders>
          </w:tcPr>
          <w:p w:rsidR="00D931B1" w:rsidRPr="00D931B1" w:rsidRDefault="00D931B1" w:rsidP="00D931B1">
            <w:pPr>
              <w:pStyle w:val="TableParagraph"/>
              <w:rPr>
                <w:rFonts w:ascii="Times New Roman" w:hAnsi="Times New Roman" w:cs="Times New Roman"/>
                <w:sz w:val="8"/>
              </w:rPr>
            </w:pPr>
          </w:p>
        </w:tc>
      </w:tr>
      <w:tr w:rsidR="00D931B1" w:rsidTr="00D931B1">
        <w:trPr>
          <w:trHeight w:val="256"/>
        </w:trPr>
        <w:tc>
          <w:tcPr>
            <w:tcW w:w="144" w:type="pct"/>
          </w:tcPr>
          <w:p w:rsidR="00D931B1" w:rsidRPr="00D931B1" w:rsidRDefault="00D931B1" w:rsidP="00D931B1">
            <w:pPr>
              <w:pStyle w:val="TableParagraph"/>
              <w:rPr>
                <w:rFonts w:ascii="Times New Roman" w:hAnsi="Times New Roman" w:cs="Times New Roman"/>
                <w:sz w:val="8"/>
              </w:rPr>
            </w:pPr>
          </w:p>
        </w:tc>
        <w:tc>
          <w:tcPr>
            <w:tcW w:w="1439" w:type="pct"/>
          </w:tcPr>
          <w:p w:rsidR="00D931B1" w:rsidRPr="00D931B1" w:rsidRDefault="00D931B1" w:rsidP="00D931B1">
            <w:pPr>
              <w:pStyle w:val="TableParagraph"/>
              <w:spacing w:before="68"/>
              <w:ind w:left="23"/>
              <w:rPr>
                <w:rFonts w:ascii="Times New Roman" w:hAnsi="Times New Roman" w:cs="Times New Roman"/>
                <w:b/>
                <w:sz w:val="10"/>
              </w:rPr>
            </w:pPr>
            <w:r w:rsidRPr="00D931B1">
              <w:rPr>
                <w:rFonts w:ascii="Times New Roman" w:hAnsi="Times New Roman" w:cs="Times New Roman"/>
                <w:b/>
                <w:sz w:val="10"/>
              </w:rPr>
              <w:t>3ª</w:t>
            </w:r>
            <w:r w:rsidRPr="00D931B1">
              <w:rPr>
                <w:rFonts w:ascii="Times New Roman" w:hAnsi="Times New Roman" w:cs="Times New Roman"/>
                <w:b/>
                <w:spacing w:val="-4"/>
                <w:sz w:val="10"/>
              </w:rPr>
              <w:t xml:space="preserve"> </w:t>
            </w:r>
            <w:r w:rsidRPr="00D931B1">
              <w:rPr>
                <w:rFonts w:ascii="Times New Roman" w:hAnsi="Times New Roman" w:cs="Times New Roman"/>
                <w:b/>
                <w:spacing w:val="-2"/>
                <w:sz w:val="10"/>
              </w:rPr>
              <w:t>ETAPA</w:t>
            </w:r>
          </w:p>
        </w:tc>
        <w:tc>
          <w:tcPr>
            <w:tcW w:w="171" w:type="pct"/>
            <w:tcBorders>
              <w:top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66"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68"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69"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38"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39" w:type="pct"/>
            <w:gridSpan w:val="2"/>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39"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35"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shd w:val="clear" w:color="auto" w:fill="C4D8F0"/>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shd w:val="clear" w:color="auto" w:fill="C4D8F0"/>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shd w:val="clear" w:color="auto" w:fill="C4D8F0"/>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shd w:val="clear" w:color="auto" w:fill="C4D8F0"/>
          </w:tcPr>
          <w:p w:rsidR="00D931B1" w:rsidRPr="00D931B1" w:rsidRDefault="00D931B1" w:rsidP="00D931B1">
            <w:pPr>
              <w:pStyle w:val="TableParagraph"/>
              <w:rPr>
                <w:rFonts w:ascii="Times New Roman" w:hAnsi="Times New Roman" w:cs="Times New Roman"/>
                <w:sz w:val="8"/>
              </w:rPr>
            </w:pPr>
          </w:p>
        </w:tc>
        <w:tc>
          <w:tcPr>
            <w:tcW w:w="208" w:type="pct"/>
            <w:tcBorders>
              <w:top w:val="single" w:sz="2" w:space="0" w:color="000000"/>
              <w:left w:val="single" w:sz="2" w:space="0" w:color="000000"/>
              <w:bottom w:val="single" w:sz="2" w:space="0" w:color="000000"/>
              <w:right w:val="single" w:sz="2" w:space="0" w:color="000000"/>
            </w:tcBorders>
            <w:shd w:val="clear" w:color="auto" w:fill="C4D8F0"/>
          </w:tcPr>
          <w:p w:rsidR="00D931B1" w:rsidRPr="00D931B1" w:rsidRDefault="00D931B1" w:rsidP="00D931B1">
            <w:pPr>
              <w:pStyle w:val="TableParagraph"/>
              <w:rPr>
                <w:rFonts w:ascii="Times New Roman" w:hAnsi="Times New Roman" w:cs="Times New Roman"/>
                <w:sz w:val="8"/>
              </w:rPr>
            </w:pPr>
          </w:p>
        </w:tc>
        <w:tc>
          <w:tcPr>
            <w:tcW w:w="229" w:type="pct"/>
            <w:tcBorders>
              <w:top w:val="single" w:sz="2" w:space="0" w:color="000000"/>
              <w:left w:val="single" w:sz="2" w:space="0" w:color="000000"/>
              <w:bottom w:val="single" w:sz="2" w:space="0" w:color="000000"/>
            </w:tcBorders>
            <w:shd w:val="clear" w:color="auto" w:fill="C4D8F0"/>
          </w:tcPr>
          <w:p w:rsidR="00D931B1" w:rsidRPr="00D931B1" w:rsidRDefault="00D931B1" w:rsidP="00D931B1">
            <w:pPr>
              <w:pStyle w:val="TableParagraph"/>
              <w:rPr>
                <w:rFonts w:ascii="Times New Roman" w:hAnsi="Times New Roman" w:cs="Times New Roman"/>
                <w:sz w:val="8"/>
              </w:rPr>
            </w:pPr>
          </w:p>
        </w:tc>
      </w:tr>
      <w:tr w:rsidR="00D931B1" w:rsidTr="00D931B1">
        <w:trPr>
          <w:trHeight w:val="256"/>
        </w:trPr>
        <w:tc>
          <w:tcPr>
            <w:tcW w:w="144" w:type="pct"/>
          </w:tcPr>
          <w:p w:rsidR="00D931B1" w:rsidRPr="00D931B1" w:rsidRDefault="00D931B1" w:rsidP="00D931B1">
            <w:pPr>
              <w:pStyle w:val="TableParagraph"/>
              <w:spacing w:before="68"/>
              <w:ind w:left="25"/>
              <w:rPr>
                <w:rFonts w:ascii="Times New Roman" w:hAnsi="Times New Roman" w:cs="Times New Roman"/>
                <w:sz w:val="10"/>
              </w:rPr>
            </w:pPr>
            <w:r w:rsidRPr="00D931B1">
              <w:rPr>
                <w:rFonts w:ascii="Times New Roman" w:hAnsi="Times New Roman" w:cs="Times New Roman"/>
                <w:spacing w:val="-4"/>
                <w:sz w:val="10"/>
              </w:rPr>
              <w:t>03.1</w:t>
            </w:r>
          </w:p>
        </w:tc>
        <w:tc>
          <w:tcPr>
            <w:tcW w:w="1439" w:type="pct"/>
          </w:tcPr>
          <w:p w:rsidR="00D931B1" w:rsidRPr="00D931B1" w:rsidRDefault="00D931B1" w:rsidP="00D931B1">
            <w:pPr>
              <w:pStyle w:val="TableParagraph"/>
              <w:spacing w:line="120" w:lineRule="atLeast"/>
              <w:ind w:left="23"/>
              <w:rPr>
                <w:rFonts w:ascii="Times New Roman" w:hAnsi="Times New Roman" w:cs="Times New Roman"/>
                <w:sz w:val="10"/>
              </w:rPr>
            </w:pPr>
            <w:r w:rsidRPr="00D931B1">
              <w:rPr>
                <w:rFonts w:ascii="Times New Roman" w:hAnsi="Times New Roman" w:cs="Times New Roman"/>
                <w:sz w:val="10"/>
              </w:rPr>
              <w:t>Lavraturas,</w:t>
            </w:r>
            <w:r w:rsidRPr="00D931B1">
              <w:rPr>
                <w:rFonts w:ascii="Times New Roman" w:hAnsi="Times New Roman" w:cs="Times New Roman"/>
                <w:spacing w:val="33"/>
                <w:sz w:val="10"/>
              </w:rPr>
              <w:t xml:space="preserve"> </w:t>
            </w:r>
            <w:r w:rsidRPr="00D931B1">
              <w:rPr>
                <w:rFonts w:ascii="Times New Roman" w:hAnsi="Times New Roman" w:cs="Times New Roman"/>
                <w:sz w:val="10"/>
              </w:rPr>
              <w:t>averbações</w:t>
            </w:r>
            <w:r w:rsidRPr="00D931B1">
              <w:rPr>
                <w:rFonts w:ascii="Times New Roman" w:hAnsi="Times New Roman" w:cs="Times New Roman"/>
                <w:spacing w:val="32"/>
                <w:sz w:val="10"/>
              </w:rPr>
              <w:t xml:space="preserve"> </w:t>
            </w:r>
            <w:r w:rsidRPr="00D931B1">
              <w:rPr>
                <w:rFonts w:ascii="Times New Roman" w:hAnsi="Times New Roman" w:cs="Times New Roman"/>
                <w:sz w:val="10"/>
              </w:rPr>
              <w:t>ou</w:t>
            </w:r>
            <w:r w:rsidRPr="00D931B1">
              <w:rPr>
                <w:rFonts w:ascii="Times New Roman" w:hAnsi="Times New Roman" w:cs="Times New Roman"/>
                <w:spacing w:val="33"/>
                <w:sz w:val="10"/>
              </w:rPr>
              <w:t xml:space="preserve"> </w:t>
            </w:r>
            <w:r w:rsidRPr="00D931B1">
              <w:rPr>
                <w:rFonts w:ascii="Times New Roman" w:hAnsi="Times New Roman" w:cs="Times New Roman"/>
                <w:sz w:val="10"/>
              </w:rPr>
              <w:t>registros</w:t>
            </w:r>
            <w:r w:rsidRPr="00D931B1">
              <w:rPr>
                <w:rFonts w:ascii="Times New Roman" w:hAnsi="Times New Roman" w:cs="Times New Roman"/>
                <w:spacing w:val="33"/>
                <w:sz w:val="10"/>
              </w:rPr>
              <w:t xml:space="preserve"> </w:t>
            </w:r>
            <w:r w:rsidRPr="00D931B1">
              <w:rPr>
                <w:rFonts w:ascii="Times New Roman" w:hAnsi="Times New Roman" w:cs="Times New Roman"/>
                <w:sz w:val="10"/>
              </w:rPr>
              <w:t>nos</w:t>
            </w:r>
            <w:r w:rsidRPr="00D931B1">
              <w:rPr>
                <w:rFonts w:ascii="Times New Roman" w:hAnsi="Times New Roman" w:cs="Times New Roman"/>
                <w:spacing w:val="33"/>
                <w:sz w:val="10"/>
              </w:rPr>
              <w:t xml:space="preserve"> </w:t>
            </w:r>
            <w:r w:rsidRPr="00D931B1">
              <w:rPr>
                <w:rFonts w:ascii="Times New Roman" w:hAnsi="Times New Roman" w:cs="Times New Roman"/>
                <w:sz w:val="10"/>
              </w:rPr>
              <w:t>Cartórios</w:t>
            </w:r>
            <w:r w:rsidRPr="00D931B1">
              <w:rPr>
                <w:rFonts w:ascii="Times New Roman" w:hAnsi="Times New Roman" w:cs="Times New Roman"/>
                <w:spacing w:val="33"/>
                <w:sz w:val="10"/>
              </w:rPr>
              <w:t xml:space="preserve"> </w:t>
            </w:r>
            <w:r w:rsidRPr="00D931B1">
              <w:rPr>
                <w:rFonts w:ascii="Times New Roman" w:hAnsi="Times New Roman" w:cs="Times New Roman"/>
                <w:sz w:val="10"/>
              </w:rPr>
              <w:t>de</w:t>
            </w:r>
            <w:r w:rsidRPr="00D931B1">
              <w:rPr>
                <w:rFonts w:ascii="Times New Roman" w:hAnsi="Times New Roman" w:cs="Times New Roman"/>
                <w:spacing w:val="36"/>
                <w:sz w:val="10"/>
              </w:rPr>
              <w:t xml:space="preserve"> </w:t>
            </w:r>
            <w:r w:rsidRPr="00D931B1">
              <w:rPr>
                <w:rFonts w:ascii="Times New Roman" w:hAnsi="Times New Roman" w:cs="Times New Roman"/>
                <w:sz w:val="10"/>
              </w:rPr>
              <w:t>notas</w:t>
            </w:r>
            <w:r w:rsidRPr="00D931B1">
              <w:rPr>
                <w:rFonts w:ascii="Times New Roman" w:hAnsi="Times New Roman" w:cs="Times New Roman"/>
                <w:spacing w:val="33"/>
                <w:sz w:val="10"/>
              </w:rPr>
              <w:t xml:space="preserve"> </w:t>
            </w:r>
            <w:r w:rsidRPr="00D931B1">
              <w:rPr>
                <w:rFonts w:ascii="Times New Roman" w:hAnsi="Times New Roman" w:cs="Times New Roman"/>
                <w:sz w:val="10"/>
              </w:rPr>
              <w:t>e</w:t>
            </w:r>
            <w:r w:rsidRPr="00D931B1">
              <w:rPr>
                <w:rFonts w:ascii="Times New Roman" w:hAnsi="Times New Roman" w:cs="Times New Roman"/>
                <w:spacing w:val="36"/>
                <w:sz w:val="10"/>
              </w:rPr>
              <w:t xml:space="preserve"> </w:t>
            </w:r>
            <w:r w:rsidRPr="00D931B1">
              <w:rPr>
                <w:rFonts w:ascii="Times New Roman" w:hAnsi="Times New Roman" w:cs="Times New Roman"/>
                <w:sz w:val="10"/>
              </w:rPr>
              <w:t>de</w:t>
            </w:r>
            <w:r w:rsidRPr="00D931B1">
              <w:rPr>
                <w:rFonts w:ascii="Times New Roman" w:hAnsi="Times New Roman" w:cs="Times New Roman"/>
                <w:spacing w:val="33"/>
                <w:sz w:val="10"/>
              </w:rPr>
              <w:t xml:space="preserve"> </w:t>
            </w:r>
            <w:r w:rsidRPr="00D931B1">
              <w:rPr>
                <w:rFonts w:ascii="Times New Roman" w:hAnsi="Times New Roman" w:cs="Times New Roman"/>
                <w:sz w:val="10"/>
              </w:rPr>
              <w:t>registros</w:t>
            </w:r>
            <w:r w:rsidRPr="00D931B1">
              <w:rPr>
                <w:rFonts w:ascii="Times New Roman" w:hAnsi="Times New Roman" w:cs="Times New Roman"/>
                <w:spacing w:val="34"/>
                <w:sz w:val="10"/>
              </w:rPr>
              <w:t xml:space="preserve"> </w:t>
            </w:r>
            <w:r w:rsidRPr="00D931B1">
              <w:rPr>
                <w:rFonts w:ascii="Times New Roman" w:hAnsi="Times New Roman" w:cs="Times New Roman"/>
                <w:sz w:val="10"/>
              </w:rPr>
              <w:t>das</w:t>
            </w:r>
            <w:r w:rsidRPr="00D931B1">
              <w:rPr>
                <w:rFonts w:ascii="Times New Roman" w:hAnsi="Times New Roman" w:cs="Times New Roman"/>
                <w:spacing w:val="32"/>
                <w:sz w:val="10"/>
              </w:rPr>
              <w:t xml:space="preserve"> </w:t>
            </w:r>
            <w:r w:rsidRPr="00D931B1">
              <w:rPr>
                <w:rFonts w:ascii="Times New Roman" w:hAnsi="Times New Roman" w:cs="Times New Roman"/>
                <w:sz w:val="10"/>
              </w:rPr>
              <w:t>circunscrições</w:t>
            </w:r>
            <w:r w:rsidRPr="00D931B1">
              <w:rPr>
                <w:rFonts w:ascii="Times New Roman" w:hAnsi="Times New Roman" w:cs="Times New Roman"/>
                <w:spacing w:val="40"/>
                <w:sz w:val="10"/>
              </w:rPr>
              <w:t xml:space="preserve"> </w:t>
            </w:r>
            <w:r w:rsidRPr="00D931B1">
              <w:rPr>
                <w:rFonts w:ascii="Times New Roman" w:hAnsi="Times New Roman" w:cs="Times New Roman"/>
                <w:sz w:val="10"/>
              </w:rPr>
              <w:t>competentes</w:t>
            </w:r>
            <w:r w:rsidRPr="00D931B1">
              <w:rPr>
                <w:rFonts w:ascii="Times New Roman" w:hAnsi="Times New Roman" w:cs="Times New Roman"/>
                <w:spacing w:val="-2"/>
                <w:sz w:val="10"/>
              </w:rPr>
              <w:t xml:space="preserve"> </w:t>
            </w:r>
            <w:r w:rsidRPr="00D931B1">
              <w:rPr>
                <w:rFonts w:ascii="Times New Roman" w:hAnsi="Times New Roman" w:cs="Times New Roman"/>
                <w:sz w:val="10"/>
              </w:rPr>
              <w:t>dos</w:t>
            </w:r>
            <w:r w:rsidRPr="00D931B1">
              <w:rPr>
                <w:rFonts w:ascii="Times New Roman" w:hAnsi="Times New Roman" w:cs="Times New Roman"/>
                <w:spacing w:val="-3"/>
                <w:sz w:val="10"/>
              </w:rPr>
              <w:t xml:space="preserve"> </w:t>
            </w:r>
            <w:r w:rsidRPr="00D931B1">
              <w:rPr>
                <w:rFonts w:ascii="Times New Roman" w:hAnsi="Times New Roman" w:cs="Times New Roman"/>
                <w:sz w:val="10"/>
              </w:rPr>
              <w:t>instrumentos</w:t>
            </w:r>
            <w:r w:rsidRPr="00D931B1">
              <w:rPr>
                <w:rFonts w:ascii="Times New Roman" w:hAnsi="Times New Roman" w:cs="Times New Roman"/>
                <w:spacing w:val="-2"/>
                <w:sz w:val="10"/>
              </w:rPr>
              <w:t xml:space="preserve"> </w:t>
            </w:r>
            <w:r w:rsidRPr="00D931B1">
              <w:rPr>
                <w:rFonts w:ascii="Times New Roman" w:hAnsi="Times New Roman" w:cs="Times New Roman"/>
                <w:sz w:val="10"/>
              </w:rPr>
              <w:t>definidos/pactuados</w:t>
            </w:r>
            <w:r w:rsidRPr="00D931B1">
              <w:rPr>
                <w:rFonts w:ascii="Times New Roman" w:hAnsi="Times New Roman" w:cs="Times New Roman"/>
                <w:spacing w:val="-2"/>
                <w:sz w:val="10"/>
              </w:rPr>
              <w:t xml:space="preserve"> </w:t>
            </w:r>
            <w:r w:rsidRPr="00D931B1">
              <w:rPr>
                <w:rFonts w:ascii="Times New Roman" w:hAnsi="Times New Roman" w:cs="Times New Roman"/>
                <w:sz w:val="10"/>
              </w:rPr>
              <w:t xml:space="preserve">para a Regularização </w:t>
            </w:r>
            <w:proofErr w:type="gramStart"/>
            <w:r w:rsidRPr="00D931B1">
              <w:rPr>
                <w:rFonts w:ascii="Times New Roman" w:hAnsi="Times New Roman" w:cs="Times New Roman"/>
                <w:sz w:val="10"/>
              </w:rPr>
              <w:t>Fundiária</w:t>
            </w:r>
            <w:proofErr w:type="gramEnd"/>
          </w:p>
        </w:tc>
        <w:tc>
          <w:tcPr>
            <w:tcW w:w="171" w:type="pct"/>
            <w:tcBorders>
              <w:top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66"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68"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69"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38"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39" w:type="pct"/>
            <w:gridSpan w:val="2"/>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39"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35"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shd w:val="clear" w:color="auto" w:fill="808080"/>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shd w:val="clear" w:color="auto" w:fill="808080"/>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shd w:val="clear" w:color="auto" w:fill="808080"/>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shd w:val="clear" w:color="auto" w:fill="808080"/>
          </w:tcPr>
          <w:p w:rsidR="00D931B1" w:rsidRPr="00D931B1" w:rsidRDefault="00D931B1" w:rsidP="00D931B1">
            <w:pPr>
              <w:pStyle w:val="TableParagraph"/>
              <w:rPr>
                <w:rFonts w:ascii="Times New Roman" w:hAnsi="Times New Roman" w:cs="Times New Roman"/>
                <w:sz w:val="8"/>
              </w:rPr>
            </w:pPr>
          </w:p>
        </w:tc>
        <w:tc>
          <w:tcPr>
            <w:tcW w:w="208" w:type="pct"/>
            <w:tcBorders>
              <w:top w:val="single" w:sz="2" w:space="0" w:color="000000"/>
              <w:left w:val="single" w:sz="2" w:space="0" w:color="000000"/>
              <w:bottom w:val="single" w:sz="2" w:space="0" w:color="000000"/>
              <w:right w:val="single" w:sz="2" w:space="0" w:color="000000"/>
            </w:tcBorders>
            <w:shd w:val="clear" w:color="auto" w:fill="808080"/>
          </w:tcPr>
          <w:p w:rsidR="00D931B1" w:rsidRPr="00D931B1" w:rsidRDefault="00D931B1" w:rsidP="00D931B1">
            <w:pPr>
              <w:pStyle w:val="TableParagraph"/>
              <w:rPr>
                <w:rFonts w:ascii="Times New Roman" w:hAnsi="Times New Roman" w:cs="Times New Roman"/>
                <w:sz w:val="8"/>
              </w:rPr>
            </w:pPr>
          </w:p>
        </w:tc>
        <w:tc>
          <w:tcPr>
            <w:tcW w:w="229" w:type="pct"/>
            <w:tcBorders>
              <w:top w:val="single" w:sz="2" w:space="0" w:color="000000"/>
              <w:left w:val="single" w:sz="2" w:space="0" w:color="000000"/>
              <w:bottom w:val="single" w:sz="2" w:space="0" w:color="000000"/>
            </w:tcBorders>
          </w:tcPr>
          <w:p w:rsidR="00D931B1" w:rsidRPr="00D931B1" w:rsidRDefault="00D931B1" w:rsidP="00D931B1">
            <w:pPr>
              <w:pStyle w:val="TableParagraph"/>
              <w:rPr>
                <w:rFonts w:ascii="Times New Roman" w:hAnsi="Times New Roman" w:cs="Times New Roman"/>
                <w:sz w:val="8"/>
              </w:rPr>
            </w:pPr>
          </w:p>
        </w:tc>
      </w:tr>
      <w:tr w:rsidR="00D931B1" w:rsidTr="00D931B1">
        <w:trPr>
          <w:trHeight w:val="255"/>
        </w:trPr>
        <w:tc>
          <w:tcPr>
            <w:tcW w:w="144" w:type="pct"/>
          </w:tcPr>
          <w:p w:rsidR="00D931B1" w:rsidRPr="00D931B1" w:rsidRDefault="00D931B1" w:rsidP="00D931B1">
            <w:pPr>
              <w:pStyle w:val="TableParagraph"/>
              <w:spacing w:before="68"/>
              <w:ind w:left="25"/>
              <w:rPr>
                <w:rFonts w:ascii="Times New Roman" w:hAnsi="Times New Roman" w:cs="Times New Roman"/>
                <w:sz w:val="10"/>
              </w:rPr>
            </w:pPr>
            <w:r w:rsidRPr="00D931B1">
              <w:rPr>
                <w:rFonts w:ascii="Times New Roman" w:hAnsi="Times New Roman" w:cs="Times New Roman"/>
                <w:spacing w:val="-4"/>
                <w:sz w:val="10"/>
              </w:rPr>
              <w:t>03.2</w:t>
            </w:r>
          </w:p>
        </w:tc>
        <w:tc>
          <w:tcPr>
            <w:tcW w:w="1439" w:type="pct"/>
          </w:tcPr>
          <w:p w:rsidR="00D931B1" w:rsidRPr="00D931B1" w:rsidRDefault="00D931B1" w:rsidP="00D931B1">
            <w:pPr>
              <w:pStyle w:val="TableParagraph"/>
              <w:spacing w:before="73"/>
              <w:ind w:left="23"/>
              <w:rPr>
                <w:rFonts w:ascii="Times New Roman" w:hAnsi="Times New Roman" w:cs="Times New Roman"/>
                <w:sz w:val="10"/>
              </w:rPr>
            </w:pPr>
            <w:r w:rsidRPr="00D931B1">
              <w:rPr>
                <w:rFonts w:ascii="Times New Roman" w:hAnsi="Times New Roman" w:cs="Times New Roman"/>
                <w:spacing w:val="-2"/>
                <w:sz w:val="10"/>
              </w:rPr>
              <w:t>Entrega</w:t>
            </w:r>
            <w:r w:rsidRPr="00D931B1">
              <w:rPr>
                <w:rFonts w:ascii="Times New Roman" w:hAnsi="Times New Roman" w:cs="Times New Roman"/>
                <w:spacing w:val="3"/>
                <w:sz w:val="10"/>
              </w:rPr>
              <w:t xml:space="preserve"> </w:t>
            </w:r>
            <w:r w:rsidRPr="00D931B1">
              <w:rPr>
                <w:rFonts w:ascii="Times New Roman" w:hAnsi="Times New Roman" w:cs="Times New Roman"/>
                <w:spacing w:val="-2"/>
                <w:sz w:val="10"/>
              </w:rPr>
              <w:t>dos</w:t>
            </w:r>
            <w:r w:rsidRPr="00D931B1">
              <w:rPr>
                <w:rFonts w:ascii="Times New Roman" w:hAnsi="Times New Roman" w:cs="Times New Roman"/>
                <w:spacing w:val="2"/>
                <w:sz w:val="10"/>
              </w:rPr>
              <w:t xml:space="preserve"> </w:t>
            </w:r>
            <w:r w:rsidRPr="00D931B1">
              <w:rPr>
                <w:rFonts w:ascii="Times New Roman" w:hAnsi="Times New Roman" w:cs="Times New Roman"/>
                <w:spacing w:val="-2"/>
                <w:sz w:val="10"/>
              </w:rPr>
              <w:t>títulos</w:t>
            </w:r>
            <w:r w:rsidRPr="00D931B1">
              <w:rPr>
                <w:rFonts w:ascii="Times New Roman" w:hAnsi="Times New Roman" w:cs="Times New Roman"/>
                <w:spacing w:val="3"/>
                <w:sz w:val="10"/>
              </w:rPr>
              <w:t xml:space="preserve"> </w:t>
            </w:r>
            <w:r w:rsidRPr="00D931B1">
              <w:rPr>
                <w:rFonts w:ascii="Times New Roman" w:hAnsi="Times New Roman" w:cs="Times New Roman"/>
                <w:spacing w:val="-2"/>
                <w:sz w:val="10"/>
              </w:rPr>
              <w:t>de</w:t>
            </w:r>
            <w:r w:rsidRPr="00D931B1">
              <w:rPr>
                <w:rFonts w:ascii="Times New Roman" w:hAnsi="Times New Roman" w:cs="Times New Roman"/>
                <w:spacing w:val="5"/>
                <w:sz w:val="10"/>
              </w:rPr>
              <w:t xml:space="preserve"> </w:t>
            </w:r>
            <w:r w:rsidRPr="00D931B1">
              <w:rPr>
                <w:rFonts w:ascii="Times New Roman" w:hAnsi="Times New Roman" w:cs="Times New Roman"/>
                <w:spacing w:val="-2"/>
                <w:sz w:val="10"/>
              </w:rPr>
              <w:t>propriedades</w:t>
            </w:r>
            <w:r w:rsidRPr="00D931B1">
              <w:rPr>
                <w:rFonts w:ascii="Times New Roman" w:hAnsi="Times New Roman" w:cs="Times New Roman"/>
                <w:spacing w:val="3"/>
                <w:sz w:val="10"/>
              </w:rPr>
              <w:t xml:space="preserve"> </w:t>
            </w:r>
            <w:r w:rsidRPr="00D931B1">
              <w:rPr>
                <w:rFonts w:ascii="Times New Roman" w:hAnsi="Times New Roman" w:cs="Times New Roman"/>
                <w:spacing w:val="-2"/>
                <w:sz w:val="10"/>
              </w:rPr>
              <w:t>devidamente</w:t>
            </w:r>
            <w:r w:rsidRPr="00D931B1">
              <w:rPr>
                <w:rFonts w:ascii="Times New Roman" w:hAnsi="Times New Roman" w:cs="Times New Roman"/>
                <w:spacing w:val="4"/>
                <w:sz w:val="10"/>
              </w:rPr>
              <w:t xml:space="preserve"> </w:t>
            </w:r>
            <w:r w:rsidRPr="00D931B1">
              <w:rPr>
                <w:rFonts w:ascii="Times New Roman" w:hAnsi="Times New Roman" w:cs="Times New Roman"/>
                <w:spacing w:val="-2"/>
                <w:sz w:val="10"/>
              </w:rPr>
              <w:t>registrados</w:t>
            </w:r>
            <w:r w:rsidRPr="00D931B1">
              <w:rPr>
                <w:rFonts w:ascii="Times New Roman" w:hAnsi="Times New Roman" w:cs="Times New Roman"/>
                <w:spacing w:val="2"/>
                <w:sz w:val="10"/>
              </w:rPr>
              <w:t xml:space="preserve"> </w:t>
            </w:r>
            <w:r w:rsidRPr="00D931B1">
              <w:rPr>
                <w:rFonts w:ascii="Times New Roman" w:hAnsi="Times New Roman" w:cs="Times New Roman"/>
                <w:spacing w:val="-2"/>
                <w:sz w:val="10"/>
              </w:rPr>
              <w:t>para</w:t>
            </w:r>
            <w:r w:rsidRPr="00D931B1">
              <w:rPr>
                <w:rFonts w:ascii="Times New Roman" w:hAnsi="Times New Roman" w:cs="Times New Roman"/>
                <w:spacing w:val="4"/>
                <w:sz w:val="10"/>
              </w:rPr>
              <w:t xml:space="preserve"> </w:t>
            </w:r>
            <w:r w:rsidRPr="00D931B1">
              <w:rPr>
                <w:rFonts w:ascii="Times New Roman" w:hAnsi="Times New Roman" w:cs="Times New Roman"/>
                <w:spacing w:val="-2"/>
                <w:sz w:val="10"/>
              </w:rPr>
              <w:t>a</w:t>
            </w:r>
            <w:r w:rsidRPr="00D931B1">
              <w:rPr>
                <w:rFonts w:ascii="Times New Roman" w:hAnsi="Times New Roman" w:cs="Times New Roman"/>
                <w:spacing w:val="6"/>
                <w:sz w:val="10"/>
              </w:rPr>
              <w:t xml:space="preserve"> </w:t>
            </w:r>
            <w:r w:rsidRPr="00D931B1">
              <w:rPr>
                <w:rFonts w:ascii="Times New Roman" w:hAnsi="Times New Roman" w:cs="Times New Roman"/>
                <w:spacing w:val="-2"/>
                <w:sz w:val="10"/>
              </w:rPr>
              <w:t>COHAPAR.</w:t>
            </w:r>
          </w:p>
        </w:tc>
        <w:tc>
          <w:tcPr>
            <w:tcW w:w="171" w:type="pct"/>
            <w:tcBorders>
              <w:top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66" w:type="pct"/>
            <w:tcBorders>
              <w:top w:val="single" w:sz="2" w:space="0" w:color="000000"/>
              <w:left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68" w:type="pct"/>
            <w:tcBorders>
              <w:top w:val="single" w:sz="2" w:space="0" w:color="000000"/>
              <w:left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69" w:type="pct"/>
            <w:tcBorders>
              <w:top w:val="single" w:sz="2" w:space="0" w:color="000000"/>
              <w:left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38" w:type="pct"/>
            <w:tcBorders>
              <w:top w:val="single" w:sz="2" w:space="0" w:color="000000"/>
              <w:left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39" w:type="pct"/>
            <w:gridSpan w:val="2"/>
            <w:tcBorders>
              <w:top w:val="single" w:sz="2" w:space="0" w:color="000000"/>
              <w:left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39" w:type="pct"/>
            <w:tcBorders>
              <w:top w:val="single" w:sz="2" w:space="0" w:color="000000"/>
              <w:left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35" w:type="pct"/>
            <w:tcBorders>
              <w:top w:val="single" w:sz="2" w:space="0" w:color="000000"/>
              <w:left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8" w:type="pct"/>
            <w:tcBorders>
              <w:top w:val="single" w:sz="2" w:space="0" w:color="000000"/>
              <w:left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29" w:type="pct"/>
            <w:tcBorders>
              <w:top w:val="single" w:sz="2" w:space="0" w:color="000000"/>
              <w:left w:val="single" w:sz="2" w:space="0" w:color="000000"/>
            </w:tcBorders>
            <w:shd w:val="clear" w:color="auto" w:fill="808080"/>
          </w:tcPr>
          <w:p w:rsidR="00D931B1" w:rsidRPr="00D931B1" w:rsidRDefault="00D931B1" w:rsidP="00D931B1">
            <w:pPr>
              <w:pStyle w:val="TableParagraph"/>
              <w:rPr>
                <w:rFonts w:ascii="Times New Roman" w:hAnsi="Times New Roman" w:cs="Times New Roman"/>
                <w:sz w:val="8"/>
              </w:rPr>
            </w:pPr>
          </w:p>
        </w:tc>
      </w:tr>
      <w:tr w:rsidR="00D931B1" w:rsidTr="00D931B1">
        <w:trPr>
          <w:trHeight w:val="256"/>
        </w:trPr>
        <w:tc>
          <w:tcPr>
            <w:tcW w:w="144" w:type="pct"/>
            <w:tcBorders>
              <w:right w:val="nil"/>
            </w:tcBorders>
            <w:shd w:val="clear" w:color="auto" w:fill="D8E4BC"/>
          </w:tcPr>
          <w:p w:rsidR="00D931B1" w:rsidRPr="00D931B1" w:rsidRDefault="00D931B1" w:rsidP="00D931B1">
            <w:pPr>
              <w:pStyle w:val="TableParagraph"/>
              <w:spacing w:before="64"/>
              <w:ind w:left="20"/>
              <w:rPr>
                <w:rFonts w:ascii="Times New Roman" w:hAnsi="Times New Roman" w:cs="Times New Roman"/>
                <w:b/>
                <w:sz w:val="11"/>
              </w:rPr>
            </w:pPr>
            <w:proofErr w:type="gramStart"/>
            <w:r w:rsidRPr="00D931B1">
              <w:rPr>
                <w:rFonts w:ascii="Times New Roman" w:hAnsi="Times New Roman" w:cs="Times New Roman"/>
                <w:b/>
                <w:spacing w:val="-10"/>
                <w:sz w:val="11"/>
              </w:rPr>
              <w:t>2</w:t>
            </w:r>
            <w:proofErr w:type="gramEnd"/>
          </w:p>
        </w:tc>
        <w:tc>
          <w:tcPr>
            <w:tcW w:w="1439" w:type="pct"/>
            <w:tcBorders>
              <w:left w:val="nil"/>
            </w:tcBorders>
            <w:shd w:val="clear" w:color="auto" w:fill="D8E4BC"/>
          </w:tcPr>
          <w:p w:rsidR="00D931B1" w:rsidRPr="00D931B1" w:rsidRDefault="00D931B1" w:rsidP="00D931B1">
            <w:pPr>
              <w:pStyle w:val="TableParagraph"/>
              <w:spacing w:before="64"/>
              <w:ind w:left="29"/>
              <w:rPr>
                <w:rFonts w:ascii="Times New Roman" w:hAnsi="Times New Roman" w:cs="Times New Roman"/>
                <w:b/>
                <w:sz w:val="11"/>
              </w:rPr>
            </w:pPr>
            <w:r w:rsidRPr="00D931B1">
              <w:rPr>
                <w:rFonts w:ascii="Times New Roman" w:hAnsi="Times New Roman" w:cs="Times New Roman"/>
                <w:b/>
                <w:sz w:val="11"/>
              </w:rPr>
              <w:t>LOCAL</w:t>
            </w:r>
            <w:r w:rsidRPr="00D931B1">
              <w:rPr>
                <w:rFonts w:ascii="Times New Roman" w:hAnsi="Times New Roman" w:cs="Times New Roman"/>
                <w:b/>
                <w:spacing w:val="-6"/>
                <w:sz w:val="11"/>
              </w:rPr>
              <w:t xml:space="preserve"> </w:t>
            </w:r>
            <w:r w:rsidRPr="00D931B1">
              <w:rPr>
                <w:rFonts w:ascii="Times New Roman" w:hAnsi="Times New Roman" w:cs="Times New Roman"/>
                <w:b/>
                <w:spacing w:val="-5"/>
                <w:sz w:val="11"/>
              </w:rPr>
              <w:t>02</w:t>
            </w:r>
          </w:p>
        </w:tc>
        <w:tc>
          <w:tcPr>
            <w:tcW w:w="3416" w:type="pct"/>
            <w:gridSpan w:val="19"/>
            <w:shd w:val="clear" w:color="auto" w:fill="D8E4BC"/>
          </w:tcPr>
          <w:p w:rsidR="00D931B1" w:rsidRPr="00D931B1" w:rsidRDefault="00D931B1" w:rsidP="00D931B1">
            <w:pPr>
              <w:pStyle w:val="TableParagraph"/>
              <w:rPr>
                <w:rFonts w:ascii="Times New Roman" w:hAnsi="Times New Roman" w:cs="Times New Roman"/>
                <w:sz w:val="8"/>
              </w:rPr>
            </w:pPr>
          </w:p>
        </w:tc>
      </w:tr>
      <w:tr w:rsidR="00D931B1" w:rsidTr="00D931B1">
        <w:trPr>
          <w:trHeight w:val="257"/>
        </w:trPr>
        <w:tc>
          <w:tcPr>
            <w:tcW w:w="144" w:type="pct"/>
          </w:tcPr>
          <w:p w:rsidR="00D931B1" w:rsidRPr="00D931B1" w:rsidRDefault="00D931B1" w:rsidP="00D931B1">
            <w:pPr>
              <w:pStyle w:val="TableParagraph"/>
              <w:spacing w:before="69"/>
              <w:ind w:left="25"/>
              <w:rPr>
                <w:rFonts w:ascii="Times New Roman" w:hAnsi="Times New Roman" w:cs="Times New Roman"/>
                <w:sz w:val="10"/>
              </w:rPr>
            </w:pPr>
            <w:r w:rsidRPr="00D931B1">
              <w:rPr>
                <w:rFonts w:ascii="Times New Roman" w:hAnsi="Times New Roman" w:cs="Times New Roman"/>
                <w:spacing w:val="-5"/>
                <w:sz w:val="10"/>
              </w:rPr>
              <w:t>01</w:t>
            </w:r>
          </w:p>
        </w:tc>
        <w:tc>
          <w:tcPr>
            <w:tcW w:w="1439" w:type="pct"/>
          </w:tcPr>
          <w:p w:rsidR="00D931B1" w:rsidRPr="00D931B1" w:rsidRDefault="00D931B1" w:rsidP="00D931B1">
            <w:pPr>
              <w:pStyle w:val="TableParagraph"/>
              <w:spacing w:before="69"/>
              <w:ind w:left="23"/>
              <w:rPr>
                <w:rFonts w:ascii="Times New Roman" w:hAnsi="Times New Roman" w:cs="Times New Roman"/>
                <w:b/>
                <w:sz w:val="10"/>
              </w:rPr>
            </w:pPr>
            <w:r w:rsidRPr="00D931B1">
              <w:rPr>
                <w:rFonts w:ascii="Times New Roman" w:hAnsi="Times New Roman" w:cs="Times New Roman"/>
                <w:b/>
                <w:sz w:val="10"/>
              </w:rPr>
              <w:t>1ª</w:t>
            </w:r>
            <w:r w:rsidRPr="00D931B1">
              <w:rPr>
                <w:rFonts w:ascii="Times New Roman" w:hAnsi="Times New Roman" w:cs="Times New Roman"/>
                <w:b/>
                <w:spacing w:val="-4"/>
                <w:sz w:val="10"/>
              </w:rPr>
              <w:t xml:space="preserve"> </w:t>
            </w:r>
            <w:r w:rsidRPr="00D931B1">
              <w:rPr>
                <w:rFonts w:ascii="Times New Roman" w:hAnsi="Times New Roman" w:cs="Times New Roman"/>
                <w:b/>
                <w:spacing w:val="-2"/>
                <w:sz w:val="10"/>
              </w:rPr>
              <w:t>ETAPA</w:t>
            </w:r>
          </w:p>
        </w:tc>
        <w:tc>
          <w:tcPr>
            <w:tcW w:w="171" w:type="pct"/>
            <w:tcBorders>
              <w:bottom w:val="single" w:sz="2" w:space="0" w:color="000000"/>
              <w:right w:val="single" w:sz="2" w:space="0" w:color="000000"/>
            </w:tcBorders>
            <w:shd w:val="clear" w:color="auto" w:fill="C4D8F0"/>
          </w:tcPr>
          <w:p w:rsidR="00D931B1" w:rsidRPr="00D931B1" w:rsidRDefault="00D931B1" w:rsidP="00D931B1">
            <w:pPr>
              <w:pStyle w:val="TableParagraph"/>
              <w:rPr>
                <w:rFonts w:ascii="Times New Roman" w:hAnsi="Times New Roman" w:cs="Times New Roman"/>
                <w:sz w:val="8"/>
              </w:rPr>
            </w:pPr>
          </w:p>
        </w:tc>
        <w:tc>
          <w:tcPr>
            <w:tcW w:w="166" w:type="pct"/>
            <w:tcBorders>
              <w:left w:val="single" w:sz="2" w:space="0" w:color="000000"/>
              <w:bottom w:val="single" w:sz="2" w:space="0" w:color="000000"/>
              <w:right w:val="single" w:sz="2" w:space="0" w:color="000000"/>
            </w:tcBorders>
            <w:shd w:val="clear" w:color="auto" w:fill="C4D8F0"/>
          </w:tcPr>
          <w:p w:rsidR="00D931B1" w:rsidRPr="00D931B1" w:rsidRDefault="00D931B1" w:rsidP="00D931B1">
            <w:pPr>
              <w:pStyle w:val="TableParagraph"/>
              <w:rPr>
                <w:rFonts w:ascii="Times New Roman" w:hAnsi="Times New Roman" w:cs="Times New Roman"/>
                <w:sz w:val="8"/>
              </w:rPr>
            </w:pPr>
          </w:p>
        </w:tc>
        <w:tc>
          <w:tcPr>
            <w:tcW w:w="168" w:type="pct"/>
            <w:tcBorders>
              <w:left w:val="single" w:sz="2" w:space="0" w:color="000000"/>
              <w:bottom w:val="single" w:sz="2" w:space="0" w:color="000000"/>
              <w:right w:val="single" w:sz="2" w:space="0" w:color="000000"/>
            </w:tcBorders>
            <w:shd w:val="clear" w:color="auto" w:fill="C4D8F0"/>
          </w:tcPr>
          <w:p w:rsidR="00D931B1" w:rsidRPr="00D931B1" w:rsidRDefault="00D931B1" w:rsidP="00D931B1">
            <w:pPr>
              <w:pStyle w:val="TableParagraph"/>
              <w:rPr>
                <w:rFonts w:ascii="Times New Roman" w:hAnsi="Times New Roman" w:cs="Times New Roman"/>
                <w:sz w:val="8"/>
              </w:rPr>
            </w:pPr>
          </w:p>
        </w:tc>
        <w:tc>
          <w:tcPr>
            <w:tcW w:w="169" w:type="pct"/>
            <w:tcBorders>
              <w:left w:val="single" w:sz="2" w:space="0" w:color="000000"/>
              <w:bottom w:val="single" w:sz="2" w:space="0" w:color="000000"/>
              <w:right w:val="single" w:sz="2" w:space="0" w:color="000000"/>
            </w:tcBorders>
            <w:shd w:val="clear" w:color="auto" w:fill="C4D8F0"/>
          </w:tcPr>
          <w:p w:rsidR="00D931B1" w:rsidRPr="00D931B1" w:rsidRDefault="00D931B1" w:rsidP="00D931B1">
            <w:pPr>
              <w:pStyle w:val="TableParagraph"/>
              <w:rPr>
                <w:rFonts w:ascii="Times New Roman" w:hAnsi="Times New Roman" w:cs="Times New Roman"/>
                <w:sz w:val="8"/>
              </w:rPr>
            </w:pPr>
          </w:p>
        </w:tc>
        <w:tc>
          <w:tcPr>
            <w:tcW w:w="138" w:type="pct"/>
            <w:tcBorders>
              <w:left w:val="single" w:sz="2" w:space="0" w:color="000000"/>
              <w:bottom w:val="single" w:sz="2" w:space="0" w:color="000000"/>
              <w:right w:val="single" w:sz="2" w:space="0" w:color="000000"/>
            </w:tcBorders>
            <w:shd w:val="clear" w:color="auto" w:fill="C4D8F0"/>
          </w:tcPr>
          <w:p w:rsidR="00D931B1" w:rsidRPr="00D931B1" w:rsidRDefault="00D931B1" w:rsidP="00D931B1">
            <w:pPr>
              <w:pStyle w:val="TableParagraph"/>
              <w:rPr>
                <w:rFonts w:ascii="Times New Roman" w:hAnsi="Times New Roman" w:cs="Times New Roman"/>
                <w:sz w:val="8"/>
              </w:rPr>
            </w:pPr>
          </w:p>
        </w:tc>
        <w:tc>
          <w:tcPr>
            <w:tcW w:w="139" w:type="pct"/>
            <w:gridSpan w:val="2"/>
            <w:tcBorders>
              <w:left w:val="single" w:sz="2" w:space="0" w:color="000000"/>
              <w:bottom w:val="single" w:sz="2" w:space="0" w:color="000000"/>
              <w:right w:val="single" w:sz="2" w:space="0" w:color="000000"/>
            </w:tcBorders>
            <w:shd w:val="clear" w:color="auto" w:fill="C4D8F0"/>
          </w:tcPr>
          <w:p w:rsidR="00D931B1" w:rsidRPr="00D931B1" w:rsidRDefault="00D931B1" w:rsidP="00D931B1">
            <w:pPr>
              <w:pStyle w:val="TableParagraph"/>
              <w:rPr>
                <w:rFonts w:ascii="Times New Roman" w:hAnsi="Times New Roman" w:cs="Times New Roman"/>
                <w:sz w:val="8"/>
              </w:rPr>
            </w:pPr>
          </w:p>
        </w:tc>
        <w:tc>
          <w:tcPr>
            <w:tcW w:w="139" w:type="pct"/>
            <w:tcBorders>
              <w:left w:val="single" w:sz="2" w:space="0" w:color="000000"/>
              <w:bottom w:val="single" w:sz="2" w:space="0" w:color="000000"/>
              <w:right w:val="single" w:sz="2" w:space="0" w:color="000000"/>
            </w:tcBorders>
            <w:shd w:val="clear" w:color="auto" w:fill="C4D8F0"/>
          </w:tcPr>
          <w:p w:rsidR="00D931B1" w:rsidRPr="00D931B1" w:rsidRDefault="00D931B1" w:rsidP="00D931B1">
            <w:pPr>
              <w:pStyle w:val="TableParagraph"/>
              <w:rPr>
                <w:rFonts w:ascii="Times New Roman" w:hAnsi="Times New Roman" w:cs="Times New Roman"/>
                <w:sz w:val="8"/>
              </w:rPr>
            </w:pPr>
          </w:p>
        </w:tc>
        <w:tc>
          <w:tcPr>
            <w:tcW w:w="235" w:type="pct"/>
            <w:tcBorders>
              <w:left w:val="single" w:sz="2" w:space="0" w:color="000000"/>
              <w:bottom w:val="single" w:sz="2" w:space="0" w:color="000000"/>
              <w:right w:val="single" w:sz="2" w:space="0" w:color="000000"/>
            </w:tcBorders>
            <w:shd w:val="clear" w:color="auto" w:fill="C4D8F0"/>
          </w:tcPr>
          <w:p w:rsidR="00D931B1" w:rsidRPr="00D931B1" w:rsidRDefault="00D931B1" w:rsidP="00D931B1">
            <w:pPr>
              <w:pStyle w:val="TableParagraph"/>
              <w:rPr>
                <w:rFonts w:ascii="Times New Roman" w:hAnsi="Times New Roman" w:cs="Times New Roman"/>
                <w:sz w:val="8"/>
              </w:rPr>
            </w:pPr>
          </w:p>
        </w:tc>
        <w:tc>
          <w:tcPr>
            <w:tcW w:w="207" w:type="pct"/>
            <w:tcBorders>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8" w:type="pct"/>
            <w:tcBorders>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29" w:type="pct"/>
            <w:tcBorders>
              <w:left w:val="single" w:sz="2" w:space="0" w:color="000000"/>
              <w:bottom w:val="single" w:sz="2" w:space="0" w:color="000000"/>
            </w:tcBorders>
          </w:tcPr>
          <w:p w:rsidR="00D931B1" w:rsidRPr="00D931B1" w:rsidRDefault="00D931B1" w:rsidP="00D931B1">
            <w:pPr>
              <w:pStyle w:val="TableParagraph"/>
              <w:rPr>
                <w:rFonts w:ascii="Times New Roman" w:hAnsi="Times New Roman" w:cs="Times New Roman"/>
                <w:sz w:val="8"/>
              </w:rPr>
            </w:pPr>
          </w:p>
        </w:tc>
      </w:tr>
      <w:tr w:rsidR="00D931B1" w:rsidTr="00D931B1">
        <w:trPr>
          <w:trHeight w:val="256"/>
        </w:trPr>
        <w:tc>
          <w:tcPr>
            <w:tcW w:w="144" w:type="pct"/>
          </w:tcPr>
          <w:p w:rsidR="00D931B1" w:rsidRPr="00D931B1" w:rsidRDefault="00D931B1" w:rsidP="00D931B1">
            <w:pPr>
              <w:pStyle w:val="TableParagraph"/>
              <w:spacing w:before="68"/>
              <w:ind w:left="25"/>
              <w:rPr>
                <w:rFonts w:ascii="Times New Roman" w:hAnsi="Times New Roman" w:cs="Times New Roman"/>
                <w:sz w:val="10"/>
              </w:rPr>
            </w:pPr>
            <w:r w:rsidRPr="00D931B1">
              <w:rPr>
                <w:rFonts w:ascii="Times New Roman" w:hAnsi="Times New Roman" w:cs="Times New Roman"/>
                <w:spacing w:val="-4"/>
                <w:sz w:val="10"/>
              </w:rPr>
              <w:t>01.1</w:t>
            </w:r>
          </w:p>
        </w:tc>
        <w:tc>
          <w:tcPr>
            <w:tcW w:w="1439" w:type="pct"/>
          </w:tcPr>
          <w:p w:rsidR="00D931B1" w:rsidRPr="00D931B1" w:rsidRDefault="00D931B1" w:rsidP="00D931B1">
            <w:pPr>
              <w:pStyle w:val="TableParagraph"/>
              <w:spacing w:before="73"/>
              <w:ind w:left="23"/>
              <w:rPr>
                <w:rFonts w:ascii="Times New Roman" w:hAnsi="Times New Roman" w:cs="Times New Roman"/>
                <w:sz w:val="10"/>
              </w:rPr>
            </w:pPr>
            <w:r w:rsidRPr="00D931B1">
              <w:rPr>
                <w:rFonts w:ascii="Times New Roman" w:hAnsi="Times New Roman" w:cs="Times New Roman"/>
                <w:spacing w:val="-2"/>
                <w:sz w:val="10"/>
              </w:rPr>
              <w:t>CADASTRO</w:t>
            </w:r>
            <w:r w:rsidRPr="00D931B1">
              <w:rPr>
                <w:rFonts w:ascii="Times New Roman" w:hAnsi="Times New Roman" w:cs="Times New Roman"/>
                <w:spacing w:val="3"/>
                <w:sz w:val="10"/>
              </w:rPr>
              <w:t xml:space="preserve"> </w:t>
            </w:r>
            <w:r w:rsidR="00F86FE8" w:rsidRPr="00D931B1">
              <w:rPr>
                <w:rFonts w:ascii="Times New Roman" w:hAnsi="Times New Roman" w:cs="Times New Roman"/>
                <w:spacing w:val="-2"/>
                <w:sz w:val="10"/>
              </w:rPr>
              <w:t>SOCIAL</w:t>
            </w:r>
            <w:r w:rsidR="00F86FE8" w:rsidRPr="00D931B1">
              <w:rPr>
                <w:rFonts w:ascii="Times New Roman" w:hAnsi="Times New Roman" w:cs="Times New Roman"/>
                <w:spacing w:val="2"/>
                <w:sz w:val="10"/>
              </w:rPr>
              <w:t xml:space="preserve"> </w:t>
            </w:r>
            <w:r w:rsidR="00F86FE8" w:rsidRPr="00D931B1">
              <w:rPr>
                <w:rFonts w:ascii="Times New Roman" w:hAnsi="Times New Roman" w:cs="Times New Roman"/>
                <w:spacing w:val="-2"/>
                <w:sz w:val="10"/>
              </w:rPr>
              <w:t>- Relatório</w:t>
            </w:r>
            <w:r w:rsidRPr="00D931B1">
              <w:rPr>
                <w:rFonts w:ascii="Times New Roman" w:hAnsi="Times New Roman" w:cs="Times New Roman"/>
                <w:spacing w:val="3"/>
                <w:sz w:val="10"/>
              </w:rPr>
              <w:t xml:space="preserve"> </w:t>
            </w:r>
            <w:r w:rsidRPr="00D931B1">
              <w:rPr>
                <w:rFonts w:ascii="Times New Roman" w:hAnsi="Times New Roman" w:cs="Times New Roman"/>
                <w:spacing w:val="-2"/>
                <w:sz w:val="10"/>
              </w:rPr>
              <w:t>Conclusivo</w:t>
            </w:r>
            <w:r w:rsidRPr="00D931B1">
              <w:rPr>
                <w:rFonts w:ascii="Times New Roman" w:hAnsi="Times New Roman" w:cs="Times New Roman"/>
                <w:spacing w:val="3"/>
                <w:sz w:val="10"/>
              </w:rPr>
              <w:t xml:space="preserve"> </w:t>
            </w:r>
            <w:r w:rsidRPr="00D931B1">
              <w:rPr>
                <w:rFonts w:ascii="Times New Roman" w:hAnsi="Times New Roman" w:cs="Times New Roman"/>
                <w:spacing w:val="-2"/>
                <w:sz w:val="10"/>
              </w:rPr>
              <w:t>do</w:t>
            </w:r>
            <w:r w:rsidRPr="00D931B1">
              <w:rPr>
                <w:rFonts w:ascii="Times New Roman" w:hAnsi="Times New Roman" w:cs="Times New Roman"/>
                <w:spacing w:val="3"/>
                <w:sz w:val="10"/>
              </w:rPr>
              <w:t xml:space="preserve"> </w:t>
            </w:r>
            <w:r w:rsidRPr="00D931B1">
              <w:rPr>
                <w:rFonts w:ascii="Times New Roman" w:hAnsi="Times New Roman" w:cs="Times New Roman"/>
                <w:spacing w:val="-2"/>
                <w:sz w:val="10"/>
              </w:rPr>
              <w:t>Cadastro</w:t>
            </w:r>
            <w:r w:rsidRPr="00D931B1">
              <w:rPr>
                <w:rFonts w:ascii="Times New Roman" w:hAnsi="Times New Roman" w:cs="Times New Roman"/>
                <w:spacing w:val="2"/>
                <w:sz w:val="10"/>
              </w:rPr>
              <w:t xml:space="preserve"> </w:t>
            </w:r>
            <w:r w:rsidRPr="00D931B1">
              <w:rPr>
                <w:rFonts w:ascii="Times New Roman" w:hAnsi="Times New Roman" w:cs="Times New Roman"/>
                <w:spacing w:val="-2"/>
                <w:sz w:val="10"/>
              </w:rPr>
              <w:t>Social</w:t>
            </w:r>
          </w:p>
        </w:tc>
        <w:tc>
          <w:tcPr>
            <w:tcW w:w="171" w:type="pct"/>
            <w:tcBorders>
              <w:top w:val="single" w:sz="2" w:space="0" w:color="000000"/>
              <w:bottom w:val="single" w:sz="2" w:space="0" w:color="000000"/>
              <w:right w:val="single" w:sz="2" w:space="0" w:color="000000"/>
            </w:tcBorders>
            <w:shd w:val="clear" w:color="auto" w:fill="808080"/>
          </w:tcPr>
          <w:p w:rsidR="00D931B1" w:rsidRPr="00D931B1" w:rsidRDefault="00D931B1" w:rsidP="00D931B1">
            <w:pPr>
              <w:pStyle w:val="TableParagraph"/>
              <w:rPr>
                <w:rFonts w:ascii="Times New Roman" w:hAnsi="Times New Roman" w:cs="Times New Roman"/>
                <w:sz w:val="8"/>
              </w:rPr>
            </w:pPr>
          </w:p>
        </w:tc>
        <w:tc>
          <w:tcPr>
            <w:tcW w:w="166" w:type="pct"/>
            <w:tcBorders>
              <w:top w:val="single" w:sz="2" w:space="0" w:color="000000"/>
              <w:left w:val="single" w:sz="2" w:space="0" w:color="000000"/>
              <w:bottom w:val="single" w:sz="2" w:space="0" w:color="000000"/>
              <w:right w:val="single" w:sz="2" w:space="0" w:color="000000"/>
            </w:tcBorders>
            <w:shd w:val="clear" w:color="auto" w:fill="808080"/>
          </w:tcPr>
          <w:p w:rsidR="00D931B1" w:rsidRPr="00D931B1" w:rsidRDefault="00D931B1" w:rsidP="00D931B1">
            <w:pPr>
              <w:pStyle w:val="TableParagraph"/>
              <w:rPr>
                <w:rFonts w:ascii="Times New Roman" w:hAnsi="Times New Roman" w:cs="Times New Roman"/>
                <w:sz w:val="8"/>
              </w:rPr>
            </w:pPr>
          </w:p>
        </w:tc>
        <w:tc>
          <w:tcPr>
            <w:tcW w:w="168"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69"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38"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39" w:type="pct"/>
            <w:gridSpan w:val="2"/>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39"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35"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8"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29" w:type="pct"/>
            <w:tcBorders>
              <w:top w:val="single" w:sz="2" w:space="0" w:color="000000"/>
              <w:left w:val="single" w:sz="2" w:space="0" w:color="000000"/>
              <w:bottom w:val="single" w:sz="2" w:space="0" w:color="000000"/>
            </w:tcBorders>
          </w:tcPr>
          <w:p w:rsidR="00D931B1" w:rsidRPr="00D931B1" w:rsidRDefault="00D931B1" w:rsidP="00D931B1">
            <w:pPr>
              <w:pStyle w:val="TableParagraph"/>
              <w:rPr>
                <w:rFonts w:ascii="Times New Roman" w:hAnsi="Times New Roman" w:cs="Times New Roman"/>
                <w:sz w:val="8"/>
              </w:rPr>
            </w:pPr>
          </w:p>
        </w:tc>
      </w:tr>
      <w:tr w:rsidR="00D931B1" w:rsidTr="00D931B1">
        <w:trPr>
          <w:trHeight w:val="256"/>
        </w:trPr>
        <w:tc>
          <w:tcPr>
            <w:tcW w:w="144" w:type="pct"/>
          </w:tcPr>
          <w:p w:rsidR="00D931B1" w:rsidRPr="00D931B1" w:rsidRDefault="00D931B1" w:rsidP="00D931B1">
            <w:pPr>
              <w:pStyle w:val="TableParagraph"/>
              <w:spacing w:before="68"/>
              <w:ind w:left="25"/>
              <w:rPr>
                <w:rFonts w:ascii="Times New Roman" w:hAnsi="Times New Roman" w:cs="Times New Roman"/>
                <w:sz w:val="10"/>
              </w:rPr>
            </w:pPr>
            <w:r w:rsidRPr="00D931B1">
              <w:rPr>
                <w:rFonts w:ascii="Times New Roman" w:hAnsi="Times New Roman" w:cs="Times New Roman"/>
                <w:spacing w:val="-4"/>
                <w:sz w:val="10"/>
              </w:rPr>
              <w:t>01.2</w:t>
            </w:r>
          </w:p>
        </w:tc>
        <w:tc>
          <w:tcPr>
            <w:tcW w:w="1439" w:type="pct"/>
          </w:tcPr>
          <w:p w:rsidR="00D931B1" w:rsidRPr="00D931B1" w:rsidRDefault="00D931B1" w:rsidP="00D931B1">
            <w:pPr>
              <w:pStyle w:val="TableParagraph"/>
              <w:spacing w:line="120" w:lineRule="atLeast"/>
              <w:ind w:left="23"/>
              <w:rPr>
                <w:rFonts w:ascii="Times New Roman" w:hAnsi="Times New Roman" w:cs="Times New Roman"/>
                <w:sz w:val="10"/>
              </w:rPr>
            </w:pPr>
            <w:r w:rsidRPr="00D931B1">
              <w:rPr>
                <w:rFonts w:ascii="Times New Roman" w:hAnsi="Times New Roman" w:cs="Times New Roman"/>
                <w:sz w:val="10"/>
              </w:rPr>
              <w:t>Levantamento</w:t>
            </w:r>
            <w:r w:rsidRPr="00D931B1">
              <w:rPr>
                <w:rFonts w:ascii="Times New Roman" w:hAnsi="Times New Roman" w:cs="Times New Roman"/>
                <w:spacing w:val="7"/>
                <w:sz w:val="10"/>
              </w:rPr>
              <w:t xml:space="preserve"> </w:t>
            </w:r>
            <w:r w:rsidRPr="00D931B1">
              <w:rPr>
                <w:rFonts w:ascii="Times New Roman" w:hAnsi="Times New Roman" w:cs="Times New Roman"/>
                <w:sz w:val="10"/>
              </w:rPr>
              <w:t>planialtimetrico</w:t>
            </w:r>
            <w:r w:rsidRPr="00D931B1">
              <w:rPr>
                <w:rFonts w:ascii="Times New Roman" w:hAnsi="Times New Roman" w:cs="Times New Roman"/>
                <w:spacing w:val="7"/>
                <w:sz w:val="10"/>
              </w:rPr>
              <w:t xml:space="preserve"> </w:t>
            </w:r>
            <w:r w:rsidRPr="00D931B1">
              <w:rPr>
                <w:rFonts w:ascii="Times New Roman" w:hAnsi="Times New Roman" w:cs="Times New Roman"/>
                <w:sz w:val="10"/>
              </w:rPr>
              <w:t>cadastral</w:t>
            </w:r>
            <w:r w:rsidRPr="00D931B1">
              <w:rPr>
                <w:rFonts w:ascii="Times New Roman" w:hAnsi="Times New Roman" w:cs="Times New Roman"/>
                <w:spacing w:val="9"/>
                <w:sz w:val="10"/>
              </w:rPr>
              <w:t xml:space="preserve"> </w:t>
            </w:r>
            <w:r w:rsidRPr="00D931B1">
              <w:rPr>
                <w:rFonts w:ascii="Times New Roman" w:hAnsi="Times New Roman" w:cs="Times New Roman"/>
                <w:sz w:val="10"/>
              </w:rPr>
              <w:t>georreferenciado</w:t>
            </w:r>
            <w:r w:rsidRPr="00D931B1">
              <w:rPr>
                <w:rFonts w:ascii="Times New Roman" w:hAnsi="Times New Roman" w:cs="Times New Roman"/>
                <w:spacing w:val="8"/>
                <w:sz w:val="10"/>
              </w:rPr>
              <w:t xml:space="preserve"> </w:t>
            </w:r>
            <w:r w:rsidRPr="00D931B1">
              <w:rPr>
                <w:rFonts w:ascii="Times New Roman" w:hAnsi="Times New Roman" w:cs="Times New Roman"/>
                <w:sz w:val="10"/>
              </w:rPr>
              <w:t>-</w:t>
            </w:r>
            <w:r w:rsidRPr="00D931B1">
              <w:rPr>
                <w:rFonts w:ascii="Times New Roman" w:hAnsi="Times New Roman" w:cs="Times New Roman"/>
                <w:spacing w:val="7"/>
                <w:sz w:val="10"/>
              </w:rPr>
              <w:t xml:space="preserve"> </w:t>
            </w:r>
            <w:r w:rsidRPr="00D931B1">
              <w:rPr>
                <w:rFonts w:ascii="Times New Roman" w:hAnsi="Times New Roman" w:cs="Times New Roman"/>
                <w:sz w:val="10"/>
              </w:rPr>
              <w:t>identificação</w:t>
            </w:r>
            <w:r w:rsidRPr="00D931B1">
              <w:rPr>
                <w:rFonts w:ascii="Times New Roman" w:hAnsi="Times New Roman" w:cs="Times New Roman"/>
                <w:spacing w:val="7"/>
                <w:sz w:val="10"/>
              </w:rPr>
              <w:t xml:space="preserve"> </w:t>
            </w:r>
            <w:r w:rsidRPr="00D931B1">
              <w:rPr>
                <w:rFonts w:ascii="Times New Roman" w:hAnsi="Times New Roman" w:cs="Times New Roman"/>
                <w:sz w:val="10"/>
              </w:rPr>
              <w:t>das</w:t>
            </w:r>
            <w:r w:rsidRPr="00D931B1">
              <w:rPr>
                <w:rFonts w:ascii="Times New Roman" w:hAnsi="Times New Roman" w:cs="Times New Roman"/>
                <w:spacing w:val="6"/>
                <w:sz w:val="10"/>
              </w:rPr>
              <w:t xml:space="preserve"> </w:t>
            </w:r>
            <w:r w:rsidRPr="00D931B1">
              <w:rPr>
                <w:rFonts w:ascii="Times New Roman" w:hAnsi="Times New Roman" w:cs="Times New Roman"/>
                <w:sz w:val="10"/>
              </w:rPr>
              <w:t>características</w:t>
            </w:r>
            <w:r w:rsidRPr="00D931B1">
              <w:rPr>
                <w:rFonts w:ascii="Times New Roman" w:hAnsi="Times New Roman" w:cs="Times New Roman"/>
                <w:spacing w:val="8"/>
                <w:sz w:val="10"/>
              </w:rPr>
              <w:t xml:space="preserve"> </w:t>
            </w:r>
            <w:r w:rsidRPr="00D931B1">
              <w:rPr>
                <w:rFonts w:ascii="Times New Roman" w:hAnsi="Times New Roman" w:cs="Times New Roman"/>
                <w:sz w:val="10"/>
              </w:rPr>
              <w:t>físicas</w:t>
            </w:r>
            <w:r w:rsidRPr="00D931B1">
              <w:rPr>
                <w:rFonts w:ascii="Times New Roman" w:hAnsi="Times New Roman" w:cs="Times New Roman"/>
                <w:spacing w:val="6"/>
                <w:sz w:val="10"/>
              </w:rPr>
              <w:t xml:space="preserve"> </w:t>
            </w:r>
            <w:r w:rsidRPr="00D931B1">
              <w:rPr>
                <w:rFonts w:ascii="Times New Roman" w:hAnsi="Times New Roman" w:cs="Times New Roman"/>
                <w:sz w:val="10"/>
              </w:rPr>
              <w:t>e</w:t>
            </w:r>
            <w:r w:rsidRPr="00D931B1">
              <w:rPr>
                <w:rFonts w:ascii="Times New Roman" w:hAnsi="Times New Roman" w:cs="Times New Roman"/>
                <w:spacing w:val="40"/>
                <w:sz w:val="10"/>
              </w:rPr>
              <w:t xml:space="preserve"> </w:t>
            </w:r>
            <w:r w:rsidRPr="00D931B1">
              <w:rPr>
                <w:rFonts w:ascii="Times New Roman" w:hAnsi="Times New Roman" w:cs="Times New Roman"/>
                <w:sz w:val="10"/>
              </w:rPr>
              <w:t>topográficas da área</w:t>
            </w:r>
          </w:p>
        </w:tc>
        <w:tc>
          <w:tcPr>
            <w:tcW w:w="171" w:type="pct"/>
            <w:tcBorders>
              <w:top w:val="single" w:sz="2" w:space="0" w:color="000000"/>
              <w:bottom w:val="single" w:sz="2" w:space="0" w:color="000000"/>
              <w:right w:val="single" w:sz="2" w:space="0" w:color="000000"/>
            </w:tcBorders>
            <w:shd w:val="clear" w:color="auto" w:fill="808080"/>
          </w:tcPr>
          <w:p w:rsidR="00D931B1" w:rsidRPr="00D931B1" w:rsidRDefault="00D931B1" w:rsidP="00D931B1">
            <w:pPr>
              <w:pStyle w:val="TableParagraph"/>
              <w:rPr>
                <w:rFonts w:ascii="Times New Roman" w:hAnsi="Times New Roman" w:cs="Times New Roman"/>
                <w:sz w:val="8"/>
              </w:rPr>
            </w:pPr>
          </w:p>
        </w:tc>
        <w:tc>
          <w:tcPr>
            <w:tcW w:w="166" w:type="pct"/>
            <w:tcBorders>
              <w:top w:val="single" w:sz="2" w:space="0" w:color="000000"/>
              <w:left w:val="single" w:sz="2" w:space="0" w:color="000000"/>
              <w:bottom w:val="single" w:sz="2" w:space="0" w:color="000000"/>
              <w:right w:val="single" w:sz="2" w:space="0" w:color="000000"/>
            </w:tcBorders>
            <w:shd w:val="clear" w:color="auto" w:fill="808080"/>
          </w:tcPr>
          <w:p w:rsidR="00D931B1" w:rsidRPr="00D931B1" w:rsidRDefault="00D931B1" w:rsidP="00D931B1">
            <w:pPr>
              <w:pStyle w:val="TableParagraph"/>
              <w:rPr>
                <w:rFonts w:ascii="Times New Roman" w:hAnsi="Times New Roman" w:cs="Times New Roman"/>
                <w:sz w:val="8"/>
              </w:rPr>
            </w:pPr>
          </w:p>
        </w:tc>
        <w:tc>
          <w:tcPr>
            <w:tcW w:w="168" w:type="pct"/>
            <w:tcBorders>
              <w:top w:val="single" w:sz="2" w:space="0" w:color="000000"/>
              <w:left w:val="single" w:sz="2" w:space="0" w:color="000000"/>
              <w:bottom w:val="single" w:sz="2" w:space="0" w:color="000000"/>
              <w:right w:val="single" w:sz="2" w:space="0" w:color="000000"/>
            </w:tcBorders>
            <w:shd w:val="clear" w:color="auto" w:fill="808080"/>
          </w:tcPr>
          <w:p w:rsidR="00D931B1" w:rsidRPr="00D931B1" w:rsidRDefault="00D931B1" w:rsidP="00D931B1">
            <w:pPr>
              <w:pStyle w:val="TableParagraph"/>
              <w:rPr>
                <w:rFonts w:ascii="Times New Roman" w:hAnsi="Times New Roman" w:cs="Times New Roman"/>
                <w:sz w:val="8"/>
              </w:rPr>
            </w:pPr>
          </w:p>
        </w:tc>
        <w:tc>
          <w:tcPr>
            <w:tcW w:w="169"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38"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39" w:type="pct"/>
            <w:gridSpan w:val="2"/>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39"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35"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8"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29" w:type="pct"/>
            <w:tcBorders>
              <w:top w:val="single" w:sz="2" w:space="0" w:color="000000"/>
              <w:left w:val="single" w:sz="2" w:space="0" w:color="000000"/>
              <w:bottom w:val="single" w:sz="2" w:space="0" w:color="000000"/>
            </w:tcBorders>
          </w:tcPr>
          <w:p w:rsidR="00D931B1" w:rsidRPr="00D931B1" w:rsidRDefault="00D931B1" w:rsidP="00D931B1">
            <w:pPr>
              <w:pStyle w:val="TableParagraph"/>
              <w:rPr>
                <w:rFonts w:ascii="Times New Roman" w:hAnsi="Times New Roman" w:cs="Times New Roman"/>
                <w:sz w:val="8"/>
              </w:rPr>
            </w:pPr>
          </w:p>
        </w:tc>
      </w:tr>
      <w:tr w:rsidR="00D931B1" w:rsidTr="00D931B1">
        <w:trPr>
          <w:trHeight w:val="256"/>
        </w:trPr>
        <w:tc>
          <w:tcPr>
            <w:tcW w:w="144" w:type="pct"/>
          </w:tcPr>
          <w:p w:rsidR="00D931B1" w:rsidRPr="00D931B1" w:rsidRDefault="00D931B1" w:rsidP="00D931B1">
            <w:pPr>
              <w:pStyle w:val="TableParagraph"/>
              <w:spacing w:before="68"/>
              <w:ind w:left="25"/>
              <w:rPr>
                <w:rFonts w:ascii="Times New Roman" w:hAnsi="Times New Roman" w:cs="Times New Roman"/>
                <w:sz w:val="10"/>
              </w:rPr>
            </w:pPr>
            <w:r w:rsidRPr="00D931B1">
              <w:rPr>
                <w:rFonts w:ascii="Times New Roman" w:hAnsi="Times New Roman" w:cs="Times New Roman"/>
                <w:spacing w:val="-4"/>
                <w:sz w:val="10"/>
              </w:rPr>
              <w:t>01.3</w:t>
            </w:r>
          </w:p>
        </w:tc>
        <w:tc>
          <w:tcPr>
            <w:tcW w:w="1439" w:type="pct"/>
          </w:tcPr>
          <w:p w:rsidR="00D931B1" w:rsidRPr="00D931B1" w:rsidRDefault="00D931B1" w:rsidP="00D931B1">
            <w:pPr>
              <w:pStyle w:val="TableParagraph"/>
              <w:spacing w:before="73"/>
              <w:ind w:left="23"/>
              <w:rPr>
                <w:rFonts w:ascii="Times New Roman" w:hAnsi="Times New Roman" w:cs="Times New Roman"/>
                <w:sz w:val="10"/>
              </w:rPr>
            </w:pPr>
            <w:r w:rsidRPr="00D931B1">
              <w:rPr>
                <w:rFonts w:ascii="Times New Roman" w:hAnsi="Times New Roman" w:cs="Times New Roman"/>
                <w:spacing w:val="-2"/>
                <w:sz w:val="10"/>
              </w:rPr>
              <w:t>Aprovação</w:t>
            </w:r>
            <w:r w:rsidRPr="00D931B1">
              <w:rPr>
                <w:rFonts w:ascii="Times New Roman" w:hAnsi="Times New Roman" w:cs="Times New Roman"/>
                <w:spacing w:val="3"/>
                <w:sz w:val="10"/>
              </w:rPr>
              <w:t xml:space="preserve"> </w:t>
            </w:r>
            <w:r w:rsidRPr="00D931B1">
              <w:rPr>
                <w:rFonts w:ascii="Times New Roman" w:hAnsi="Times New Roman" w:cs="Times New Roman"/>
                <w:spacing w:val="-2"/>
                <w:sz w:val="10"/>
              </w:rPr>
              <w:t>do</w:t>
            </w:r>
            <w:r w:rsidRPr="00D931B1">
              <w:rPr>
                <w:rFonts w:ascii="Times New Roman" w:hAnsi="Times New Roman" w:cs="Times New Roman"/>
                <w:spacing w:val="6"/>
                <w:sz w:val="10"/>
              </w:rPr>
              <w:t xml:space="preserve"> </w:t>
            </w:r>
            <w:r w:rsidRPr="00D931B1">
              <w:rPr>
                <w:rFonts w:ascii="Times New Roman" w:hAnsi="Times New Roman" w:cs="Times New Roman"/>
                <w:spacing w:val="-2"/>
                <w:sz w:val="10"/>
              </w:rPr>
              <w:t>Projeto</w:t>
            </w:r>
            <w:r w:rsidRPr="00D931B1">
              <w:rPr>
                <w:rFonts w:ascii="Times New Roman" w:hAnsi="Times New Roman" w:cs="Times New Roman"/>
                <w:spacing w:val="3"/>
                <w:sz w:val="10"/>
              </w:rPr>
              <w:t xml:space="preserve"> </w:t>
            </w:r>
            <w:r w:rsidRPr="00D931B1">
              <w:rPr>
                <w:rFonts w:ascii="Times New Roman" w:hAnsi="Times New Roman" w:cs="Times New Roman"/>
                <w:spacing w:val="-2"/>
                <w:sz w:val="10"/>
              </w:rPr>
              <w:t>de</w:t>
            </w:r>
            <w:r w:rsidRPr="00D931B1">
              <w:rPr>
                <w:rFonts w:ascii="Times New Roman" w:hAnsi="Times New Roman" w:cs="Times New Roman"/>
                <w:spacing w:val="6"/>
                <w:sz w:val="10"/>
              </w:rPr>
              <w:t xml:space="preserve"> </w:t>
            </w:r>
            <w:r w:rsidRPr="00D931B1">
              <w:rPr>
                <w:rFonts w:ascii="Times New Roman" w:hAnsi="Times New Roman" w:cs="Times New Roman"/>
                <w:spacing w:val="-2"/>
                <w:sz w:val="10"/>
              </w:rPr>
              <w:t>Regularização</w:t>
            </w:r>
            <w:r w:rsidRPr="00D931B1">
              <w:rPr>
                <w:rFonts w:ascii="Times New Roman" w:hAnsi="Times New Roman" w:cs="Times New Roman"/>
                <w:spacing w:val="6"/>
                <w:sz w:val="10"/>
              </w:rPr>
              <w:t xml:space="preserve"> </w:t>
            </w:r>
            <w:r w:rsidRPr="00D931B1">
              <w:rPr>
                <w:rFonts w:ascii="Times New Roman" w:hAnsi="Times New Roman" w:cs="Times New Roman"/>
                <w:spacing w:val="-2"/>
                <w:sz w:val="10"/>
              </w:rPr>
              <w:t>Fundiária,</w:t>
            </w:r>
            <w:r w:rsidRPr="00D931B1">
              <w:rPr>
                <w:rFonts w:ascii="Times New Roman" w:hAnsi="Times New Roman" w:cs="Times New Roman"/>
                <w:spacing w:val="3"/>
                <w:sz w:val="10"/>
              </w:rPr>
              <w:t xml:space="preserve"> </w:t>
            </w:r>
            <w:r w:rsidRPr="00D931B1">
              <w:rPr>
                <w:rFonts w:ascii="Times New Roman" w:hAnsi="Times New Roman" w:cs="Times New Roman"/>
                <w:spacing w:val="-2"/>
                <w:sz w:val="10"/>
              </w:rPr>
              <w:t>nos</w:t>
            </w:r>
            <w:r w:rsidRPr="00D931B1">
              <w:rPr>
                <w:rFonts w:ascii="Times New Roman" w:hAnsi="Times New Roman" w:cs="Times New Roman"/>
                <w:spacing w:val="2"/>
                <w:sz w:val="10"/>
              </w:rPr>
              <w:t xml:space="preserve"> </w:t>
            </w:r>
            <w:r w:rsidRPr="00D931B1">
              <w:rPr>
                <w:rFonts w:ascii="Times New Roman" w:hAnsi="Times New Roman" w:cs="Times New Roman"/>
                <w:spacing w:val="-2"/>
                <w:sz w:val="10"/>
              </w:rPr>
              <w:t>termos</w:t>
            </w:r>
            <w:r w:rsidRPr="00D931B1">
              <w:rPr>
                <w:rFonts w:ascii="Times New Roman" w:hAnsi="Times New Roman" w:cs="Times New Roman"/>
                <w:spacing w:val="2"/>
                <w:sz w:val="10"/>
              </w:rPr>
              <w:t xml:space="preserve"> </w:t>
            </w:r>
            <w:r w:rsidRPr="00D931B1">
              <w:rPr>
                <w:rFonts w:ascii="Times New Roman" w:hAnsi="Times New Roman" w:cs="Times New Roman"/>
                <w:spacing w:val="-2"/>
                <w:sz w:val="10"/>
              </w:rPr>
              <w:t>da</w:t>
            </w:r>
            <w:r w:rsidRPr="00D931B1">
              <w:rPr>
                <w:rFonts w:ascii="Times New Roman" w:hAnsi="Times New Roman" w:cs="Times New Roman"/>
                <w:spacing w:val="4"/>
                <w:sz w:val="10"/>
              </w:rPr>
              <w:t xml:space="preserve"> </w:t>
            </w:r>
            <w:r w:rsidRPr="00D931B1">
              <w:rPr>
                <w:rFonts w:ascii="Times New Roman" w:hAnsi="Times New Roman" w:cs="Times New Roman"/>
                <w:spacing w:val="-2"/>
                <w:sz w:val="10"/>
              </w:rPr>
              <w:t>Lei</w:t>
            </w:r>
            <w:r w:rsidRPr="00D931B1">
              <w:rPr>
                <w:rFonts w:ascii="Times New Roman" w:hAnsi="Times New Roman" w:cs="Times New Roman"/>
                <w:spacing w:val="-1"/>
                <w:sz w:val="10"/>
              </w:rPr>
              <w:t xml:space="preserve"> </w:t>
            </w:r>
            <w:r w:rsidRPr="00D931B1">
              <w:rPr>
                <w:rFonts w:ascii="Times New Roman" w:hAnsi="Times New Roman" w:cs="Times New Roman"/>
                <w:spacing w:val="-2"/>
                <w:sz w:val="10"/>
              </w:rPr>
              <w:t>Federal</w:t>
            </w:r>
            <w:r w:rsidRPr="00D931B1">
              <w:rPr>
                <w:rFonts w:ascii="Times New Roman" w:hAnsi="Times New Roman" w:cs="Times New Roman"/>
                <w:spacing w:val="6"/>
                <w:sz w:val="10"/>
              </w:rPr>
              <w:t xml:space="preserve"> </w:t>
            </w:r>
            <w:r w:rsidRPr="00D931B1">
              <w:rPr>
                <w:rFonts w:ascii="Times New Roman" w:hAnsi="Times New Roman" w:cs="Times New Roman"/>
                <w:spacing w:val="-2"/>
                <w:sz w:val="10"/>
              </w:rPr>
              <w:t>nº</w:t>
            </w:r>
            <w:r w:rsidRPr="00D931B1">
              <w:rPr>
                <w:rFonts w:ascii="Times New Roman" w:hAnsi="Times New Roman" w:cs="Times New Roman"/>
                <w:spacing w:val="4"/>
                <w:sz w:val="10"/>
              </w:rPr>
              <w:t xml:space="preserve"> </w:t>
            </w:r>
            <w:r w:rsidRPr="00D931B1">
              <w:rPr>
                <w:rFonts w:ascii="Times New Roman" w:hAnsi="Times New Roman" w:cs="Times New Roman"/>
                <w:spacing w:val="-2"/>
                <w:sz w:val="10"/>
              </w:rPr>
              <w:t>13.465/2017.</w:t>
            </w:r>
          </w:p>
        </w:tc>
        <w:tc>
          <w:tcPr>
            <w:tcW w:w="171" w:type="pct"/>
            <w:tcBorders>
              <w:top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66"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68"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69" w:type="pct"/>
            <w:tcBorders>
              <w:top w:val="single" w:sz="2" w:space="0" w:color="000000"/>
              <w:left w:val="single" w:sz="2" w:space="0" w:color="000000"/>
              <w:bottom w:val="single" w:sz="2" w:space="0" w:color="000000"/>
              <w:right w:val="single" w:sz="2" w:space="0" w:color="000000"/>
            </w:tcBorders>
            <w:shd w:val="clear" w:color="auto" w:fill="808080"/>
          </w:tcPr>
          <w:p w:rsidR="00D931B1" w:rsidRPr="00D931B1" w:rsidRDefault="00D931B1" w:rsidP="00D931B1">
            <w:pPr>
              <w:pStyle w:val="TableParagraph"/>
              <w:rPr>
                <w:rFonts w:ascii="Times New Roman" w:hAnsi="Times New Roman" w:cs="Times New Roman"/>
                <w:sz w:val="8"/>
              </w:rPr>
            </w:pPr>
          </w:p>
        </w:tc>
        <w:tc>
          <w:tcPr>
            <w:tcW w:w="138" w:type="pct"/>
            <w:tcBorders>
              <w:top w:val="single" w:sz="2" w:space="0" w:color="000000"/>
              <w:left w:val="single" w:sz="2" w:space="0" w:color="000000"/>
              <w:bottom w:val="single" w:sz="2" w:space="0" w:color="000000"/>
              <w:right w:val="single" w:sz="2" w:space="0" w:color="000000"/>
            </w:tcBorders>
            <w:shd w:val="clear" w:color="auto" w:fill="808080"/>
          </w:tcPr>
          <w:p w:rsidR="00D931B1" w:rsidRPr="00D931B1" w:rsidRDefault="00D931B1" w:rsidP="00D931B1">
            <w:pPr>
              <w:pStyle w:val="TableParagraph"/>
              <w:rPr>
                <w:rFonts w:ascii="Times New Roman" w:hAnsi="Times New Roman" w:cs="Times New Roman"/>
                <w:sz w:val="8"/>
              </w:rPr>
            </w:pPr>
          </w:p>
        </w:tc>
        <w:tc>
          <w:tcPr>
            <w:tcW w:w="139" w:type="pct"/>
            <w:gridSpan w:val="2"/>
            <w:tcBorders>
              <w:top w:val="single" w:sz="2" w:space="0" w:color="000000"/>
              <w:left w:val="single" w:sz="2" w:space="0" w:color="000000"/>
              <w:bottom w:val="single" w:sz="2" w:space="0" w:color="000000"/>
              <w:right w:val="single" w:sz="2" w:space="0" w:color="000000"/>
            </w:tcBorders>
            <w:shd w:val="clear" w:color="auto" w:fill="808080"/>
          </w:tcPr>
          <w:p w:rsidR="00D931B1" w:rsidRPr="00D931B1" w:rsidRDefault="00D931B1" w:rsidP="00D931B1">
            <w:pPr>
              <w:pStyle w:val="TableParagraph"/>
              <w:rPr>
                <w:rFonts w:ascii="Times New Roman" w:hAnsi="Times New Roman" w:cs="Times New Roman"/>
                <w:sz w:val="8"/>
              </w:rPr>
            </w:pPr>
          </w:p>
        </w:tc>
        <w:tc>
          <w:tcPr>
            <w:tcW w:w="139" w:type="pct"/>
            <w:tcBorders>
              <w:top w:val="single" w:sz="2" w:space="0" w:color="000000"/>
              <w:left w:val="single" w:sz="2" w:space="0" w:color="000000"/>
              <w:bottom w:val="single" w:sz="2" w:space="0" w:color="000000"/>
              <w:right w:val="single" w:sz="2" w:space="0" w:color="000000"/>
            </w:tcBorders>
            <w:shd w:val="clear" w:color="auto" w:fill="808080"/>
          </w:tcPr>
          <w:p w:rsidR="00D931B1" w:rsidRPr="00D931B1" w:rsidRDefault="00D931B1" w:rsidP="00D931B1">
            <w:pPr>
              <w:pStyle w:val="TableParagraph"/>
              <w:rPr>
                <w:rFonts w:ascii="Times New Roman" w:hAnsi="Times New Roman" w:cs="Times New Roman"/>
                <w:sz w:val="8"/>
              </w:rPr>
            </w:pPr>
          </w:p>
        </w:tc>
        <w:tc>
          <w:tcPr>
            <w:tcW w:w="235" w:type="pct"/>
            <w:tcBorders>
              <w:top w:val="single" w:sz="2" w:space="0" w:color="000000"/>
              <w:left w:val="single" w:sz="2" w:space="0" w:color="000000"/>
              <w:bottom w:val="single" w:sz="2" w:space="0" w:color="000000"/>
              <w:right w:val="single" w:sz="2" w:space="0" w:color="000000"/>
            </w:tcBorders>
            <w:shd w:val="clear" w:color="auto" w:fill="808080"/>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8"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29" w:type="pct"/>
            <w:tcBorders>
              <w:top w:val="single" w:sz="2" w:space="0" w:color="000000"/>
              <w:left w:val="single" w:sz="2" w:space="0" w:color="000000"/>
              <w:bottom w:val="single" w:sz="2" w:space="0" w:color="000000"/>
            </w:tcBorders>
          </w:tcPr>
          <w:p w:rsidR="00D931B1" w:rsidRPr="00D931B1" w:rsidRDefault="00D931B1" w:rsidP="00D931B1">
            <w:pPr>
              <w:pStyle w:val="TableParagraph"/>
              <w:rPr>
                <w:rFonts w:ascii="Times New Roman" w:hAnsi="Times New Roman" w:cs="Times New Roman"/>
                <w:sz w:val="8"/>
              </w:rPr>
            </w:pPr>
          </w:p>
        </w:tc>
      </w:tr>
      <w:tr w:rsidR="00D931B1" w:rsidTr="00D931B1">
        <w:trPr>
          <w:trHeight w:val="256"/>
        </w:trPr>
        <w:tc>
          <w:tcPr>
            <w:tcW w:w="144" w:type="pct"/>
          </w:tcPr>
          <w:p w:rsidR="00D931B1" w:rsidRPr="00D931B1" w:rsidRDefault="00D931B1" w:rsidP="00D931B1">
            <w:pPr>
              <w:pStyle w:val="TableParagraph"/>
              <w:rPr>
                <w:rFonts w:ascii="Times New Roman" w:hAnsi="Times New Roman" w:cs="Times New Roman"/>
                <w:sz w:val="8"/>
              </w:rPr>
            </w:pPr>
          </w:p>
        </w:tc>
        <w:tc>
          <w:tcPr>
            <w:tcW w:w="1439" w:type="pct"/>
          </w:tcPr>
          <w:p w:rsidR="00D931B1" w:rsidRPr="00D931B1" w:rsidRDefault="00D931B1" w:rsidP="00D931B1">
            <w:pPr>
              <w:pStyle w:val="TableParagraph"/>
              <w:spacing w:before="73"/>
              <w:ind w:left="23"/>
              <w:rPr>
                <w:rFonts w:ascii="Times New Roman" w:hAnsi="Times New Roman" w:cs="Times New Roman"/>
                <w:b/>
                <w:sz w:val="10"/>
              </w:rPr>
            </w:pPr>
            <w:r w:rsidRPr="00D931B1">
              <w:rPr>
                <w:rFonts w:ascii="Times New Roman" w:hAnsi="Times New Roman" w:cs="Times New Roman"/>
                <w:b/>
                <w:sz w:val="10"/>
              </w:rPr>
              <w:t>2ª</w:t>
            </w:r>
            <w:r w:rsidRPr="00D931B1">
              <w:rPr>
                <w:rFonts w:ascii="Times New Roman" w:hAnsi="Times New Roman" w:cs="Times New Roman"/>
                <w:b/>
                <w:spacing w:val="-4"/>
                <w:sz w:val="10"/>
              </w:rPr>
              <w:t xml:space="preserve"> </w:t>
            </w:r>
            <w:r w:rsidRPr="00D931B1">
              <w:rPr>
                <w:rFonts w:ascii="Times New Roman" w:hAnsi="Times New Roman" w:cs="Times New Roman"/>
                <w:b/>
                <w:spacing w:val="-2"/>
                <w:sz w:val="10"/>
              </w:rPr>
              <w:t>ETAPA</w:t>
            </w:r>
          </w:p>
        </w:tc>
        <w:tc>
          <w:tcPr>
            <w:tcW w:w="171" w:type="pct"/>
            <w:tcBorders>
              <w:top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66"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68"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69"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38"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39" w:type="pct"/>
            <w:gridSpan w:val="2"/>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39"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35"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shd w:val="clear" w:color="auto" w:fill="C4D8F0"/>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shd w:val="clear" w:color="auto" w:fill="C4D8F0"/>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shd w:val="clear" w:color="auto" w:fill="C4D8F0"/>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shd w:val="clear" w:color="auto" w:fill="C4D8F0"/>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8"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29" w:type="pct"/>
            <w:tcBorders>
              <w:top w:val="single" w:sz="2" w:space="0" w:color="000000"/>
              <w:left w:val="single" w:sz="2" w:space="0" w:color="000000"/>
              <w:bottom w:val="single" w:sz="2" w:space="0" w:color="000000"/>
            </w:tcBorders>
          </w:tcPr>
          <w:p w:rsidR="00D931B1" w:rsidRPr="00D931B1" w:rsidRDefault="00D931B1" w:rsidP="00D931B1">
            <w:pPr>
              <w:pStyle w:val="TableParagraph"/>
              <w:rPr>
                <w:rFonts w:ascii="Times New Roman" w:hAnsi="Times New Roman" w:cs="Times New Roman"/>
                <w:sz w:val="8"/>
              </w:rPr>
            </w:pPr>
          </w:p>
        </w:tc>
      </w:tr>
      <w:tr w:rsidR="00D931B1" w:rsidTr="00D931B1">
        <w:trPr>
          <w:trHeight w:val="256"/>
        </w:trPr>
        <w:tc>
          <w:tcPr>
            <w:tcW w:w="144" w:type="pct"/>
          </w:tcPr>
          <w:p w:rsidR="00D931B1" w:rsidRPr="00D931B1" w:rsidRDefault="00D931B1" w:rsidP="00D931B1">
            <w:pPr>
              <w:pStyle w:val="TableParagraph"/>
              <w:spacing w:before="68"/>
              <w:ind w:left="25"/>
              <w:rPr>
                <w:rFonts w:ascii="Times New Roman" w:hAnsi="Times New Roman" w:cs="Times New Roman"/>
                <w:sz w:val="10"/>
              </w:rPr>
            </w:pPr>
            <w:r w:rsidRPr="00D931B1">
              <w:rPr>
                <w:rFonts w:ascii="Times New Roman" w:hAnsi="Times New Roman" w:cs="Times New Roman"/>
                <w:spacing w:val="-4"/>
                <w:sz w:val="10"/>
              </w:rPr>
              <w:t>02.1</w:t>
            </w:r>
          </w:p>
        </w:tc>
        <w:tc>
          <w:tcPr>
            <w:tcW w:w="1439" w:type="pct"/>
          </w:tcPr>
          <w:p w:rsidR="00D931B1" w:rsidRPr="00D931B1" w:rsidRDefault="00D931B1" w:rsidP="00D931B1">
            <w:pPr>
              <w:pStyle w:val="TableParagraph"/>
              <w:spacing w:before="73"/>
              <w:ind w:left="23"/>
              <w:rPr>
                <w:rFonts w:ascii="Times New Roman" w:hAnsi="Times New Roman" w:cs="Times New Roman"/>
                <w:sz w:val="10"/>
              </w:rPr>
            </w:pPr>
            <w:r w:rsidRPr="00D931B1">
              <w:rPr>
                <w:rFonts w:ascii="Times New Roman" w:hAnsi="Times New Roman" w:cs="Times New Roman"/>
                <w:sz w:val="10"/>
              </w:rPr>
              <w:t>Entrega</w:t>
            </w:r>
            <w:r w:rsidRPr="00D931B1">
              <w:rPr>
                <w:rFonts w:ascii="Times New Roman" w:hAnsi="Times New Roman" w:cs="Times New Roman"/>
                <w:spacing w:val="-7"/>
                <w:sz w:val="10"/>
              </w:rPr>
              <w:t xml:space="preserve"> </w:t>
            </w:r>
            <w:r w:rsidRPr="00D931B1">
              <w:rPr>
                <w:rFonts w:ascii="Times New Roman" w:hAnsi="Times New Roman" w:cs="Times New Roman"/>
                <w:sz w:val="10"/>
              </w:rPr>
              <w:t>da</w:t>
            </w:r>
            <w:r w:rsidRPr="00D931B1">
              <w:rPr>
                <w:rFonts w:ascii="Times New Roman" w:hAnsi="Times New Roman" w:cs="Times New Roman"/>
                <w:spacing w:val="-5"/>
                <w:sz w:val="10"/>
              </w:rPr>
              <w:t xml:space="preserve"> </w:t>
            </w:r>
            <w:r w:rsidRPr="00D931B1">
              <w:rPr>
                <w:rFonts w:ascii="Times New Roman" w:hAnsi="Times New Roman" w:cs="Times New Roman"/>
                <w:sz w:val="10"/>
              </w:rPr>
              <w:t>CRF</w:t>
            </w:r>
            <w:r w:rsidRPr="00D931B1">
              <w:rPr>
                <w:rFonts w:ascii="Times New Roman" w:hAnsi="Times New Roman" w:cs="Times New Roman"/>
                <w:spacing w:val="14"/>
                <w:sz w:val="10"/>
              </w:rPr>
              <w:t xml:space="preserve"> </w:t>
            </w:r>
            <w:r w:rsidRPr="00D931B1">
              <w:rPr>
                <w:rFonts w:ascii="Times New Roman" w:hAnsi="Times New Roman" w:cs="Times New Roman"/>
                <w:sz w:val="10"/>
              </w:rPr>
              <w:t>da</w:t>
            </w:r>
            <w:r w:rsidRPr="00D931B1">
              <w:rPr>
                <w:rFonts w:ascii="Times New Roman" w:hAnsi="Times New Roman" w:cs="Times New Roman"/>
                <w:spacing w:val="-7"/>
                <w:sz w:val="10"/>
              </w:rPr>
              <w:t xml:space="preserve"> </w:t>
            </w:r>
            <w:r w:rsidRPr="00D931B1">
              <w:rPr>
                <w:rFonts w:ascii="Times New Roman" w:hAnsi="Times New Roman" w:cs="Times New Roman"/>
                <w:sz w:val="10"/>
              </w:rPr>
              <w:t>Regularização</w:t>
            </w:r>
            <w:r w:rsidRPr="00D931B1">
              <w:rPr>
                <w:rFonts w:ascii="Times New Roman" w:hAnsi="Times New Roman" w:cs="Times New Roman"/>
                <w:spacing w:val="-6"/>
                <w:sz w:val="10"/>
              </w:rPr>
              <w:t xml:space="preserve"> </w:t>
            </w:r>
            <w:r w:rsidRPr="00D931B1">
              <w:rPr>
                <w:rFonts w:ascii="Times New Roman" w:hAnsi="Times New Roman" w:cs="Times New Roman"/>
                <w:spacing w:val="-2"/>
                <w:sz w:val="10"/>
              </w:rPr>
              <w:t>Fundiária</w:t>
            </w:r>
          </w:p>
        </w:tc>
        <w:tc>
          <w:tcPr>
            <w:tcW w:w="171" w:type="pct"/>
            <w:tcBorders>
              <w:top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66"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68"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69"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38"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39" w:type="pct"/>
            <w:gridSpan w:val="2"/>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39"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35"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shd w:val="clear" w:color="auto" w:fill="808080"/>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shd w:val="clear" w:color="auto" w:fill="808080"/>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8"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29" w:type="pct"/>
            <w:tcBorders>
              <w:top w:val="single" w:sz="2" w:space="0" w:color="000000"/>
              <w:left w:val="single" w:sz="2" w:space="0" w:color="000000"/>
              <w:bottom w:val="single" w:sz="2" w:space="0" w:color="000000"/>
            </w:tcBorders>
          </w:tcPr>
          <w:p w:rsidR="00D931B1" w:rsidRPr="00D931B1" w:rsidRDefault="00D931B1" w:rsidP="00D931B1">
            <w:pPr>
              <w:pStyle w:val="TableParagraph"/>
              <w:rPr>
                <w:rFonts w:ascii="Times New Roman" w:hAnsi="Times New Roman" w:cs="Times New Roman"/>
                <w:sz w:val="8"/>
              </w:rPr>
            </w:pPr>
          </w:p>
        </w:tc>
      </w:tr>
      <w:tr w:rsidR="00D931B1" w:rsidTr="00D931B1">
        <w:trPr>
          <w:trHeight w:val="256"/>
        </w:trPr>
        <w:tc>
          <w:tcPr>
            <w:tcW w:w="144" w:type="pct"/>
          </w:tcPr>
          <w:p w:rsidR="00D931B1" w:rsidRPr="00D931B1" w:rsidRDefault="00D931B1" w:rsidP="00D931B1">
            <w:pPr>
              <w:pStyle w:val="TableParagraph"/>
              <w:spacing w:before="68"/>
              <w:ind w:left="25"/>
              <w:rPr>
                <w:rFonts w:ascii="Times New Roman" w:hAnsi="Times New Roman" w:cs="Times New Roman"/>
                <w:sz w:val="10"/>
              </w:rPr>
            </w:pPr>
            <w:r w:rsidRPr="00D931B1">
              <w:rPr>
                <w:rFonts w:ascii="Times New Roman" w:hAnsi="Times New Roman" w:cs="Times New Roman"/>
                <w:spacing w:val="-4"/>
                <w:sz w:val="10"/>
              </w:rPr>
              <w:t>02.2</w:t>
            </w:r>
          </w:p>
        </w:tc>
        <w:tc>
          <w:tcPr>
            <w:tcW w:w="1439" w:type="pct"/>
          </w:tcPr>
          <w:p w:rsidR="00D931B1" w:rsidRPr="00D931B1" w:rsidRDefault="00D931B1" w:rsidP="00D931B1">
            <w:pPr>
              <w:pStyle w:val="TableParagraph"/>
              <w:spacing w:before="73"/>
              <w:ind w:left="23"/>
              <w:rPr>
                <w:rFonts w:ascii="Times New Roman" w:hAnsi="Times New Roman" w:cs="Times New Roman"/>
                <w:sz w:val="10"/>
              </w:rPr>
            </w:pPr>
            <w:r w:rsidRPr="00D931B1">
              <w:rPr>
                <w:rFonts w:ascii="Times New Roman" w:hAnsi="Times New Roman" w:cs="Times New Roman"/>
                <w:sz w:val="10"/>
              </w:rPr>
              <w:t>CRF</w:t>
            </w:r>
            <w:r w:rsidRPr="00D931B1">
              <w:rPr>
                <w:rFonts w:ascii="Times New Roman" w:hAnsi="Times New Roman" w:cs="Times New Roman"/>
                <w:spacing w:val="-5"/>
                <w:sz w:val="10"/>
              </w:rPr>
              <w:t xml:space="preserve"> </w:t>
            </w:r>
            <w:r w:rsidRPr="00D931B1">
              <w:rPr>
                <w:rFonts w:ascii="Times New Roman" w:hAnsi="Times New Roman" w:cs="Times New Roman"/>
                <w:sz w:val="10"/>
              </w:rPr>
              <w:t>em nome</w:t>
            </w:r>
            <w:r w:rsidRPr="00D931B1">
              <w:rPr>
                <w:rFonts w:ascii="Times New Roman" w:hAnsi="Times New Roman" w:cs="Times New Roman"/>
                <w:spacing w:val="-4"/>
                <w:sz w:val="10"/>
              </w:rPr>
              <w:t xml:space="preserve"> </w:t>
            </w:r>
            <w:r w:rsidRPr="00D931B1">
              <w:rPr>
                <w:rFonts w:ascii="Times New Roman" w:hAnsi="Times New Roman" w:cs="Times New Roman"/>
                <w:sz w:val="10"/>
              </w:rPr>
              <w:t>dos</w:t>
            </w:r>
            <w:r w:rsidRPr="00D931B1">
              <w:rPr>
                <w:rFonts w:ascii="Times New Roman" w:hAnsi="Times New Roman" w:cs="Times New Roman"/>
                <w:spacing w:val="-6"/>
                <w:sz w:val="10"/>
              </w:rPr>
              <w:t xml:space="preserve"> </w:t>
            </w:r>
            <w:r w:rsidRPr="00D931B1">
              <w:rPr>
                <w:rFonts w:ascii="Times New Roman" w:hAnsi="Times New Roman" w:cs="Times New Roman"/>
                <w:spacing w:val="-2"/>
                <w:sz w:val="10"/>
              </w:rPr>
              <w:t>beneficiários</w:t>
            </w:r>
          </w:p>
        </w:tc>
        <w:tc>
          <w:tcPr>
            <w:tcW w:w="171" w:type="pct"/>
            <w:tcBorders>
              <w:top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66"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68"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69"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38"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39" w:type="pct"/>
            <w:gridSpan w:val="2"/>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39"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35"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shd w:val="clear" w:color="auto" w:fill="808080"/>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shd w:val="clear" w:color="auto" w:fill="808080"/>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8"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29" w:type="pct"/>
            <w:tcBorders>
              <w:top w:val="single" w:sz="2" w:space="0" w:color="000000"/>
              <w:left w:val="single" w:sz="2" w:space="0" w:color="000000"/>
              <w:bottom w:val="single" w:sz="2" w:space="0" w:color="000000"/>
            </w:tcBorders>
          </w:tcPr>
          <w:p w:rsidR="00D931B1" w:rsidRPr="00D931B1" w:rsidRDefault="00D931B1" w:rsidP="00D931B1">
            <w:pPr>
              <w:pStyle w:val="TableParagraph"/>
              <w:rPr>
                <w:rFonts w:ascii="Times New Roman" w:hAnsi="Times New Roman" w:cs="Times New Roman"/>
                <w:sz w:val="8"/>
              </w:rPr>
            </w:pPr>
          </w:p>
        </w:tc>
      </w:tr>
      <w:tr w:rsidR="00D931B1" w:rsidTr="00D931B1">
        <w:trPr>
          <w:trHeight w:val="256"/>
        </w:trPr>
        <w:tc>
          <w:tcPr>
            <w:tcW w:w="144" w:type="pct"/>
          </w:tcPr>
          <w:p w:rsidR="00D931B1" w:rsidRPr="00D931B1" w:rsidRDefault="00D931B1" w:rsidP="00D931B1">
            <w:pPr>
              <w:pStyle w:val="TableParagraph"/>
              <w:rPr>
                <w:rFonts w:ascii="Times New Roman" w:hAnsi="Times New Roman" w:cs="Times New Roman"/>
                <w:sz w:val="8"/>
              </w:rPr>
            </w:pPr>
          </w:p>
        </w:tc>
        <w:tc>
          <w:tcPr>
            <w:tcW w:w="1439" w:type="pct"/>
          </w:tcPr>
          <w:p w:rsidR="00D931B1" w:rsidRPr="00D931B1" w:rsidRDefault="00D931B1" w:rsidP="00D931B1">
            <w:pPr>
              <w:pStyle w:val="TableParagraph"/>
              <w:spacing w:before="68"/>
              <w:ind w:left="23"/>
              <w:rPr>
                <w:rFonts w:ascii="Times New Roman" w:hAnsi="Times New Roman" w:cs="Times New Roman"/>
                <w:b/>
                <w:sz w:val="10"/>
              </w:rPr>
            </w:pPr>
            <w:r w:rsidRPr="00D931B1">
              <w:rPr>
                <w:rFonts w:ascii="Times New Roman" w:hAnsi="Times New Roman" w:cs="Times New Roman"/>
                <w:b/>
                <w:sz w:val="10"/>
              </w:rPr>
              <w:t>3ª</w:t>
            </w:r>
            <w:r w:rsidRPr="00D931B1">
              <w:rPr>
                <w:rFonts w:ascii="Times New Roman" w:hAnsi="Times New Roman" w:cs="Times New Roman"/>
                <w:b/>
                <w:spacing w:val="-4"/>
                <w:sz w:val="10"/>
              </w:rPr>
              <w:t xml:space="preserve"> </w:t>
            </w:r>
            <w:r w:rsidRPr="00D931B1">
              <w:rPr>
                <w:rFonts w:ascii="Times New Roman" w:hAnsi="Times New Roman" w:cs="Times New Roman"/>
                <w:b/>
                <w:spacing w:val="-2"/>
                <w:sz w:val="10"/>
              </w:rPr>
              <w:t>ETAPA</w:t>
            </w:r>
          </w:p>
        </w:tc>
        <w:tc>
          <w:tcPr>
            <w:tcW w:w="171" w:type="pct"/>
            <w:tcBorders>
              <w:top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66"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68"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69"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38"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39" w:type="pct"/>
            <w:gridSpan w:val="2"/>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39"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35"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shd w:val="clear" w:color="auto" w:fill="C4D8F0"/>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shd w:val="clear" w:color="auto" w:fill="C4D8F0"/>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shd w:val="clear" w:color="auto" w:fill="C4D8F0"/>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shd w:val="clear" w:color="auto" w:fill="C4D8F0"/>
          </w:tcPr>
          <w:p w:rsidR="00D931B1" w:rsidRPr="00D931B1" w:rsidRDefault="00D931B1" w:rsidP="00D931B1">
            <w:pPr>
              <w:pStyle w:val="TableParagraph"/>
              <w:rPr>
                <w:rFonts w:ascii="Times New Roman" w:hAnsi="Times New Roman" w:cs="Times New Roman"/>
                <w:sz w:val="8"/>
              </w:rPr>
            </w:pPr>
          </w:p>
        </w:tc>
        <w:tc>
          <w:tcPr>
            <w:tcW w:w="208" w:type="pct"/>
            <w:tcBorders>
              <w:top w:val="single" w:sz="2" w:space="0" w:color="000000"/>
              <w:left w:val="single" w:sz="2" w:space="0" w:color="000000"/>
              <w:bottom w:val="single" w:sz="2" w:space="0" w:color="000000"/>
              <w:right w:val="single" w:sz="2" w:space="0" w:color="000000"/>
            </w:tcBorders>
            <w:shd w:val="clear" w:color="auto" w:fill="C4D8F0"/>
          </w:tcPr>
          <w:p w:rsidR="00D931B1" w:rsidRPr="00D931B1" w:rsidRDefault="00D931B1" w:rsidP="00D931B1">
            <w:pPr>
              <w:pStyle w:val="TableParagraph"/>
              <w:rPr>
                <w:rFonts w:ascii="Times New Roman" w:hAnsi="Times New Roman" w:cs="Times New Roman"/>
                <w:sz w:val="8"/>
              </w:rPr>
            </w:pPr>
          </w:p>
        </w:tc>
        <w:tc>
          <w:tcPr>
            <w:tcW w:w="229" w:type="pct"/>
            <w:tcBorders>
              <w:top w:val="single" w:sz="2" w:space="0" w:color="000000"/>
              <w:left w:val="single" w:sz="2" w:space="0" w:color="000000"/>
              <w:bottom w:val="single" w:sz="2" w:space="0" w:color="000000"/>
            </w:tcBorders>
          </w:tcPr>
          <w:p w:rsidR="00D931B1" w:rsidRPr="00D931B1" w:rsidRDefault="00D931B1" w:rsidP="00D931B1">
            <w:pPr>
              <w:pStyle w:val="TableParagraph"/>
              <w:rPr>
                <w:rFonts w:ascii="Times New Roman" w:hAnsi="Times New Roman" w:cs="Times New Roman"/>
                <w:sz w:val="8"/>
              </w:rPr>
            </w:pPr>
          </w:p>
        </w:tc>
      </w:tr>
      <w:tr w:rsidR="00D931B1" w:rsidTr="00D931B1">
        <w:trPr>
          <w:trHeight w:val="256"/>
        </w:trPr>
        <w:tc>
          <w:tcPr>
            <w:tcW w:w="144" w:type="pct"/>
          </w:tcPr>
          <w:p w:rsidR="00D931B1" w:rsidRPr="00D931B1" w:rsidRDefault="00D931B1" w:rsidP="00D931B1">
            <w:pPr>
              <w:pStyle w:val="TableParagraph"/>
              <w:spacing w:before="68"/>
              <w:ind w:left="25"/>
              <w:rPr>
                <w:rFonts w:ascii="Times New Roman" w:hAnsi="Times New Roman" w:cs="Times New Roman"/>
                <w:sz w:val="10"/>
              </w:rPr>
            </w:pPr>
            <w:r w:rsidRPr="00D931B1">
              <w:rPr>
                <w:rFonts w:ascii="Times New Roman" w:hAnsi="Times New Roman" w:cs="Times New Roman"/>
                <w:spacing w:val="-4"/>
                <w:sz w:val="10"/>
              </w:rPr>
              <w:t>03.1</w:t>
            </w:r>
          </w:p>
        </w:tc>
        <w:tc>
          <w:tcPr>
            <w:tcW w:w="1439" w:type="pct"/>
          </w:tcPr>
          <w:p w:rsidR="00D931B1" w:rsidRPr="00D931B1" w:rsidRDefault="00D931B1" w:rsidP="00D931B1">
            <w:pPr>
              <w:pStyle w:val="TableParagraph"/>
              <w:spacing w:line="120" w:lineRule="atLeast"/>
              <w:ind w:left="23"/>
              <w:rPr>
                <w:rFonts w:ascii="Times New Roman" w:hAnsi="Times New Roman" w:cs="Times New Roman"/>
                <w:sz w:val="10"/>
              </w:rPr>
            </w:pPr>
            <w:r w:rsidRPr="00D931B1">
              <w:rPr>
                <w:rFonts w:ascii="Times New Roman" w:hAnsi="Times New Roman" w:cs="Times New Roman"/>
                <w:sz w:val="10"/>
              </w:rPr>
              <w:t>Lavraturas,</w:t>
            </w:r>
            <w:r w:rsidRPr="00D931B1">
              <w:rPr>
                <w:rFonts w:ascii="Times New Roman" w:hAnsi="Times New Roman" w:cs="Times New Roman"/>
                <w:spacing w:val="33"/>
                <w:sz w:val="10"/>
              </w:rPr>
              <w:t xml:space="preserve"> </w:t>
            </w:r>
            <w:r w:rsidRPr="00D931B1">
              <w:rPr>
                <w:rFonts w:ascii="Times New Roman" w:hAnsi="Times New Roman" w:cs="Times New Roman"/>
                <w:sz w:val="10"/>
              </w:rPr>
              <w:t>averbações</w:t>
            </w:r>
            <w:r w:rsidRPr="00D931B1">
              <w:rPr>
                <w:rFonts w:ascii="Times New Roman" w:hAnsi="Times New Roman" w:cs="Times New Roman"/>
                <w:spacing w:val="32"/>
                <w:sz w:val="10"/>
              </w:rPr>
              <w:t xml:space="preserve"> </w:t>
            </w:r>
            <w:r w:rsidRPr="00D931B1">
              <w:rPr>
                <w:rFonts w:ascii="Times New Roman" w:hAnsi="Times New Roman" w:cs="Times New Roman"/>
                <w:sz w:val="10"/>
              </w:rPr>
              <w:t>ou</w:t>
            </w:r>
            <w:r w:rsidRPr="00D931B1">
              <w:rPr>
                <w:rFonts w:ascii="Times New Roman" w:hAnsi="Times New Roman" w:cs="Times New Roman"/>
                <w:spacing w:val="33"/>
                <w:sz w:val="10"/>
              </w:rPr>
              <w:t xml:space="preserve"> </w:t>
            </w:r>
            <w:r w:rsidRPr="00D931B1">
              <w:rPr>
                <w:rFonts w:ascii="Times New Roman" w:hAnsi="Times New Roman" w:cs="Times New Roman"/>
                <w:sz w:val="10"/>
              </w:rPr>
              <w:t>registros</w:t>
            </w:r>
            <w:r w:rsidRPr="00D931B1">
              <w:rPr>
                <w:rFonts w:ascii="Times New Roman" w:hAnsi="Times New Roman" w:cs="Times New Roman"/>
                <w:spacing w:val="33"/>
                <w:sz w:val="10"/>
              </w:rPr>
              <w:t xml:space="preserve"> </w:t>
            </w:r>
            <w:r w:rsidRPr="00D931B1">
              <w:rPr>
                <w:rFonts w:ascii="Times New Roman" w:hAnsi="Times New Roman" w:cs="Times New Roman"/>
                <w:sz w:val="10"/>
              </w:rPr>
              <w:t>nos</w:t>
            </w:r>
            <w:r w:rsidRPr="00D931B1">
              <w:rPr>
                <w:rFonts w:ascii="Times New Roman" w:hAnsi="Times New Roman" w:cs="Times New Roman"/>
                <w:spacing w:val="33"/>
                <w:sz w:val="10"/>
              </w:rPr>
              <w:t xml:space="preserve"> </w:t>
            </w:r>
            <w:r w:rsidRPr="00D931B1">
              <w:rPr>
                <w:rFonts w:ascii="Times New Roman" w:hAnsi="Times New Roman" w:cs="Times New Roman"/>
                <w:sz w:val="10"/>
              </w:rPr>
              <w:t>Cartórios</w:t>
            </w:r>
            <w:r w:rsidRPr="00D931B1">
              <w:rPr>
                <w:rFonts w:ascii="Times New Roman" w:hAnsi="Times New Roman" w:cs="Times New Roman"/>
                <w:spacing w:val="33"/>
                <w:sz w:val="10"/>
              </w:rPr>
              <w:t xml:space="preserve"> </w:t>
            </w:r>
            <w:r w:rsidRPr="00D931B1">
              <w:rPr>
                <w:rFonts w:ascii="Times New Roman" w:hAnsi="Times New Roman" w:cs="Times New Roman"/>
                <w:sz w:val="10"/>
              </w:rPr>
              <w:t>de</w:t>
            </w:r>
            <w:r w:rsidRPr="00D931B1">
              <w:rPr>
                <w:rFonts w:ascii="Times New Roman" w:hAnsi="Times New Roman" w:cs="Times New Roman"/>
                <w:spacing w:val="36"/>
                <w:sz w:val="10"/>
              </w:rPr>
              <w:t xml:space="preserve"> </w:t>
            </w:r>
            <w:r w:rsidRPr="00D931B1">
              <w:rPr>
                <w:rFonts w:ascii="Times New Roman" w:hAnsi="Times New Roman" w:cs="Times New Roman"/>
                <w:sz w:val="10"/>
              </w:rPr>
              <w:t>notas</w:t>
            </w:r>
            <w:r w:rsidRPr="00D931B1">
              <w:rPr>
                <w:rFonts w:ascii="Times New Roman" w:hAnsi="Times New Roman" w:cs="Times New Roman"/>
                <w:spacing w:val="33"/>
                <w:sz w:val="10"/>
              </w:rPr>
              <w:t xml:space="preserve"> </w:t>
            </w:r>
            <w:r w:rsidRPr="00D931B1">
              <w:rPr>
                <w:rFonts w:ascii="Times New Roman" w:hAnsi="Times New Roman" w:cs="Times New Roman"/>
                <w:sz w:val="10"/>
              </w:rPr>
              <w:t>e</w:t>
            </w:r>
            <w:r w:rsidRPr="00D931B1">
              <w:rPr>
                <w:rFonts w:ascii="Times New Roman" w:hAnsi="Times New Roman" w:cs="Times New Roman"/>
                <w:spacing w:val="36"/>
                <w:sz w:val="10"/>
              </w:rPr>
              <w:t xml:space="preserve"> </w:t>
            </w:r>
            <w:r w:rsidRPr="00D931B1">
              <w:rPr>
                <w:rFonts w:ascii="Times New Roman" w:hAnsi="Times New Roman" w:cs="Times New Roman"/>
                <w:sz w:val="10"/>
              </w:rPr>
              <w:t>de</w:t>
            </w:r>
            <w:r w:rsidRPr="00D931B1">
              <w:rPr>
                <w:rFonts w:ascii="Times New Roman" w:hAnsi="Times New Roman" w:cs="Times New Roman"/>
                <w:spacing w:val="33"/>
                <w:sz w:val="10"/>
              </w:rPr>
              <w:t xml:space="preserve"> </w:t>
            </w:r>
            <w:r w:rsidRPr="00D931B1">
              <w:rPr>
                <w:rFonts w:ascii="Times New Roman" w:hAnsi="Times New Roman" w:cs="Times New Roman"/>
                <w:sz w:val="10"/>
              </w:rPr>
              <w:t>registros</w:t>
            </w:r>
            <w:r w:rsidRPr="00D931B1">
              <w:rPr>
                <w:rFonts w:ascii="Times New Roman" w:hAnsi="Times New Roman" w:cs="Times New Roman"/>
                <w:spacing w:val="34"/>
                <w:sz w:val="10"/>
              </w:rPr>
              <w:t xml:space="preserve"> </w:t>
            </w:r>
            <w:r w:rsidRPr="00D931B1">
              <w:rPr>
                <w:rFonts w:ascii="Times New Roman" w:hAnsi="Times New Roman" w:cs="Times New Roman"/>
                <w:sz w:val="10"/>
              </w:rPr>
              <w:t>das</w:t>
            </w:r>
            <w:r w:rsidRPr="00D931B1">
              <w:rPr>
                <w:rFonts w:ascii="Times New Roman" w:hAnsi="Times New Roman" w:cs="Times New Roman"/>
                <w:spacing w:val="32"/>
                <w:sz w:val="10"/>
              </w:rPr>
              <w:t xml:space="preserve"> </w:t>
            </w:r>
            <w:r w:rsidRPr="00D931B1">
              <w:rPr>
                <w:rFonts w:ascii="Times New Roman" w:hAnsi="Times New Roman" w:cs="Times New Roman"/>
                <w:sz w:val="10"/>
              </w:rPr>
              <w:t>circunscrições</w:t>
            </w:r>
            <w:r w:rsidRPr="00D931B1">
              <w:rPr>
                <w:rFonts w:ascii="Times New Roman" w:hAnsi="Times New Roman" w:cs="Times New Roman"/>
                <w:spacing w:val="40"/>
                <w:sz w:val="10"/>
              </w:rPr>
              <w:t xml:space="preserve"> </w:t>
            </w:r>
            <w:r w:rsidRPr="00D931B1">
              <w:rPr>
                <w:rFonts w:ascii="Times New Roman" w:hAnsi="Times New Roman" w:cs="Times New Roman"/>
                <w:sz w:val="10"/>
              </w:rPr>
              <w:t>competentes</w:t>
            </w:r>
            <w:r w:rsidRPr="00D931B1">
              <w:rPr>
                <w:rFonts w:ascii="Times New Roman" w:hAnsi="Times New Roman" w:cs="Times New Roman"/>
                <w:spacing w:val="-2"/>
                <w:sz w:val="10"/>
              </w:rPr>
              <w:t xml:space="preserve"> </w:t>
            </w:r>
            <w:r w:rsidRPr="00D931B1">
              <w:rPr>
                <w:rFonts w:ascii="Times New Roman" w:hAnsi="Times New Roman" w:cs="Times New Roman"/>
                <w:sz w:val="10"/>
              </w:rPr>
              <w:t>dos</w:t>
            </w:r>
            <w:r w:rsidRPr="00D931B1">
              <w:rPr>
                <w:rFonts w:ascii="Times New Roman" w:hAnsi="Times New Roman" w:cs="Times New Roman"/>
                <w:spacing w:val="-3"/>
                <w:sz w:val="10"/>
              </w:rPr>
              <w:t xml:space="preserve"> </w:t>
            </w:r>
            <w:r w:rsidRPr="00D931B1">
              <w:rPr>
                <w:rFonts w:ascii="Times New Roman" w:hAnsi="Times New Roman" w:cs="Times New Roman"/>
                <w:sz w:val="10"/>
              </w:rPr>
              <w:t>instrumentos</w:t>
            </w:r>
            <w:r w:rsidRPr="00D931B1">
              <w:rPr>
                <w:rFonts w:ascii="Times New Roman" w:hAnsi="Times New Roman" w:cs="Times New Roman"/>
                <w:spacing w:val="-2"/>
                <w:sz w:val="10"/>
              </w:rPr>
              <w:t xml:space="preserve"> </w:t>
            </w:r>
            <w:r w:rsidRPr="00D931B1">
              <w:rPr>
                <w:rFonts w:ascii="Times New Roman" w:hAnsi="Times New Roman" w:cs="Times New Roman"/>
                <w:sz w:val="10"/>
              </w:rPr>
              <w:t>definidos/pactuados</w:t>
            </w:r>
            <w:r w:rsidRPr="00D931B1">
              <w:rPr>
                <w:rFonts w:ascii="Times New Roman" w:hAnsi="Times New Roman" w:cs="Times New Roman"/>
                <w:spacing w:val="-2"/>
                <w:sz w:val="10"/>
              </w:rPr>
              <w:t xml:space="preserve"> </w:t>
            </w:r>
            <w:r w:rsidRPr="00D931B1">
              <w:rPr>
                <w:rFonts w:ascii="Times New Roman" w:hAnsi="Times New Roman" w:cs="Times New Roman"/>
                <w:sz w:val="10"/>
              </w:rPr>
              <w:t xml:space="preserve">para a Regularização </w:t>
            </w:r>
            <w:proofErr w:type="gramStart"/>
            <w:r w:rsidRPr="00D931B1">
              <w:rPr>
                <w:rFonts w:ascii="Times New Roman" w:hAnsi="Times New Roman" w:cs="Times New Roman"/>
                <w:sz w:val="10"/>
              </w:rPr>
              <w:t>Fundiária</w:t>
            </w:r>
            <w:proofErr w:type="gramEnd"/>
          </w:p>
        </w:tc>
        <w:tc>
          <w:tcPr>
            <w:tcW w:w="171" w:type="pct"/>
            <w:tcBorders>
              <w:top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66"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68"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69"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38"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39" w:type="pct"/>
            <w:gridSpan w:val="2"/>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39"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35"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shd w:val="clear" w:color="auto" w:fill="808080"/>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shd w:val="clear" w:color="auto" w:fill="808080"/>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shd w:val="clear" w:color="auto" w:fill="808080"/>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shd w:val="clear" w:color="auto" w:fill="808080"/>
          </w:tcPr>
          <w:p w:rsidR="00D931B1" w:rsidRPr="00D931B1" w:rsidRDefault="00D931B1" w:rsidP="00D931B1">
            <w:pPr>
              <w:pStyle w:val="TableParagraph"/>
              <w:rPr>
                <w:rFonts w:ascii="Times New Roman" w:hAnsi="Times New Roman" w:cs="Times New Roman"/>
                <w:sz w:val="8"/>
              </w:rPr>
            </w:pPr>
          </w:p>
        </w:tc>
        <w:tc>
          <w:tcPr>
            <w:tcW w:w="208"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29" w:type="pct"/>
            <w:tcBorders>
              <w:top w:val="single" w:sz="2" w:space="0" w:color="000000"/>
              <w:left w:val="single" w:sz="2" w:space="0" w:color="000000"/>
              <w:bottom w:val="single" w:sz="2" w:space="0" w:color="000000"/>
            </w:tcBorders>
          </w:tcPr>
          <w:p w:rsidR="00D931B1" w:rsidRPr="00D931B1" w:rsidRDefault="00D931B1" w:rsidP="00D931B1">
            <w:pPr>
              <w:pStyle w:val="TableParagraph"/>
              <w:rPr>
                <w:rFonts w:ascii="Times New Roman" w:hAnsi="Times New Roman" w:cs="Times New Roman"/>
                <w:sz w:val="8"/>
              </w:rPr>
            </w:pPr>
          </w:p>
        </w:tc>
      </w:tr>
      <w:tr w:rsidR="00D931B1" w:rsidTr="00D931B1">
        <w:trPr>
          <w:trHeight w:val="255"/>
        </w:trPr>
        <w:tc>
          <w:tcPr>
            <w:tcW w:w="144" w:type="pct"/>
          </w:tcPr>
          <w:p w:rsidR="00D931B1" w:rsidRPr="00D931B1" w:rsidRDefault="00D931B1" w:rsidP="00D931B1">
            <w:pPr>
              <w:pStyle w:val="TableParagraph"/>
              <w:spacing w:before="68"/>
              <w:ind w:left="25"/>
              <w:rPr>
                <w:rFonts w:ascii="Times New Roman" w:hAnsi="Times New Roman" w:cs="Times New Roman"/>
                <w:sz w:val="10"/>
              </w:rPr>
            </w:pPr>
            <w:r w:rsidRPr="00D931B1">
              <w:rPr>
                <w:rFonts w:ascii="Times New Roman" w:hAnsi="Times New Roman" w:cs="Times New Roman"/>
                <w:spacing w:val="-4"/>
                <w:sz w:val="10"/>
              </w:rPr>
              <w:t>03.2</w:t>
            </w:r>
          </w:p>
        </w:tc>
        <w:tc>
          <w:tcPr>
            <w:tcW w:w="1439" w:type="pct"/>
          </w:tcPr>
          <w:p w:rsidR="00D931B1" w:rsidRPr="00D931B1" w:rsidRDefault="00D931B1" w:rsidP="00D931B1">
            <w:pPr>
              <w:pStyle w:val="TableParagraph"/>
              <w:spacing w:before="73"/>
              <w:ind w:left="23"/>
              <w:rPr>
                <w:rFonts w:ascii="Times New Roman" w:hAnsi="Times New Roman" w:cs="Times New Roman"/>
                <w:sz w:val="10"/>
              </w:rPr>
            </w:pPr>
            <w:r w:rsidRPr="00D931B1">
              <w:rPr>
                <w:rFonts w:ascii="Times New Roman" w:hAnsi="Times New Roman" w:cs="Times New Roman"/>
                <w:spacing w:val="-2"/>
                <w:sz w:val="10"/>
              </w:rPr>
              <w:t>Entrega</w:t>
            </w:r>
            <w:r w:rsidRPr="00D931B1">
              <w:rPr>
                <w:rFonts w:ascii="Times New Roman" w:hAnsi="Times New Roman" w:cs="Times New Roman"/>
                <w:spacing w:val="3"/>
                <w:sz w:val="10"/>
              </w:rPr>
              <w:t xml:space="preserve"> </w:t>
            </w:r>
            <w:r w:rsidRPr="00D931B1">
              <w:rPr>
                <w:rFonts w:ascii="Times New Roman" w:hAnsi="Times New Roman" w:cs="Times New Roman"/>
                <w:spacing w:val="-2"/>
                <w:sz w:val="10"/>
              </w:rPr>
              <w:t>dos</w:t>
            </w:r>
            <w:r w:rsidRPr="00D931B1">
              <w:rPr>
                <w:rFonts w:ascii="Times New Roman" w:hAnsi="Times New Roman" w:cs="Times New Roman"/>
                <w:spacing w:val="2"/>
                <w:sz w:val="10"/>
              </w:rPr>
              <w:t xml:space="preserve"> </w:t>
            </w:r>
            <w:r w:rsidRPr="00D931B1">
              <w:rPr>
                <w:rFonts w:ascii="Times New Roman" w:hAnsi="Times New Roman" w:cs="Times New Roman"/>
                <w:spacing w:val="-2"/>
                <w:sz w:val="10"/>
              </w:rPr>
              <w:t>títulos</w:t>
            </w:r>
            <w:r w:rsidRPr="00D931B1">
              <w:rPr>
                <w:rFonts w:ascii="Times New Roman" w:hAnsi="Times New Roman" w:cs="Times New Roman"/>
                <w:spacing w:val="3"/>
                <w:sz w:val="10"/>
              </w:rPr>
              <w:t xml:space="preserve"> </w:t>
            </w:r>
            <w:r w:rsidRPr="00D931B1">
              <w:rPr>
                <w:rFonts w:ascii="Times New Roman" w:hAnsi="Times New Roman" w:cs="Times New Roman"/>
                <w:spacing w:val="-2"/>
                <w:sz w:val="10"/>
              </w:rPr>
              <w:t>de</w:t>
            </w:r>
            <w:r w:rsidRPr="00D931B1">
              <w:rPr>
                <w:rFonts w:ascii="Times New Roman" w:hAnsi="Times New Roman" w:cs="Times New Roman"/>
                <w:spacing w:val="5"/>
                <w:sz w:val="10"/>
              </w:rPr>
              <w:t xml:space="preserve"> </w:t>
            </w:r>
            <w:r w:rsidRPr="00D931B1">
              <w:rPr>
                <w:rFonts w:ascii="Times New Roman" w:hAnsi="Times New Roman" w:cs="Times New Roman"/>
                <w:spacing w:val="-2"/>
                <w:sz w:val="10"/>
              </w:rPr>
              <w:t>propriedades</w:t>
            </w:r>
            <w:r w:rsidRPr="00D931B1">
              <w:rPr>
                <w:rFonts w:ascii="Times New Roman" w:hAnsi="Times New Roman" w:cs="Times New Roman"/>
                <w:spacing w:val="3"/>
                <w:sz w:val="10"/>
              </w:rPr>
              <w:t xml:space="preserve"> </w:t>
            </w:r>
            <w:r w:rsidRPr="00D931B1">
              <w:rPr>
                <w:rFonts w:ascii="Times New Roman" w:hAnsi="Times New Roman" w:cs="Times New Roman"/>
                <w:spacing w:val="-2"/>
                <w:sz w:val="10"/>
              </w:rPr>
              <w:t>devidamente</w:t>
            </w:r>
            <w:r w:rsidRPr="00D931B1">
              <w:rPr>
                <w:rFonts w:ascii="Times New Roman" w:hAnsi="Times New Roman" w:cs="Times New Roman"/>
                <w:spacing w:val="4"/>
                <w:sz w:val="10"/>
              </w:rPr>
              <w:t xml:space="preserve"> </w:t>
            </w:r>
            <w:r w:rsidRPr="00D931B1">
              <w:rPr>
                <w:rFonts w:ascii="Times New Roman" w:hAnsi="Times New Roman" w:cs="Times New Roman"/>
                <w:spacing w:val="-2"/>
                <w:sz w:val="10"/>
              </w:rPr>
              <w:t>registrados</w:t>
            </w:r>
            <w:r w:rsidRPr="00D931B1">
              <w:rPr>
                <w:rFonts w:ascii="Times New Roman" w:hAnsi="Times New Roman" w:cs="Times New Roman"/>
                <w:spacing w:val="2"/>
                <w:sz w:val="10"/>
              </w:rPr>
              <w:t xml:space="preserve"> </w:t>
            </w:r>
            <w:r w:rsidRPr="00D931B1">
              <w:rPr>
                <w:rFonts w:ascii="Times New Roman" w:hAnsi="Times New Roman" w:cs="Times New Roman"/>
                <w:spacing w:val="-2"/>
                <w:sz w:val="10"/>
              </w:rPr>
              <w:t>para</w:t>
            </w:r>
            <w:r w:rsidRPr="00D931B1">
              <w:rPr>
                <w:rFonts w:ascii="Times New Roman" w:hAnsi="Times New Roman" w:cs="Times New Roman"/>
                <w:spacing w:val="4"/>
                <w:sz w:val="10"/>
              </w:rPr>
              <w:t xml:space="preserve"> </w:t>
            </w:r>
            <w:r w:rsidRPr="00D931B1">
              <w:rPr>
                <w:rFonts w:ascii="Times New Roman" w:hAnsi="Times New Roman" w:cs="Times New Roman"/>
                <w:spacing w:val="-2"/>
                <w:sz w:val="10"/>
              </w:rPr>
              <w:t>a</w:t>
            </w:r>
            <w:r w:rsidRPr="00D931B1">
              <w:rPr>
                <w:rFonts w:ascii="Times New Roman" w:hAnsi="Times New Roman" w:cs="Times New Roman"/>
                <w:spacing w:val="6"/>
                <w:sz w:val="10"/>
              </w:rPr>
              <w:t xml:space="preserve"> </w:t>
            </w:r>
            <w:r w:rsidRPr="00D931B1">
              <w:rPr>
                <w:rFonts w:ascii="Times New Roman" w:hAnsi="Times New Roman" w:cs="Times New Roman"/>
                <w:spacing w:val="-2"/>
                <w:sz w:val="10"/>
              </w:rPr>
              <w:t>COHAPAR.</w:t>
            </w:r>
          </w:p>
        </w:tc>
        <w:tc>
          <w:tcPr>
            <w:tcW w:w="171" w:type="pct"/>
            <w:tcBorders>
              <w:top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66" w:type="pct"/>
            <w:tcBorders>
              <w:top w:val="single" w:sz="2" w:space="0" w:color="000000"/>
              <w:left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68" w:type="pct"/>
            <w:tcBorders>
              <w:top w:val="single" w:sz="2" w:space="0" w:color="000000"/>
              <w:left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69" w:type="pct"/>
            <w:tcBorders>
              <w:top w:val="single" w:sz="2" w:space="0" w:color="000000"/>
              <w:left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38" w:type="pct"/>
            <w:tcBorders>
              <w:top w:val="single" w:sz="2" w:space="0" w:color="000000"/>
              <w:left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39" w:type="pct"/>
            <w:gridSpan w:val="2"/>
            <w:tcBorders>
              <w:top w:val="single" w:sz="2" w:space="0" w:color="000000"/>
              <w:left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39" w:type="pct"/>
            <w:tcBorders>
              <w:top w:val="single" w:sz="2" w:space="0" w:color="000000"/>
              <w:left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35" w:type="pct"/>
            <w:tcBorders>
              <w:top w:val="single" w:sz="2" w:space="0" w:color="000000"/>
              <w:left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8" w:type="pct"/>
            <w:tcBorders>
              <w:top w:val="single" w:sz="2" w:space="0" w:color="000000"/>
              <w:left w:val="single" w:sz="2" w:space="0" w:color="000000"/>
              <w:right w:val="single" w:sz="2" w:space="0" w:color="000000"/>
            </w:tcBorders>
            <w:shd w:val="clear" w:color="auto" w:fill="808080"/>
          </w:tcPr>
          <w:p w:rsidR="00D931B1" w:rsidRPr="00D931B1" w:rsidRDefault="00D931B1" w:rsidP="00D931B1">
            <w:pPr>
              <w:pStyle w:val="TableParagraph"/>
              <w:rPr>
                <w:rFonts w:ascii="Times New Roman" w:hAnsi="Times New Roman" w:cs="Times New Roman"/>
                <w:sz w:val="8"/>
              </w:rPr>
            </w:pPr>
          </w:p>
        </w:tc>
        <w:tc>
          <w:tcPr>
            <w:tcW w:w="229" w:type="pct"/>
            <w:tcBorders>
              <w:top w:val="single" w:sz="2" w:space="0" w:color="000000"/>
              <w:left w:val="single" w:sz="2" w:space="0" w:color="000000"/>
            </w:tcBorders>
          </w:tcPr>
          <w:p w:rsidR="00D931B1" w:rsidRPr="00D931B1" w:rsidRDefault="00D931B1" w:rsidP="00D931B1">
            <w:pPr>
              <w:pStyle w:val="TableParagraph"/>
              <w:rPr>
                <w:rFonts w:ascii="Times New Roman" w:hAnsi="Times New Roman" w:cs="Times New Roman"/>
                <w:sz w:val="8"/>
              </w:rPr>
            </w:pPr>
          </w:p>
        </w:tc>
      </w:tr>
      <w:tr w:rsidR="00D931B1" w:rsidTr="00D931B1">
        <w:trPr>
          <w:trHeight w:val="256"/>
        </w:trPr>
        <w:tc>
          <w:tcPr>
            <w:tcW w:w="144" w:type="pct"/>
            <w:tcBorders>
              <w:right w:val="nil"/>
            </w:tcBorders>
            <w:shd w:val="clear" w:color="auto" w:fill="D8E4BC"/>
          </w:tcPr>
          <w:p w:rsidR="00D931B1" w:rsidRPr="00D931B1" w:rsidRDefault="00D931B1" w:rsidP="00D931B1">
            <w:pPr>
              <w:pStyle w:val="TableParagraph"/>
              <w:spacing w:before="64"/>
              <w:ind w:left="20"/>
              <w:rPr>
                <w:rFonts w:ascii="Times New Roman" w:hAnsi="Times New Roman" w:cs="Times New Roman"/>
                <w:b/>
                <w:sz w:val="11"/>
              </w:rPr>
            </w:pPr>
            <w:proofErr w:type="gramStart"/>
            <w:r w:rsidRPr="00D931B1">
              <w:rPr>
                <w:rFonts w:ascii="Times New Roman" w:hAnsi="Times New Roman" w:cs="Times New Roman"/>
                <w:b/>
                <w:spacing w:val="-10"/>
                <w:sz w:val="11"/>
              </w:rPr>
              <w:t>3</w:t>
            </w:r>
            <w:proofErr w:type="gramEnd"/>
          </w:p>
        </w:tc>
        <w:tc>
          <w:tcPr>
            <w:tcW w:w="1439" w:type="pct"/>
            <w:tcBorders>
              <w:left w:val="nil"/>
            </w:tcBorders>
            <w:shd w:val="clear" w:color="auto" w:fill="D8E4BC"/>
          </w:tcPr>
          <w:p w:rsidR="00D931B1" w:rsidRPr="00D931B1" w:rsidRDefault="00D931B1" w:rsidP="00D931B1">
            <w:pPr>
              <w:pStyle w:val="TableParagraph"/>
              <w:spacing w:before="64"/>
              <w:ind w:left="29"/>
              <w:rPr>
                <w:rFonts w:ascii="Times New Roman" w:hAnsi="Times New Roman" w:cs="Times New Roman"/>
                <w:b/>
                <w:sz w:val="11"/>
              </w:rPr>
            </w:pPr>
            <w:r w:rsidRPr="00D931B1">
              <w:rPr>
                <w:rFonts w:ascii="Times New Roman" w:hAnsi="Times New Roman" w:cs="Times New Roman"/>
                <w:b/>
                <w:sz w:val="11"/>
              </w:rPr>
              <w:t>LOCAL</w:t>
            </w:r>
            <w:r w:rsidRPr="00D931B1">
              <w:rPr>
                <w:rFonts w:ascii="Times New Roman" w:hAnsi="Times New Roman" w:cs="Times New Roman"/>
                <w:b/>
                <w:spacing w:val="-6"/>
                <w:sz w:val="11"/>
              </w:rPr>
              <w:t xml:space="preserve"> </w:t>
            </w:r>
            <w:r w:rsidRPr="00D931B1">
              <w:rPr>
                <w:rFonts w:ascii="Times New Roman" w:hAnsi="Times New Roman" w:cs="Times New Roman"/>
                <w:b/>
                <w:spacing w:val="-5"/>
                <w:sz w:val="11"/>
              </w:rPr>
              <w:t>03</w:t>
            </w:r>
          </w:p>
        </w:tc>
        <w:tc>
          <w:tcPr>
            <w:tcW w:w="3416" w:type="pct"/>
            <w:gridSpan w:val="19"/>
            <w:shd w:val="clear" w:color="auto" w:fill="D8E4BC"/>
          </w:tcPr>
          <w:p w:rsidR="00D931B1" w:rsidRPr="00D931B1" w:rsidRDefault="00D931B1" w:rsidP="00D931B1">
            <w:pPr>
              <w:pStyle w:val="TableParagraph"/>
              <w:rPr>
                <w:rFonts w:ascii="Times New Roman" w:hAnsi="Times New Roman" w:cs="Times New Roman"/>
                <w:sz w:val="8"/>
              </w:rPr>
            </w:pPr>
          </w:p>
        </w:tc>
      </w:tr>
      <w:tr w:rsidR="00D931B1" w:rsidTr="00D931B1">
        <w:trPr>
          <w:trHeight w:val="257"/>
        </w:trPr>
        <w:tc>
          <w:tcPr>
            <w:tcW w:w="144" w:type="pct"/>
          </w:tcPr>
          <w:p w:rsidR="00D931B1" w:rsidRPr="00D931B1" w:rsidRDefault="00D931B1" w:rsidP="00D931B1">
            <w:pPr>
              <w:pStyle w:val="TableParagraph"/>
              <w:spacing w:before="69"/>
              <w:ind w:left="25"/>
              <w:rPr>
                <w:rFonts w:ascii="Times New Roman" w:hAnsi="Times New Roman" w:cs="Times New Roman"/>
                <w:sz w:val="10"/>
              </w:rPr>
            </w:pPr>
            <w:r w:rsidRPr="00D931B1">
              <w:rPr>
                <w:rFonts w:ascii="Times New Roman" w:hAnsi="Times New Roman" w:cs="Times New Roman"/>
                <w:spacing w:val="-5"/>
                <w:sz w:val="10"/>
              </w:rPr>
              <w:t>01</w:t>
            </w:r>
          </w:p>
        </w:tc>
        <w:tc>
          <w:tcPr>
            <w:tcW w:w="1439" w:type="pct"/>
          </w:tcPr>
          <w:p w:rsidR="00D931B1" w:rsidRPr="00D931B1" w:rsidRDefault="00D931B1" w:rsidP="00D931B1">
            <w:pPr>
              <w:pStyle w:val="TableParagraph"/>
              <w:spacing w:before="69"/>
              <w:ind w:left="23"/>
              <w:rPr>
                <w:rFonts w:ascii="Times New Roman" w:hAnsi="Times New Roman" w:cs="Times New Roman"/>
                <w:b/>
                <w:sz w:val="10"/>
              </w:rPr>
            </w:pPr>
            <w:r w:rsidRPr="00D931B1">
              <w:rPr>
                <w:rFonts w:ascii="Times New Roman" w:hAnsi="Times New Roman" w:cs="Times New Roman"/>
                <w:b/>
                <w:sz w:val="10"/>
              </w:rPr>
              <w:t>1ª</w:t>
            </w:r>
            <w:r w:rsidRPr="00D931B1">
              <w:rPr>
                <w:rFonts w:ascii="Times New Roman" w:hAnsi="Times New Roman" w:cs="Times New Roman"/>
                <w:b/>
                <w:spacing w:val="-4"/>
                <w:sz w:val="10"/>
              </w:rPr>
              <w:t xml:space="preserve"> </w:t>
            </w:r>
            <w:r w:rsidRPr="00D931B1">
              <w:rPr>
                <w:rFonts w:ascii="Times New Roman" w:hAnsi="Times New Roman" w:cs="Times New Roman"/>
                <w:b/>
                <w:spacing w:val="-2"/>
                <w:sz w:val="10"/>
              </w:rPr>
              <w:t>ETAPA</w:t>
            </w:r>
          </w:p>
        </w:tc>
        <w:tc>
          <w:tcPr>
            <w:tcW w:w="171" w:type="pct"/>
            <w:tcBorders>
              <w:bottom w:val="single" w:sz="2" w:space="0" w:color="000000"/>
              <w:right w:val="single" w:sz="2" w:space="0" w:color="000000"/>
            </w:tcBorders>
            <w:shd w:val="clear" w:color="auto" w:fill="C4D8F0"/>
          </w:tcPr>
          <w:p w:rsidR="00D931B1" w:rsidRPr="00D931B1" w:rsidRDefault="00D931B1" w:rsidP="00D931B1">
            <w:pPr>
              <w:pStyle w:val="TableParagraph"/>
              <w:rPr>
                <w:rFonts w:ascii="Times New Roman" w:hAnsi="Times New Roman" w:cs="Times New Roman"/>
                <w:sz w:val="8"/>
              </w:rPr>
            </w:pPr>
          </w:p>
        </w:tc>
        <w:tc>
          <w:tcPr>
            <w:tcW w:w="166" w:type="pct"/>
            <w:tcBorders>
              <w:left w:val="single" w:sz="2" w:space="0" w:color="000000"/>
              <w:bottom w:val="single" w:sz="2" w:space="0" w:color="000000"/>
              <w:right w:val="single" w:sz="2" w:space="0" w:color="000000"/>
            </w:tcBorders>
            <w:shd w:val="clear" w:color="auto" w:fill="C4D8F0"/>
          </w:tcPr>
          <w:p w:rsidR="00D931B1" w:rsidRPr="00D931B1" w:rsidRDefault="00D931B1" w:rsidP="00D931B1">
            <w:pPr>
              <w:pStyle w:val="TableParagraph"/>
              <w:rPr>
                <w:rFonts w:ascii="Times New Roman" w:hAnsi="Times New Roman" w:cs="Times New Roman"/>
                <w:sz w:val="8"/>
              </w:rPr>
            </w:pPr>
          </w:p>
        </w:tc>
        <w:tc>
          <w:tcPr>
            <w:tcW w:w="168" w:type="pct"/>
            <w:tcBorders>
              <w:left w:val="single" w:sz="2" w:space="0" w:color="000000"/>
              <w:bottom w:val="single" w:sz="2" w:space="0" w:color="000000"/>
              <w:right w:val="single" w:sz="2" w:space="0" w:color="000000"/>
            </w:tcBorders>
            <w:shd w:val="clear" w:color="auto" w:fill="C4D8F0"/>
          </w:tcPr>
          <w:p w:rsidR="00D931B1" w:rsidRPr="00D931B1" w:rsidRDefault="00D931B1" w:rsidP="00D931B1">
            <w:pPr>
              <w:pStyle w:val="TableParagraph"/>
              <w:rPr>
                <w:rFonts w:ascii="Times New Roman" w:hAnsi="Times New Roman" w:cs="Times New Roman"/>
                <w:sz w:val="8"/>
              </w:rPr>
            </w:pPr>
          </w:p>
        </w:tc>
        <w:tc>
          <w:tcPr>
            <w:tcW w:w="169" w:type="pct"/>
            <w:tcBorders>
              <w:left w:val="single" w:sz="2" w:space="0" w:color="000000"/>
              <w:bottom w:val="single" w:sz="2" w:space="0" w:color="000000"/>
              <w:right w:val="single" w:sz="2" w:space="0" w:color="000000"/>
            </w:tcBorders>
            <w:shd w:val="clear" w:color="auto" w:fill="C4D8F0"/>
          </w:tcPr>
          <w:p w:rsidR="00D931B1" w:rsidRPr="00D931B1" w:rsidRDefault="00D931B1" w:rsidP="00D931B1">
            <w:pPr>
              <w:pStyle w:val="TableParagraph"/>
              <w:rPr>
                <w:rFonts w:ascii="Times New Roman" w:hAnsi="Times New Roman" w:cs="Times New Roman"/>
                <w:sz w:val="8"/>
              </w:rPr>
            </w:pPr>
          </w:p>
        </w:tc>
        <w:tc>
          <w:tcPr>
            <w:tcW w:w="138" w:type="pct"/>
            <w:tcBorders>
              <w:left w:val="single" w:sz="2" w:space="0" w:color="000000"/>
              <w:bottom w:val="single" w:sz="2" w:space="0" w:color="000000"/>
              <w:right w:val="single" w:sz="2" w:space="0" w:color="000000"/>
            </w:tcBorders>
            <w:shd w:val="clear" w:color="auto" w:fill="C4D8F0"/>
          </w:tcPr>
          <w:p w:rsidR="00D931B1" w:rsidRPr="00D931B1" w:rsidRDefault="00D931B1" w:rsidP="00D931B1">
            <w:pPr>
              <w:pStyle w:val="TableParagraph"/>
              <w:rPr>
                <w:rFonts w:ascii="Times New Roman" w:hAnsi="Times New Roman" w:cs="Times New Roman"/>
                <w:sz w:val="8"/>
              </w:rPr>
            </w:pPr>
          </w:p>
        </w:tc>
        <w:tc>
          <w:tcPr>
            <w:tcW w:w="139" w:type="pct"/>
            <w:gridSpan w:val="2"/>
            <w:tcBorders>
              <w:left w:val="single" w:sz="2" w:space="0" w:color="000000"/>
              <w:bottom w:val="single" w:sz="2" w:space="0" w:color="000000"/>
              <w:right w:val="single" w:sz="2" w:space="0" w:color="000000"/>
            </w:tcBorders>
            <w:shd w:val="clear" w:color="auto" w:fill="C4D8F0"/>
          </w:tcPr>
          <w:p w:rsidR="00D931B1" w:rsidRPr="00D931B1" w:rsidRDefault="00D931B1" w:rsidP="00D931B1">
            <w:pPr>
              <w:pStyle w:val="TableParagraph"/>
              <w:rPr>
                <w:rFonts w:ascii="Times New Roman" w:hAnsi="Times New Roman" w:cs="Times New Roman"/>
                <w:sz w:val="8"/>
              </w:rPr>
            </w:pPr>
          </w:p>
        </w:tc>
        <w:tc>
          <w:tcPr>
            <w:tcW w:w="139" w:type="pct"/>
            <w:tcBorders>
              <w:left w:val="single" w:sz="2" w:space="0" w:color="000000"/>
              <w:bottom w:val="single" w:sz="2" w:space="0" w:color="000000"/>
              <w:right w:val="single" w:sz="2" w:space="0" w:color="000000"/>
            </w:tcBorders>
            <w:shd w:val="clear" w:color="auto" w:fill="C4D8F0"/>
          </w:tcPr>
          <w:p w:rsidR="00D931B1" w:rsidRPr="00D931B1" w:rsidRDefault="00D931B1" w:rsidP="00D931B1">
            <w:pPr>
              <w:pStyle w:val="TableParagraph"/>
              <w:rPr>
                <w:rFonts w:ascii="Times New Roman" w:hAnsi="Times New Roman" w:cs="Times New Roman"/>
                <w:sz w:val="8"/>
              </w:rPr>
            </w:pPr>
          </w:p>
        </w:tc>
        <w:tc>
          <w:tcPr>
            <w:tcW w:w="235" w:type="pct"/>
            <w:tcBorders>
              <w:left w:val="single" w:sz="2" w:space="0" w:color="000000"/>
              <w:bottom w:val="single" w:sz="2" w:space="0" w:color="000000"/>
              <w:right w:val="single" w:sz="2" w:space="0" w:color="000000"/>
            </w:tcBorders>
            <w:shd w:val="clear" w:color="auto" w:fill="C4D8F0"/>
          </w:tcPr>
          <w:p w:rsidR="00D931B1" w:rsidRPr="00D931B1" w:rsidRDefault="00D931B1" w:rsidP="00D931B1">
            <w:pPr>
              <w:pStyle w:val="TableParagraph"/>
              <w:rPr>
                <w:rFonts w:ascii="Times New Roman" w:hAnsi="Times New Roman" w:cs="Times New Roman"/>
                <w:sz w:val="8"/>
              </w:rPr>
            </w:pPr>
          </w:p>
        </w:tc>
        <w:tc>
          <w:tcPr>
            <w:tcW w:w="207" w:type="pct"/>
            <w:tcBorders>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8" w:type="pct"/>
            <w:tcBorders>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29" w:type="pct"/>
            <w:tcBorders>
              <w:left w:val="single" w:sz="2" w:space="0" w:color="000000"/>
              <w:bottom w:val="single" w:sz="2" w:space="0" w:color="000000"/>
            </w:tcBorders>
          </w:tcPr>
          <w:p w:rsidR="00D931B1" w:rsidRPr="00D931B1" w:rsidRDefault="00D931B1" w:rsidP="00D931B1">
            <w:pPr>
              <w:pStyle w:val="TableParagraph"/>
              <w:rPr>
                <w:rFonts w:ascii="Times New Roman" w:hAnsi="Times New Roman" w:cs="Times New Roman"/>
                <w:sz w:val="8"/>
              </w:rPr>
            </w:pPr>
          </w:p>
        </w:tc>
      </w:tr>
      <w:tr w:rsidR="00D931B1" w:rsidTr="00D931B1">
        <w:trPr>
          <w:trHeight w:val="256"/>
        </w:trPr>
        <w:tc>
          <w:tcPr>
            <w:tcW w:w="144" w:type="pct"/>
          </w:tcPr>
          <w:p w:rsidR="00D931B1" w:rsidRPr="00D931B1" w:rsidRDefault="00D931B1" w:rsidP="00D931B1">
            <w:pPr>
              <w:pStyle w:val="TableParagraph"/>
              <w:spacing w:before="68"/>
              <w:ind w:left="25"/>
              <w:rPr>
                <w:rFonts w:ascii="Times New Roman" w:hAnsi="Times New Roman" w:cs="Times New Roman"/>
                <w:sz w:val="10"/>
              </w:rPr>
            </w:pPr>
            <w:r w:rsidRPr="00D931B1">
              <w:rPr>
                <w:rFonts w:ascii="Times New Roman" w:hAnsi="Times New Roman" w:cs="Times New Roman"/>
                <w:spacing w:val="-4"/>
                <w:sz w:val="10"/>
              </w:rPr>
              <w:t>01.1</w:t>
            </w:r>
          </w:p>
        </w:tc>
        <w:tc>
          <w:tcPr>
            <w:tcW w:w="1439" w:type="pct"/>
          </w:tcPr>
          <w:p w:rsidR="00D931B1" w:rsidRPr="00D931B1" w:rsidRDefault="00D931B1" w:rsidP="00D931B1">
            <w:pPr>
              <w:pStyle w:val="TableParagraph"/>
              <w:spacing w:before="73"/>
              <w:ind w:left="23"/>
              <w:rPr>
                <w:rFonts w:ascii="Times New Roman" w:hAnsi="Times New Roman" w:cs="Times New Roman"/>
                <w:sz w:val="10"/>
              </w:rPr>
            </w:pPr>
            <w:r w:rsidRPr="00D931B1">
              <w:rPr>
                <w:rFonts w:ascii="Times New Roman" w:hAnsi="Times New Roman" w:cs="Times New Roman"/>
                <w:spacing w:val="-2"/>
                <w:sz w:val="10"/>
              </w:rPr>
              <w:t>CADASTRO</w:t>
            </w:r>
            <w:r w:rsidRPr="00D931B1">
              <w:rPr>
                <w:rFonts w:ascii="Times New Roman" w:hAnsi="Times New Roman" w:cs="Times New Roman"/>
                <w:spacing w:val="3"/>
                <w:sz w:val="10"/>
              </w:rPr>
              <w:t xml:space="preserve"> </w:t>
            </w:r>
            <w:r w:rsidR="00F86FE8" w:rsidRPr="00D931B1">
              <w:rPr>
                <w:rFonts w:ascii="Times New Roman" w:hAnsi="Times New Roman" w:cs="Times New Roman"/>
                <w:spacing w:val="-2"/>
                <w:sz w:val="10"/>
              </w:rPr>
              <w:t>SOCIAL</w:t>
            </w:r>
            <w:r w:rsidR="00F86FE8" w:rsidRPr="00D931B1">
              <w:rPr>
                <w:rFonts w:ascii="Times New Roman" w:hAnsi="Times New Roman" w:cs="Times New Roman"/>
                <w:spacing w:val="2"/>
                <w:sz w:val="10"/>
              </w:rPr>
              <w:t xml:space="preserve"> </w:t>
            </w:r>
            <w:r w:rsidR="00F86FE8" w:rsidRPr="00D931B1">
              <w:rPr>
                <w:rFonts w:ascii="Times New Roman" w:hAnsi="Times New Roman" w:cs="Times New Roman"/>
                <w:spacing w:val="-2"/>
                <w:sz w:val="10"/>
              </w:rPr>
              <w:t>- Relatório</w:t>
            </w:r>
            <w:r w:rsidRPr="00D931B1">
              <w:rPr>
                <w:rFonts w:ascii="Times New Roman" w:hAnsi="Times New Roman" w:cs="Times New Roman"/>
                <w:spacing w:val="3"/>
                <w:sz w:val="10"/>
              </w:rPr>
              <w:t xml:space="preserve"> </w:t>
            </w:r>
            <w:r w:rsidRPr="00D931B1">
              <w:rPr>
                <w:rFonts w:ascii="Times New Roman" w:hAnsi="Times New Roman" w:cs="Times New Roman"/>
                <w:spacing w:val="-2"/>
                <w:sz w:val="10"/>
              </w:rPr>
              <w:t>Conclusivo</w:t>
            </w:r>
            <w:r w:rsidRPr="00D931B1">
              <w:rPr>
                <w:rFonts w:ascii="Times New Roman" w:hAnsi="Times New Roman" w:cs="Times New Roman"/>
                <w:spacing w:val="3"/>
                <w:sz w:val="10"/>
              </w:rPr>
              <w:t xml:space="preserve"> </w:t>
            </w:r>
            <w:r w:rsidRPr="00D931B1">
              <w:rPr>
                <w:rFonts w:ascii="Times New Roman" w:hAnsi="Times New Roman" w:cs="Times New Roman"/>
                <w:spacing w:val="-2"/>
                <w:sz w:val="10"/>
              </w:rPr>
              <w:t>do</w:t>
            </w:r>
            <w:r w:rsidRPr="00D931B1">
              <w:rPr>
                <w:rFonts w:ascii="Times New Roman" w:hAnsi="Times New Roman" w:cs="Times New Roman"/>
                <w:spacing w:val="3"/>
                <w:sz w:val="10"/>
              </w:rPr>
              <w:t xml:space="preserve"> </w:t>
            </w:r>
            <w:r w:rsidRPr="00D931B1">
              <w:rPr>
                <w:rFonts w:ascii="Times New Roman" w:hAnsi="Times New Roman" w:cs="Times New Roman"/>
                <w:spacing w:val="-2"/>
                <w:sz w:val="10"/>
              </w:rPr>
              <w:t>Cadastro</w:t>
            </w:r>
            <w:r w:rsidRPr="00D931B1">
              <w:rPr>
                <w:rFonts w:ascii="Times New Roman" w:hAnsi="Times New Roman" w:cs="Times New Roman"/>
                <w:spacing w:val="2"/>
                <w:sz w:val="10"/>
              </w:rPr>
              <w:t xml:space="preserve"> </w:t>
            </w:r>
            <w:r w:rsidRPr="00D931B1">
              <w:rPr>
                <w:rFonts w:ascii="Times New Roman" w:hAnsi="Times New Roman" w:cs="Times New Roman"/>
                <w:spacing w:val="-2"/>
                <w:sz w:val="10"/>
              </w:rPr>
              <w:t>Social</w:t>
            </w:r>
          </w:p>
        </w:tc>
        <w:tc>
          <w:tcPr>
            <w:tcW w:w="171" w:type="pct"/>
            <w:tcBorders>
              <w:top w:val="single" w:sz="2" w:space="0" w:color="000000"/>
              <w:bottom w:val="single" w:sz="2" w:space="0" w:color="000000"/>
              <w:right w:val="single" w:sz="2" w:space="0" w:color="000000"/>
            </w:tcBorders>
            <w:shd w:val="clear" w:color="auto" w:fill="808080"/>
          </w:tcPr>
          <w:p w:rsidR="00D931B1" w:rsidRPr="00D931B1" w:rsidRDefault="00D931B1" w:rsidP="00D931B1">
            <w:pPr>
              <w:pStyle w:val="TableParagraph"/>
              <w:rPr>
                <w:rFonts w:ascii="Times New Roman" w:hAnsi="Times New Roman" w:cs="Times New Roman"/>
                <w:sz w:val="8"/>
              </w:rPr>
            </w:pPr>
          </w:p>
        </w:tc>
        <w:tc>
          <w:tcPr>
            <w:tcW w:w="166" w:type="pct"/>
            <w:tcBorders>
              <w:top w:val="single" w:sz="2" w:space="0" w:color="000000"/>
              <w:left w:val="single" w:sz="2" w:space="0" w:color="000000"/>
              <w:bottom w:val="single" w:sz="2" w:space="0" w:color="000000"/>
              <w:right w:val="single" w:sz="2" w:space="0" w:color="000000"/>
            </w:tcBorders>
            <w:shd w:val="clear" w:color="auto" w:fill="808080"/>
          </w:tcPr>
          <w:p w:rsidR="00D931B1" w:rsidRPr="00D931B1" w:rsidRDefault="00D931B1" w:rsidP="00D931B1">
            <w:pPr>
              <w:pStyle w:val="TableParagraph"/>
              <w:rPr>
                <w:rFonts w:ascii="Times New Roman" w:hAnsi="Times New Roman" w:cs="Times New Roman"/>
                <w:sz w:val="8"/>
              </w:rPr>
            </w:pPr>
          </w:p>
        </w:tc>
        <w:tc>
          <w:tcPr>
            <w:tcW w:w="168"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69"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38"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39" w:type="pct"/>
            <w:gridSpan w:val="2"/>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39"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35"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8"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29" w:type="pct"/>
            <w:tcBorders>
              <w:top w:val="single" w:sz="2" w:space="0" w:color="000000"/>
              <w:left w:val="single" w:sz="2" w:space="0" w:color="000000"/>
              <w:bottom w:val="single" w:sz="2" w:space="0" w:color="000000"/>
            </w:tcBorders>
          </w:tcPr>
          <w:p w:rsidR="00D931B1" w:rsidRPr="00D931B1" w:rsidRDefault="00D931B1" w:rsidP="00D931B1">
            <w:pPr>
              <w:pStyle w:val="TableParagraph"/>
              <w:rPr>
                <w:rFonts w:ascii="Times New Roman" w:hAnsi="Times New Roman" w:cs="Times New Roman"/>
                <w:sz w:val="8"/>
              </w:rPr>
            </w:pPr>
          </w:p>
        </w:tc>
      </w:tr>
      <w:tr w:rsidR="00D931B1" w:rsidTr="00D931B1">
        <w:trPr>
          <w:trHeight w:val="256"/>
        </w:trPr>
        <w:tc>
          <w:tcPr>
            <w:tcW w:w="144" w:type="pct"/>
          </w:tcPr>
          <w:p w:rsidR="00D931B1" w:rsidRPr="00D931B1" w:rsidRDefault="00D931B1" w:rsidP="00D931B1">
            <w:pPr>
              <w:pStyle w:val="TableParagraph"/>
              <w:spacing w:before="68"/>
              <w:ind w:left="25"/>
              <w:rPr>
                <w:rFonts w:ascii="Times New Roman" w:hAnsi="Times New Roman" w:cs="Times New Roman"/>
                <w:sz w:val="10"/>
              </w:rPr>
            </w:pPr>
            <w:r w:rsidRPr="00D931B1">
              <w:rPr>
                <w:rFonts w:ascii="Times New Roman" w:hAnsi="Times New Roman" w:cs="Times New Roman"/>
                <w:spacing w:val="-4"/>
                <w:sz w:val="10"/>
              </w:rPr>
              <w:t>01.2</w:t>
            </w:r>
          </w:p>
        </w:tc>
        <w:tc>
          <w:tcPr>
            <w:tcW w:w="1439" w:type="pct"/>
          </w:tcPr>
          <w:p w:rsidR="00D931B1" w:rsidRPr="00D931B1" w:rsidRDefault="00D931B1" w:rsidP="00D931B1">
            <w:pPr>
              <w:pStyle w:val="TableParagraph"/>
              <w:spacing w:line="120" w:lineRule="atLeast"/>
              <w:ind w:left="23"/>
              <w:rPr>
                <w:rFonts w:ascii="Times New Roman" w:hAnsi="Times New Roman" w:cs="Times New Roman"/>
                <w:sz w:val="10"/>
              </w:rPr>
            </w:pPr>
            <w:r w:rsidRPr="00D931B1">
              <w:rPr>
                <w:rFonts w:ascii="Times New Roman" w:hAnsi="Times New Roman" w:cs="Times New Roman"/>
                <w:sz w:val="10"/>
              </w:rPr>
              <w:t>Levantamento</w:t>
            </w:r>
            <w:r w:rsidRPr="00D931B1">
              <w:rPr>
                <w:rFonts w:ascii="Times New Roman" w:hAnsi="Times New Roman" w:cs="Times New Roman"/>
                <w:spacing w:val="7"/>
                <w:sz w:val="10"/>
              </w:rPr>
              <w:t xml:space="preserve"> </w:t>
            </w:r>
            <w:r w:rsidRPr="00D931B1">
              <w:rPr>
                <w:rFonts w:ascii="Times New Roman" w:hAnsi="Times New Roman" w:cs="Times New Roman"/>
                <w:sz w:val="10"/>
              </w:rPr>
              <w:t>planialtimetrico</w:t>
            </w:r>
            <w:r w:rsidRPr="00D931B1">
              <w:rPr>
                <w:rFonts w:ascii="Times New Roman" w:hAnsi="Times New Roman" w:cs="Times New Roman"/>
                <w:spacing w:val="7"/>
                <w:sz w:val="10"/>
              </w:rPr>
              <w:t xml:space="preserve"> </w:t>
            </w:r>
            <w:r w:rsidRPr="00D931B1">
              <w:rPr>
                <w:rFonts w:ascii="Times New Roman" w:hAnsi="Times New Roman" w:cs="Times New Roman"/>
                <w:sz w:val="10"/>
              </w:rPr>
              <w:t>cadastral</w:t>
            </w:r>
            <w:r w:rsidRPr="00D931B1">
              <w:rPr>
                <w:rFonts w:ascii="Times New Roman" w:hAnsi="Times New Roman" w:cs="Times New Roman"/>
                <w:spacing w:val="9"/>
                <w:sz w:val="10"/>
              </w:rPr>
              <w:t xml:space="preserve"> </w:t>
            </w:r>
            <w:r w:rsidRPr="00D931B1">
              <w:rPr>
                <w:rFonts w:ascii="Times New Roman" w:hAnsi="Times New Roman" w:cs="Times New Roman"/>
                <w:sz w:val="10"/>
              </w:rPr>
              <w:t>georreferenciado</w:t>
            </w:r>
            <w:r w:rsidRPr="00D931B1">
              <w:rPr>
                <w:rFonts w:ascii="Times New Roman" w:hAnsi="Times New Roman" w:cs="Times New Roman"/>
                <w:spacing w:val="8"/>
                <w:sz w:val="10"/>
              </w:rPr>
              <w:t xml:space="preserve"> </w:t>
            </w:r>
            <w:r w:rsidRPr="00D931B1">
              <w:rPr>
                <w:rFonts w:ascii="Times New Roman" w:hAnsi="Times New Roman" w:cs="Times New Roman"/>
                <w:sz w:val="10"/>
              </w:rPr>
              <w:t>-</w:t>
            </w:r>
            <w:r w:rsidRPr="00D931B1">
              <w:rPr>
                <w:rFonts w:ascii="Times New Roman" w:hAnsi="Times New Roman" w:cs="Times New Roman"/>
                <w:spacing w:val="7"/>
                <w:sz w:val="10"/>
              </w:rPr>
              <w:t xml:space="preserve"> </w:t>
            </w:r>
            <w:r w:rsidRPr="00D931B1">
              <w:rPr>
                <w:rFonts w:ascii="Times New Roman" w:hAnsi="Times New Roman" w:cs="Times New Roman"/>
                <w:sz w:val="10"/>
              </w:rPr>
              <w:t>identificação</w:t>
            </w:r>
            <w:r w:rsidRPr="00D931B1">
              <w:rPr>
                <w:rFonts w:ascii="Times New Roman" w:hAnsi="Times New Roman" w:cs="Times New Roman"/>
                <w:spacing w:val="7"/>
                <w:sz w:val="10"/>
              </w:rPr>
              <w:t xml:space="preserve"> </w:t>
            </w:r>
            <w:r w:rsidRPr="00D931B1">
              <w:rPr>
                <w:rFonts w:ascii="Times New Roman" w:hAnsi="Times New Roman" w:cs="Times New Roman"/>
                <w:sz w:val="10"/>
              </w:rPr>
              <w:t>das</w:t>
            </w:r>
            <w:r w:rsidRPr="00D931B1">
              <w:rPr>
                <w:rFonts w:ascii="Times New Roman" w:hAnsi="Times New Roman" w:cs="Times New Roman"/>
                <w:spacing w:val="6"/>
                <w:sz w:val="10"/>
              </w:rPr>
              <w:t xml:space="preserve"> </w:t>
            </w:r>
            <w:r w:rsidRPr="00D931B1">
              <w:rPr>
                <w:rFonts w:ascii="Times New Roman" w:hAnsi="Times New Roman" w:cs="Times New Roman"/>
                <w:sz w:val="10"/>
              </w:rPr>
              <w:t>características</w:t>
            </w:r>
            <w:r w:rsidRPr="00D931B1">
              <w:rPr>
                <w:rFonts w:ascii="Times New Roman" w:hAnsi="Times New Roman" w:cs="Times New Roman"/>
                <w:spacing w:val="8"/>
                <w:sz w:val="10"/>
              </w:rPr>
              <w:t xml:space="preserve"> </w:t>
            </w:r>
            <w:r w:rsidRPr="00D931B1">
              <w:rPr>
                <w:rFonts w:ascii="Times New Roman" w:hAnsi="Times New Roman" w:cs="Times New Roman"/>
                <w:sz w:val="10"/>
              </w:rPr>
              <w:t>físicas</w:t>
            </w:r>
            <w:r w:rsidRPr="00D931B1">
              <w:rPr>
                <w:rFonts w:ascii="Times New Roman" w:hAnsi="Times New Roman" w:cs="Times New Roman"/>
                <w:spacing w:val="6"/>
                <w:sz w:val="10"/>
              </w:rPr>
              <w:t xml:space="preserve"> </w:t>
            </w:r>
            <w:r w:rsidRPr="00D931B1">
              <w:rPr>
                <w:rFonts w:ascii="Times New Roman" w:hAnsi="Times New Roman" w:cs="Times New Roman"/>
                <w:sz w:val="10"/>
              </w:rPr>
              <w:t>e</w:t>
            </w:r>
            <w:r w:rsidRPr="00D931B1">
              <w:rPr>
                <w:rFonts w:ascii="Times New Roman" w:hAnsi="Times New Roman" w:cs="Times New Roman"/>
                <w:spacing w:val="40"/>
                <w:sz w:val="10"/>
              </w:rPr>
              <w:t xml:space="preserve"> </w:t>
            </w:r>
            <w:r w:rsidRPr="00D931B1">
              <w:rPr>
                <w:rFonts w:ascii="Times New Roman" w:hAnsi="Times New Roman" w:cs="Times New Roman"/>
                <w:sz w:val="10"/>
              </w:rPr>
              <w:t>topográficas da área</w:t>
            </w:r>
          </w:p>
        </w:tc>
        <w:tc>
          <w:tcPr>
            <w:tcW w:w="171" w:type="pct"/>
            <w:tcBorders>
              <w:top w:val="single" w:sz="2" w:space="0" w:color="000000"/>
              <w:bottom w:val="single" w:sz="2" w:space="0" w:color="000000"/>
              <w:right w:val="single" w:sz="2" w:space="0" w:color="000000"/>
            </w:tcBorders>
            <w:shd w:val="clear" w:color="auto" w:fill="808080"/>
          </w:tcPr>
          <w:p w:rsidR="00D931B1" w:rsidRPr="00D931B1" w:rsidRDefault="00D931B1" w:rsidP="00D931B1">
            <w:pPr>
              <w:pStyle w:val="TableParagraph"/>
              <w:rPr>
                <w:rFonts w:ascii="Times New Roman" w:hAnsi="Times New Roman" w:cs="Times New Roman"/>
                <w:sz w:val="8"/>
              </w:rPr>
            </w:pPr>
          </w:p>
        </w:tc>
        <w:tc>
          <w:tcPr>
            <w:tcW w:w="166" w:type="pct"/>
            <w:tcBorders>
              <w:top w:val="single" w:sz="2" w:space="0" w:color="000000"/>
              <w:left w:val="single" w:sz="2" w:space="0" w:color="000000"/>
              <w:bottom w:val="single" w:sz="2" w:space="0" w:color="000000"/>
              <w:right w:val="single" w:sz="2" w:space="0" w:color="000000"/>
            </w:tcBorders>
            <w:shd w:val="clear" w:color="auto" w:fill="808080"/>
          </w:tcPr>
          <w:p w:rsidR="00D931B1" w:rsidRPr="00D931B1" w:rsidRDefault="00D931B1" w:rsidP="00D931B1">
            <w:pPr>
              <w:pStyle w:val="TableParagraph"/>
              <w:rPr>
                <w:rFonts w:ascii="Times New Roman" w:hAnsi="Times New Roman" w:cs="Times New Roman"/>
                <w:sz w:val="8"/>
              </w:rPr>
            </w:pPr>
          </w:p>
        </w:tc>
        <w:tc>
          <w:tcPr>
            <w:tcW w:w="168" w:type="pct"/>
            <w:tcBorders>
              <w:top w:val="single" w:sz="2" w:space="0" w:color="000000"/>
              <w:left w:val="single" w:sz="2" w:space="0" w:color="000000"/>
              <w:bottom w:val="single" w:sz="2" w:space="0" w:color="000000"/>
              <w:right w:val="single" w:sz="2" w:space="0" w:color="000000"/>
            </w:tcBorders>
            <w:shd w:val="clear" w:color="auto" w:fill="808080"/>
          </w:tcPr>
          <w:p w:rsidR="00D931B1" w:rsidRPr="00D931B1" w:rsidRDefault="00D931B1" w:rsidP="00D931B1">
            <w:pPr>
              <w:pStyle w:val="TableParagraph"/>
              <w:rPr>
                <w:rFonts w:ascii="Times New Roman" w:hAnsi="Times New Roman" w:cs="Times New Roman"/>
                <w:sz w:val="8"/>
              </w:rPr>
            </w:pPr>
          </w:p>
        </w:tc>
        <w:tc>
          <w:tcPr>
            <w:tcW w:w="169"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38"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39" w:type="pct"/>
            <w:gridSpan w:val="2"/>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39"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35"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8"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29" w:type="pct"/>
            <w:tcBorders>
              <w:top w:val="single" w:sz="2" w:space="0" w:color="000000"/>
              <w:left w:val="single" w:sz="2" w:space="0" w:color="000000"/>
              <w:bottom w:val="single" w:sz="2" w:space="0" w:color="000000"/>
            </w:tcBorders>
          </w:tcPr>
          <w:p w:rsidR="00D931B1" w:rsidRPr="00D931B1" w:rsidRDefault="00D931B1" w:rsidP="00D931B1">
            <w:pPr>
              <w:pStyle w:val="TableParagraph"/>
              <w:rPr>
                <w:rFonts w:ascii="Times New Roman" w:hAnsi="Times New Roman" w:cs="Times New Roman"/>
                <w:sz w:val="8"/>
              </w:rPr>
            </w:pPr>
          </w:p>
        </w:tc>
      </w:tr>
      <w:tr w:rsidR="00D931B1" w:rsidTr="00D931B1">
        <w:trPr>
          <w:trHeight w:val="256"/>
        </w:trPr>
        <w:tc>
          <w:tcPr>
            <w:tcW w:w="144" w:type="pct"/>
          </w:tcPr>
          <w:p w:rsidR="00D931B1" w:rsidRPr="00D931B1" w:rsidRDefault="00D931B1" w:rsidP="00D931B1">
            <w:pPr>
              <w:pStyle w:val="TableParagraph"/>
              <w:spacing w:before="68"/>
              <w:ind w:left="25"/>
              <w:rPr>
                <w:rFonts w:ascii="Times New Roman" w:hAnsi="Times New Roman" w:cs="Times New Roman"/>
                <w:sz w:val="10"/>
              </w:rPr>
            </w:pPr>
            <w:r w:rsidRPr="00D931B1">
              <w:rPr>
                <w:rFonts w:ascii="Times New Roman" w:hAnsi="Times New Roman" w:cs="Times New Roman"/>
                <w:spacing w:val="-4"/>
                <w:sz w:val="10"/>
              </w:rPr>
              <w:t>01.3</w:t>
            </w:r>
          </w:p>
        </w:tc>
        <w:tc>
          <w:tcPr>
            <w:tcW w:w="1439" w:type="pct"/>
          </w:tcPr>
          <w:p w:rsidR="00D931B1" w:rsidRPr="00D931B1" w:rsidRDefault="00D931B1" w:rsidP="00D931B1">
            <w:pPr>
              <w:pStyle w:val="TableParagraph"/>
              <w:spacing w:before="73"/>
              <w:ind w:left="23"/>
              <w:rPr>
                <w:rFonts w:ascii="Times New Roman" w:hAnsi="Times New Roman" w:cs="Times New Roman"/>
                <w:sz w:val="10"/>
              </w:rPr>
            </w:pPr>
            <w:r w:rsidRPr="00D931B1">
              <w:rPr>
                <w:rFonts w:ascii="Times New Roman" w:hAnsi="Times New Roman" w:cs="Times New Roman"/>
                <w:spacing w:val="-2"/>
                <w:sz w:val="10"/>
              </w:rPr>
              <w:t>Aprovação</w:t>
            </w:r>
            <w:r w:rsidRPr="00D931B1">
              <w:rPr>
                <w:rFonts w:ascii="Times New Roman" w:hAnsi="Times New Roman" w:cs="Times New Roman"/>
                <w:spacing w:val="3"/>
                <w:sz w:val="10"/>
              </w:rPr>
              <w:t xml:space="preserve"> </w:t>
            </w:r>
            <w:r w:rsidRPr="00D931B1">
              <w:rPr>
                <w:rFonts w:ascii="Times New Roman" w:hAnsi="Times New Roman" w:cs="Times New Roman"/>
                <w:spacing w:val="-2"/>
                <w:sz w:val="10"/>
              </w:rPr>
              <w:t>do</w:t>
            </w:r>
            <w:r w:rsidRPr="00D931B1">
              <w:rPr>
                <w:rFonts w:ascii="Times New Roman" w:hAnsi="Times New Roman" w:cs="Times New Roman"/>
                <w:spacing w:val="6"/>
                <w:sz w:val="10"/>
              </w:rPr>
              <w:t xml:space="preserve"> </w:t>
            </w:r>
            <w:r w:rsidRPr="00D931B1">
              <w:rPr>
                <w:rFonts w:ascii="Times New Roman" w:hAnsi="Times New Roman" w:cs="Times New Roman"/>
                <w:spacing w:val="-2"/>
                <w:sz w:val="10"/>
              </w:rPr>
              <w:t>Projeto</w:t>
            </w:r>
            <w:r w:rsidRPr="00D931B1">
              <w:rPr>
                <w:rFonts w:ascii="Times New Roman" w:hAnsi="Times New Roman" w:cs="Times New Roman"/>
                <w:spacing w:val="3"/>
                <w:sz w:val="10"/>
              </w:rPr>
              <w:t xml:space="preserve"> </w:t>
            </w:r>
            <w:r w:rsidRPr="00D931B1">
              <w:rPr>
                <w:rFonts w:ascii="Times New Roman" w:hAnsi="Times New Roman" w:cs="Times New Roman"/>
                <w:spacing w:val="-2"/>
                <w:sz w:val="10"/>
              </w:rPr>
              <w:t>de</w:t>
            </w:r>
            <w:r w:rsidRPr="00D931B1">
              <w:rPr>
                <w:rFonts w:ascii="Times New Roman" w:hAnsi="Times New Roman" w:cs="Times New Roman"/>
                <w:spacing w:val="6"/>
                <w:sz w:val="10"/>
              </w:rPr>
              <w:t xml:space="preserve"> </w:t>
            </w:r>
            <w:r w:rsidRPr="00D931B1">
              <w:rPr>
                <w:rFonts w:ascii="Times New Roman" w:hAnsi="Times New Roman" w:cs="Times New Roman"/>
                <w:spacing w:val="-2"/>
                <w:sz w:val="10"/>
              </w:rPr>
              <w:t>Regularização</w:t>
            </w:r>
            <w:r w:rsidRPr="00D931B1">
              <w:rPr>
                <w:rFonts w:ascii="Times New Roman" w:hAnsi="Times New Roman" w:cs="Times New Roman"/>
                <w:spacing w:val="6"/>
                <w:sz w:val="10"/>
              </w:rPr>
              <w:t xml:space="preserve"> </w:t>
            </w:r>
            <w:r w:rsidRPr="00D931B1">
              <w:rPr>
                <w:rFonts w:ascii="Times New Roman" w:hAnsi="Times New Roman" w:cs="Times New Roman"/>
                <w:spacing w:val="-2"/>
                <w:sz w:val="10"/>
              </w:rPr>
              <w:t>Fundiária,</w:t>
            </w:r>
            <w:r w:rsidRPr="00D931B1">
              <w:rPr>
                <w:rFonts w:ascii="Times New Roman" w:hAnsi="Times New Roman" w:cs="Times New Roman"/>
                <w:spacing w:val="3"/>
                <w:sz w:val="10"/>
              </w:rPr>
              <w:t xml:space="preserve"> </w:t>
            </w:r>
            <w:r w:rsidRPr="00D931B1">
              <w:rPr>
                <w:rFonts w:ascii="Times New Roman" w:hAnsi="Times New Roman" w:cs="Times New Roman"/>
                <w:spacing w:val="-2"/>
                <w:sz w:val="10"/>
              </w:rPr>
              <w:t>nos</w:t>
            </w:r>
            <w:r w:rsidRPr="00D931B1">
              <w:rPr>
                <w:rFonts w:ascii="Times New Roman" w:hAnsi="Times New Roman" w:cs="Times New Roman"/>
                <w:spacing w:val="2"/>
                <w:sz w:val="10"/>
              </w:rPr>
              <w:t xml:space="preserve"> </w:t>
            </w:r>
            <w:r w:rsidRPr="00D931B1">
              <w:rPr>
                <w:rFonts w:ascii="Times New Roman" w:hAnsi="Times New Roman" w:cs="Times New Roman"/>
                <w:spacing w:val="-2"/>
                <w:sz w:val="10"/>
              </w:rPr>
              <w:t>termos</w:t>
            </w:r>
            <w:r w:rsidRPr="00D931B1">
              <w:rPr>
                <w:rFonts w:ascii="Times New Roman" w:hAnsi="Times New Roman" w:cs="Times New Roman"/>
                <w:spacing w:val="2"/>
                <w:sz w:val="10"/>
              </w:rPr>
              <w:t xml:space="preserve"> </w:t>
            </w:r>
            <w:r w:rsidRPr="00D931B1">
              <w:rPr>
                <w:rFonts w:ascii="Times New Roman" w:hAnsi="Times New Roman" w:cs="Times New Roman"/>
                <w:spacing w:val="-2"/>
                <w:sz w:val="10"/>
              </w:rPr>
              <w:t>da</w:t>
            </w:r>
            <w:r w:rsidRPr="00D931B1">
              <w:rPr>
                <w:rFonts w:ascii="Times New Roman" w:hAnsi="Times New Roman" w:cs="Times New Roman"/>
                <w:spacing w:val="4"/>
                <w:sz w:val="10"/>
              </w:rPr>
              <w:t xml:space="preserve"> </w:t>
            </w:r>
            <w:r w:rsidRPr="00D931B1">
              <w:rPr>
                <w:rFonts w:ascii="Times New Roman" w:hAnsi="Times New Roman" w:cs="Times New Roman"/>
                <w:spacing w:val="-2"/>
                <w:sz w:val="10"/>
              </w:rPr>
              <w:t>Lei</w:t>
            </w:r>
            <w:r w:rsidRPr="00D931B1">
              <w:rPr>
                <w:rFonts w:ascii="Times New Roman" w:hAnsi="Times New Roman" w:cs="Times New Roman"/>
                <w:spacing w:val="-1"/>
                <w:sz w:val="10"/>
              </w:rPr>
              <w:t xml:space="preserve"> </w:t>
            </w:r>
            <w:r w:rsidRPr="00D931B1">
              <w:rPr>
                <w:rFonts w:ascii="Times New Roman" w:hAnsi="Times New Roman" w:cs="Times New Roman"/>
                <w:spacing w:val="-2"/>
                <w:sz w:val="10"/>
              </w:rPr>
              <w:t>Federal</w:t>
            </w:r>
            <w:r w:rsidRPr="00D931B1">
              <w:rPr>
                <w:rFonts w:ascii="Times New Roman" w:hAnsi="Times New Roman" w:cs="Times New Roman"/>
                <w:spacing w:val="6"/>
                <w:sz w:val="10"/>
              </w:rPr>
              <w:t xml:space="preserve"> </w:t>
            </w:r>
            <w:r w:rsidRPr="00D931B1">
              <w:rPr>
                <w:rFonts w:ascii="Times New Roman" w:hAnsi="Times New Roman" w:cs="Times New Roman"/>
                <w:spacing w:val="-2"/>
                <w:sz w:val="10"/>
              </w:rPr>
              <w:t>nº</w:t>
            </w:r>
            <w:r w:rsidRPr="00D931B1">
              <w:rPr>
                <w:rFonts w:ascii="Times New Roman" w:hAnsi="Times New Roman" w:cs="Times New Roman"/>
                <w:spacing w:val="4"/>
                <w:sz w:val="10"/>
              </w:rPr>
              <w:t xml:space="preserve"> </w:t>
            </w:r>
            <w:r w:rsidRPr="00D931B1">
              <w:rPr>
                <w:rFonts w:ascii="Times New Roman" w:hAnsi="Times New Roman" w:cs="Times New Roman"/>
                <w:spacing w:val="-2"/>
                <w:sz w:val="10"/>
              </w:rPr>
              <w:t>13.465/2017.</w:t>
            </w:r>
          </w:p>
        </w:tc>
        <w:tc>
          <w:tcPr>
            <w:tcW w:w="171" w:type="pct"/>
            <w:tcBorders>
              <w:top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66"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68"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69" w:type="pct"/>
            <w:tcBorders>
              <w:top w:val="single" w:sz="2" w:space="0" w:color="000000"/>
              <w:left w:val="single" w:sz="2" w:space="0" w:color="000000"/>
              <w:bottom w:val="single" w:sz="2" w:space="0" w:color="000000"/>
              <w:right w:val="single" w:sz="2" w:space="0" w:color="000000"/>
            </w:tcBorders>
            <w:shd w:val="clear" w:color="auto" w:fill="808080"/>
          </w:tcPr>
          <w:p w:rsidR="00D931B1" w:rsidRPr="00D931B1" w:rsidRDefault="00D931B1" w:rsidP="00D931B1">
            <w:pPr>
              <w:pStyle w:val="TableParagraph"/>
              <w:rPr>
                <w:rFonts w:ascii="Times New Roman" w:hAnsi="Times New Roman" w:cs="Times New Roman"/>
                <w:sz w:val="8"/>
              </w:rPr>
            </w:pPr>
          </w:p>
        </w:tc>
        <w:tc>
          <w:tcPr>
            <w:tcW w:w="138" w:type="pct"/>
            <w:tcBorders>
              <w:top w:val="single" w:sz="2" w:space="0" w:color="000000"/>
              <w:left w:val="single" w:sz="2" w:space="0" w:color="000000"/>
              <w:bottom w:val="single" w:sz="2" w:space="0" w:color="000000"/>
              <w:right w:val="single" w:sz="2" w:space="0" w:color="000000"/>
            </w:tcBorders>
            <w:shd w:val="clear" w:color="auto" w:fill="808080"/>
          </w:tcPr>
          <w:p w:rsidR="00D931B1" w:rsidRPr="00D931B1" w:rsidRDefault="00D931B1" w:rsidP="00D931B1">
            <w:pPr>
              <w:pStyle w:val="TableParagraph"/>
              <w:rPr>
                <w:rFonts w:ascii="Times New Roman" w:hAnsi="Times New Roman" w:cs="Times New Roman"/>
                <w:sz w:val="8"/>
              </w:rPr>
            </w:pPr>
          </w:p>
        </w:tc>
        <w:tc>
          <w:tcPr>
            <w:tcW w:w="139" w:type="pct"/>
            <w:gridSpan w:val="2"/>
            <w:tcBorders>
              <w:top w:val="single" w:sz="2" w:space="0" w:color="000000"/>
              <w:left w:val="single" w:sz="2" w:space="0" w:color="000000"/>
              <w:bottom w:val="single" w:sz="2" w:space="0" w:color="000000"/>
              <w:right w:val="single" w:sz="2" w:space="0" w:color="000000"/>
            </w:tcBorders>
            <w:shd w:val="clear" w:color="auto" w:fill="808080"/>
          </w:tcPr>
          <w:p w:rsidR="00D931B1" w:rsidRPr="00D931B1" w:rsidRDefault="00D931B1" w:rsidP="00D931B1">
            <w:pPr>
              <w:pStyle w:val="TableParagraph"/>
              <w:rPr>
                <w:rFonts w:ascii="Times New Roman" w:hAnsi="Times New Roman" w:cs="Times New Roman"/>
                <w:sz w:val="8"/>
              </w:rPr>
            </w:pPr>
          </w:p>
        </w:tc>
        <w:tc>
          <w:tcPr>
            <w:tcW w:w="139" w:type="pct"/>
            <w:tcBorders>
              <w:top w:val="single" w:sz="2" w:space="0" w:color="000000"/>
              <w:left w:val="single" w:sz="2" w:space="0" w:color="000000"/>
              <w:bottom w:val="single" w:sz="2" w:space="0" w:color="000000"/>
              <w:right w:val="single" w:sz="2" w:space="0" w:color="000000"/>
            </w:tcBorders>
            <w:shd w:val="clear" w:color="auto" w:fill="808080"/>
          </w:tcPr>
          <w:p w:rsidR="00D931B1" w:rsidRPr="00D931B1" w:rsidRDefault="00D931B1" w:rsidP="00D931B1">
            <w:pPr>
              <w:pStyle w:val="TableParagraph"/>
              <w:rPr>
                <w:rFonts w:ascii="Times New Roman" w:hAnsi="Times New Roman" w:cs="Times New Roman"/>
                <w:sz w:val="8"/>
              </w:rPr>
            </w:pPr>
          </w:p>
        </w:tc>
        <w:tc>
          <w:tcPr>
            <w:tcW w:w="235" w:type="pct"/>
            <w:tcBorders>
              <w:top w:val="single" w:sz="2" w:space="0" w:color="000000"/>
              <w:left w:val="single" w:sz="2" w:space="0" w:color="000000"/>
              <w:bottom w:val="single" w:sz="2" w:space="0" w:color="000000"/>
              <w:right w:val="single" w:sz="2" w:space="0" w:color="000000"/>
            </w:tcBorders>
            <w:shd w:val="clear" w:color="auto" w:fill="808080"/>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8"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29" w:type="pct"/>
            <w:tcBorders>
              <w:top w:val="single" w:sz="2" w:space="0" w:color="000000"/>
              <w:left w:val="single" w:sz="2" w:space="0" w:color="000000"/>
              <w:bottom w:val="single" w:sz="2" w:space="0" w:color="000000"/>
            </w:tcBorders>
          </w:tcPr>
          <w:p w:rsidR="00D931B1" w:rsidRPr="00D931B1" w:rsidRDefault="00D931B1" w:rsidP="00D931B1">
            <w:pPr>
              <w:pStyle w:val="TableParagraph"/>
              <w:rPr>
                <w:rFonts w:ascii="Times New Roman" w:hAnsi="Times New Roman" w:cs="Times New Roman"/>
                <w:sz w:val="8"/>
              </w:rPr>
            </w:pPr>
          </w:p>
        </w:tc>
      </w:tr>
      <w:tr w:rsidR="00D931B1" w:rsidTr="00D931B1">
        <w:trPr>
          <w:trHeight w:val="256"/>
        </w:trPr>
        <w:tc>
          <w:tcPr>
            <w:tcW w:w="144" w:type="pct"/>
          </w:tcPr>
          <w:p w:rsidR="00D931B1" w:rsidRPr="00D931B1" w:rsidRDefault="00D931B1" w:rsidP="00D931B1">
            <w:pPr>
              <w:pStyle w:val="TableParagraph"/>
              <w:rPr>
                <w:rFonts w:ascii="Times New Roman" w:hAnsi="Times New Roman" w:cs="Times New Roman"/>
                <w:sz w:val="8"/>
              </w:rPr>
            </w:pPr>
          </w:p>
        </w:tc>
        <w:tc>
          <w:tcPr>
            <w:tcW w:w="1439" w:type="pct"/>
          </w:tcPr>
          <w:p w:rsidR="00D931B1" w:rsidRPr="00D931B1" w:rsidRDefault="00D931B1" w:rsidP="00D931B1">
            <w:pPr>
              <w:pStyle w:val="TableParagraph"/>
              <w:spacing w:before="73"/>
              <w:ind w:left="23"/>
              <w:rPr>
                <w:rFonts w:ascii="Times New Roman" w:hAnsi="Times New Roman" w:cs="Times New Roman"/>
                <w:b/>
                <w:sz w:val="10"/>
              </w:rPr>
            </w:pPr>
            <w:r w:rsidRPr="00D931B1">
              <w:rPr>
                <w:rFonts w:ascii="Times New Roman" w:hAnsi="Times New Roman" w:cs="Times New Roman"/>
                <w:b/>
                <w:sz w:val="10"/>
              </w:rPr>
              <w:t>2ª</w:t>
            </w:r>
            <w:r w:rsidRPr="00D931B1">
              <w:rPr>
                <w:rFonts w:ascii="Times New Roman" w:hAnsi="Times New Roman" w:cs="Times New Roman"/>
                <w:b/>
                <w:spacing w:val="-4"/>
                <w:sz w:val="10"/>
              </w:rPr>
              <w:t xml:space="preserve"> </w:t>
            </w:r>
            <w:r w:rsidRPr="00D931B1">
              <w:rPr>
                <w:rFonts w:ascii="Times New Roman" w:hAnsi="Times New Roman" w:cs="Times New Roman"/>
                <w:b/>
                <w:spacing w:val="-2"/>
                <w:sz w:val="10"/>
              </w:rPr>
              <w:t>ETAPA</w:t>
            </w:r>
          </w:p>
        </w:tc>
        <w:tc>
          <w:tcPr>
            <w:tcW w:w="171" w:type="pct"/>
            <w:tcBorders>
              <w:top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66"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68"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69"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38"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39" w:type="pct"/>
            <w:gridSpan w:val="2"/>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39"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35"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shd w:val="clear" w:color="auto" w:fill="C4D8F0"/>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shd w:val="clear" w:color="auto" w:fill="C4D8F0"/>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shd w:val="clear" w:color="auto" w:fill="C4D8F0"/>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shd w:val="clear" w:color="auto" w:fill="C4D8F0"/>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8"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29" w:type="pct"/>
            <w:tcBorders>
              <w:top w:val="single" w:sz="2" w:space="0" w:color="000000"/>
              <w:left w:val="single" w:sz="2" w:space="0" w:color="000000"/>
              <w:bottom w:val="single" w:sz="2" w:space="0" w:color="000000"/>
            </w:tcBorders>
          </w:tcPr>
          <w:p w:rsidR="00D931B1" w:rsidRPr="00D931B1" w:rsidRDefault="00D931B1" w:rsidP="00D931B1">
            <w:pPr>
              <w:pStyle w:val="TableParagraph"/>
              <w:rPr>
                <w:rFonts w:ascii="Times New Roman" w:hAnsi="Times New Roman" w:cs="Times New Roman"/>
                <w:sz w:val="8"/>
              </w:rPr>
            </w:pPr>
          </w:p>
        </w:tc>
      </w:tr>
      <w:tr w:rsidR="00D931B1" w:rsidTr="00D931B1">
        <w:trPr>
          <w:trHeight w:val="256"/>
        </w:trPr>
        <w:tc>
          <w:tcPr>
            <w:tcW w:w="144" w:type="pct"/>
          </w:tcPr>
          <w:p w:rsidR="00D931B1" w:rsidRPr="00D931B1" w:rsidRDefault="00D931B1" w:rsidP="00D931B1">
            <w:pPr>
              <w:pStyle w:val="TableParagraph"/>
              <w:spacing w:before="68"/>
              <w:ind w:left="25"/>
              <w:rPr>
                <w:rFonts w:ascii="Times New Roman" w:hAnsi="Times New Roman" w:cs="Times New Roman"/>
                <w:sz w:val="10"/>
              </w:rPr>
            </w:pPr>
            <w:r w:rsidRPr="00D931B1">
              <w:rPr>
                <w:rFonts w:ascii="Times New Roman" w:hAnsi="Times New Roman" w:cs="Times New Roman"/>
                <w:spacing w:val="-4"/>
                <w:sz w:val="10"/>
              </w:rPr>
              <w:t>02.1</w:t>
            </w:r>
          </w:p>
        </w:tc>
        <w:tc>
          <w:tcPr>
            <w:tcW w:w="1439" w:type="pct"/>
          </w:tcPr>
          <w:p w:rsidR="00D931B1" w:rsidRPr="00D931B1" w:rsidRDefault="00D931B1" w:rsidP="00D931B1">
            <w:pPr>
              <w:pStyle w:val="TableParagraph"/>
              <w:spacing w:before="73"/>
              <w:ind w:left="23"/>
              <w:rPr>
                <w:rFonts w:ascii="Times New Roman" w:hAnsi="Times New Roman" w:cs="Times New Roman"/>
                <w:sz w:val="10"/>
              </w:rPr>
            </w:pPr>
            <w:r w:rsidRPr="00D931B1">
              <w:rPr>
                <w:rFonts w:ascii="Times New Roman" w:hAnsi="Times New Roman" w:cs="Times New Roman"/>
                <w:sz w:val="10"/>
              </w:rPr>
              <w:t>Entrega</w:t>
            </w:r>
            <w:r w:rsidRPr="00D931B1">
              <w:rPr>
                <w:rFonts w:ascii="Times New Roman" w:hAnsi="Times New Roman" w:cs="Times New Roman"/>
                <w:spacing w:val="-7"/>
                <w:sz w:val="10"/>
              </w:rPr>
              <w:t xml:space="preserve"> </w:t>
            </w:r>
            <w:r w:rsidRPr="00D931B1">
              <w:rPr>
                <w:rFonts w:ascii="Times New Roman" w:hAnsi="Times New Roman" w:cs="Times New Roman"/>
                <w:sz w:val="10"/>
              </w:rPr>
              <w:t>da</w:t>
            </w:r>
            <w:r w:rsidRPr="00D931B1">
              <w:rPr>
                <w:rFonts w:ascii="Times New Roman" w:hAnsi="Times New Roman" w:cs="Times New Roman"/>
                <w:spacing w:val="-5"/>
                <w:sz w:val="10"/>
              </w:rPr>
              <w:t xml:space="preserve"> </w:t>
            </w:r>
            <w:r w:rsidRPr="00D931B1">
              <w:rPr>
                <w:rFonts w:ascii="Times New Roman" w:hAnsi="Times New Roman" w:cs="Times New Roman"/>
                <w:sz w:val="10"/>
              </w:rPr>
              <w:t>CRF</w:t>
            </w:r>
            <w:r w:rsidRPr="00D931B1">
              <w:rPr>
                <w:rFonts w:ascii="Times New Roman" w:hAnsi="Times New Roman" w:cs="Times New Roman"/>
                <w:spacing w:val="14"/>
                <w:sz w:val="10"/>
              </w:rPr>
              <w:t xml:space="preserve"> </w:t>
            </w:r>
            <w:r w:rsidRPr="00D931B1">
              <w:rPr>
                <w:rFonts w:ascii="Times New Roman" w:hAnsi="Times New Roman" w:cs="Times New Roman"/>
                <w:sz w:val="10"/>
              </w:rPr>
              <w:t>da</w:t>
            </w:r>
            <w:r w:rsidRPr="00D931B1">
              <w:rPr>
                <w:rFonts w:ascii="Times New Roman" w:hAnsi="Times New Roman" w:cs="Times New Roman"/>
                <w:spacing w:val="-7"/>
                <w:sz w:val="10"/>
              </w:rPr>
              <w:t xml:space="preserve"> </w:t>
            </w:r>
            <w:r w:rsidRPr="00D931B1">
              <w:rPr>
                <w:rFonts w:ascii="Times New Roman" w:hAnsi="Times New Roman" w:cs="Times New Roman"/>
                <w:sz w:val="10"/>
              </w:rPr>
              <w:t>Regularização</w:t>
            </w:r>
            <w:r w:rsidRPr="00D931B1">
              <w:rPr>
                <w:rFonts w:ascii="Times New Roman" w:hAnsi="Times New Roman" w:cs="Times New Roman"/>
                <w:spacing w:val="-6"/>
                <w:sz w:val="10"/>
              </w:rPr>
              <w:t xml:space="preserve"> </w:t>
            </w:r>
            <w:r w:rsidRPr="00D931B1">
              <w:rPr>
                <w:rFonts w:ascii="Times New Roman" w:hAnsi="Times New Roman" w:cs="Times New Roman"/>
                <w:spacing w:val="-2"/>
                <w:sz w:val="10"/>
              </w:rPr>
              <w:t>Fundiária</w:t>
            </w:r>
          </w:p>
        </w:tc>
        <w:tc>
          <w:tcPr>
            <w:tcW w:w="171" w:type="pct"/>
            <w:tcBorders>
              <w:top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66"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68"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69"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38"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39" w:type="pct"/>
            <w:gridSpan w:val="2"/>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39"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35"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shd w:val="clear" w:color="auto" w:fill="808080"/>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shd w:val="clear" w:color="auto" w:fill="808080"/>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8"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29" w:type="pct"/>
            <w:tcBorders>
              <w:top w:val="single" w:sz="2" w:space="0" w:color="000000"/>
              <w:left w:val="single" w:sz="2" w:space="0" w:color="000000"/>
              <w:bottom w:val="single" w:sz="2" w:space="0" w:color="000000"/>
            </w:tcBorders>
          </w:tcPr>
          <w:p w:rsidR="00D931B1" w:rsidRPr="00D931B1" w:rsidRDefault="00D931B1" w:rsidP="00D931B1">
            <w:pPr>
              <w:pStyle w:val="TableParagraph"/>
              <w:rPr>
                <w:rFonts w:ascii="Times New Roman" w:hAnsi="Times New Roman" w:cs="Times New Roman"/>
                <w:sz w:val="8"/>
              </w:rPr>
            </w:pPr>
          </w:p>
        </w:tc>
      </w:tr>
      <w:tr w:rsidR="00D931B1" w:rsidTr="00D931B1">
        <w:trPr>
          <w:trHeight w:val="256"/>
        </w:trPr>
        <w:tc>
          <w:tcPr>
            <w:tcW w:w="144" w:type="pct"/>
          </w:tcPr>
          <w:p w:rsidR="00D931B1" w:rsidRPr="00D931B1" w:rsidRDefault="00D931B1" w:rsidP="00D931B1">
            <w:pPr>
              <w:pStyle w:val="TableParagraph"/>
              <w:spacing w:before="68"/>
              <w:ind w:left="25"/>
              <w:rPr>
                <w:rFonts w:ascii="Times New Roman" w:hAnsi="Times New Roman" w:cs="Times New Roman"/>
                <w:sz w:val="10"/>
              </w:rPr>
            </w:pPr>
            <w:r w:rsidRPr="00D931B1">
              <w:rPr>
                <w:rFonts w:ascii="Times New Roman" w:hAnsi="Times New Roman" w:cs="Times New Roman"/>
                <w:spacing w:val="-4"/>
                <w:sz w:val="10"/>
              </w:rPr>
              <w:t>02.2</w:t>
            </w:r>
          </w:p>
        </w:tc>
        <w:tc>
          <w:tcPr>
            <w:tcW w:w="1439" w:type="pct"/>
          </w:tcPr>
          <w:p w:rsidR="00D931B1" w:rsidRPr="00D931B1" w:rsidRDefault="00D931B1" w:rsidP="00D931B1">
            <w:pPr>
              <w:pStyle w:val="TableParagraph"/>
              <w:spacing w:before="73"/>
              <w:ind w:left="23"/>
              <w:rPr>
                <w:rFonts w:ascii="Times New Roman" w:hAnsi="Times New Roman" w:cs="Times New Roman"/>
                <w:sz w:val="10"/>
              </w:rPr>
            </w:pPr>
            <w:r w:rsidRPr="00D931B1">
              <w:rPr>
                <w:rFonts w:ascii="Times New Roman" w:hAnsi="Times New Roman" w:cs="Times New Roman"/>
                <w:sz w:val="10"/>
              </w:rPr>
              <w:t>CRF</w:t>
            </w:r>
            <w:r w:rsidRPr="00D931B1">
              <w:rPr>
                <w:rFonts w:ascii="Times New Roman" w:hAnsi="Times New Roman" w:cs="Times New Roman"/>
                <w:spacing w:val="-5"/>
                <w:sz w:val="10"/>
              </w:rPr>
              <w:t xml:space="preserve"> </w:t>
            </w:r>
            <w:r w:rsidRPr="00D931B1">
              <w:rPr>
                <w:rFonts w:ascii="Times New Roman" w:hAnsi="Times New Roman" w:cs="Times New Roman"/>
                <w:sz w:val="10"/>
              </w:rPr>
              <w:t>em nome</w:t>
            </w:r>
            <w:r w:rsidRPr="00D931B1">
              <w:rPr>
                <w:rFonts w:ascii="Times New Roman" w:hAnsi="Times New Roman" w:cs="Times New Roman"/>
                <w:spacing w:val="-4"/>
                <w:sz w:val="10"/>
              </w:rPr>
              <w:t xml:space="preserve"> </w:t>
            </w:r>
            <w:r w:rsidRPr="00D931B1">
              <w:rPr>
                <w:rFonts w:ascii="Times New Roman" w:hAnsi="Times New Roman" w:cs="Times New Roman"/>
                <w:sz w:val="10"/>
              </w:rPr>
              <w:t>dos</w:t>
            </w:r>
            <w:r w:rsidRPr="00D931B1">
              <w:rPr>
                <w:rFonts w:ascii="Times New Roman" w:hAnsi="Times New Roman" w:cs="Times New Roman"/>
                <w:spacing w:val="-6"/>
                <w:sz w:val="10"/>
              </w:rPr>
              <w:t xml:space="preserve"> </w:t>
            </w:r>
            <w:r w:rsidRPr="00D931B1">
              <w:rPr>
                <w:rFonts w:ascii="Times New Roman" w:hAnsi="Times New Roman" w:cs="Times New Roman"/>
                <w:spacing w:val="-2"/>
                <w:sz w:val="10"/>
              </w:rPr>
              <w:t>beneficiários</w:t>
            </w:r>
          </w:p>
        </w:tc>
        <w:tc>
          <w:tcPr>
            <w:tcW w:w="171" w:type="pct"/>
            <w:tcBorders>
              <w:top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66"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68"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69"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38"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39" w:type="pct"/>
            <w:gridSpan w:val="2"/>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39"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35"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shd w:val="clear" w:color="auto" w:fill="808080"/>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shd w:val="clear" w:color="auto" w:fill="808080"/>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8"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29" w:type="pct"/>
            <w:tcBorders>
              <w:top w:val="single" w:sz="2" w:space="0" w:color="000000"/>
              <w:left w:val="single" w:sz="2" w:space="0" w:color="000000"/>
              <w:bottom w:val="single" w:sz="2" w:space="0" w:color="000000"/>
            </w:tcBorders>
          </w:tcPr>
          <w:p w:rsidR="00D931B1" w:rsidRPr="00D931B1" w:rsidRDefault="00D931B1" w:rsidP="00D931B1">
            <w:pPr>
              <w:pStyle w:val="TableParagraph"/>
              <w:rPr>
                <w:rFonts w:ascii="Times New Roman" w:hAnsi="Times New Roman" w:cs="Times New Roman"/>
                <w:sz w:val="8"/>
              </w:rPr>
            </w:pPr>
          </w:p>
        </w:tc>
      </w:tr>
      <w:tr w:rsidR="00D931B1" w:rsidTr="00D931B1">
        <w:trPr>
          <w:trHeight w:val="256"/>
        </w:trPr>
        <w:tc>
          <w:tcPr>
            <w:tcW w:w="144" w:type="pct"/>
          </w:tcPr>
          <w:p w:rsidR="00D931B1" w:rsidRPr="00D931B1" w:rsidRDefault="00D931B1" w:rsidP="00D931B1">
            <w:pPr>
              <w:pStyle w:val="TableParagraph"/>
              <w:rPr>
                <w:rFonts w:ascii="Times New Roman" w:hAnsi="Times New Roman" w:cs="Times New Roman"/>
                <w:sz w:val="8"/>
              </w:rPr>
            </w:pPr>
          </w:p>
        </w:tc>
        <w:tc>
          <w:tcPr>
            <w:tcW w:w="1439" w:type="pct"/>
          </w:tcPr>
          <w:p w:rsidR="00D931B1" w:rsidRPr="00D931B1" w:rsidRDefault="00D931B1" w:rsidP="00D931B1">
            <w:pPr>
              <w:pStyle w:val="TableParagraph"/>
              <w:spacing w:before="68"/>
              <w:ind w:left="23"/>
              <w:rPr>
                <w:rFonts w:ascii="Times New Roman" w:hAnsi="Times New Roman" w:cs="Times New Roman"/>
                <w:b/>
                <w:sz w:val="10"/>
              </w:rPr>
            </w:pPr>
            <w:r w:rsidRPr="00D931B1">
              <w:rPr>
                <w:rFonts w:ascii="Times New Roman" w:hAnsi="Times New Roman" w:cs="Times New Roman"/>
                <w:b/>
                <w:sz w:val="10"/>
              </w:rPr>
              <w:t>3ª</w:t>
            </w:r>
            <w:r w:rsidRPr="00D931B1">
              <w:rPr>
                <w:rFonts w:ascii="Times New Roman" w:hAnsi="Times New Roman" w:cs="Times New Roman"/>
                <w:b/>
                <w:spacing w:val="-4"/>
                <w:sz w:val="10"/>
              </w:rPr>
              <w:t xml:space="preserve"> </w:t>
            </w:r>
            <w:r w:rsidRPr="00D931B1">
              <w:rPr>
                <w:rFonts w:ascii="Times New Roman" w:hAnsi="Times New Roman" w:cs="Times New Roman"/>
                <w:b/>
                <w:spacing w:val="-2"/>
                <w:sz w:val="10"/>
              </w:rPr>
              <w:t>ETAPA</w:t>
            </w:r>
          </w:p>
        </w:tc>
        <w:tc>
          <w:tcPr>
            <w:tcW w:w="171" w:type="pct"/>
            <w:tcBorders>
              <w:top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66"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68"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69"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38"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39" w:type="pct"/>
            <w:gridSpan w:val="2"/>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39"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35"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shd w:val="clear" w:color="auto" w:fill="C4D8F0"/>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shd w:val="clear" w:color="auto" w:fill="C4D8F0"/>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shd w:val="clear" w:color="auto" w:fill="C4D8F0"/>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shd w:val="clear" w:color="auto" w:fill="C4D8F0"/>
          </w:tcPr>
          <w:p w:rsidR="00D931B1" w:rsidRPr="00D931B1" w:rsidRDefault="00D931B1" w:rsidP="00D931B1">
            <w:pPr>
              <w:pStyle w:val="TableParagraph"/>
              <w:rPr>
                <w:rFonts w:ascii="Times New Roman" w:hAnsi="Times New Roman" w:cs="Times New Roman"/>
                <w:sz w:val="8"/>
              </w:rPr>
            </w:pPr>
          </w:p>
        </w:tc>
        <w:tc>
          <w:tcPr>
            <w:tcW w:w="208" w:type="pct"/>
            <w:tcBorders>
              <w:top w:val="single" w:sz="2" w:space="0" w:color="000000"/>
              <w:left w:val="single" w:sz="2" w:space="0" w:color="000000"/>
              <w:bottom w:val="single" w:sz="2" w:space="0" w:color="000000"/>
              <w:right w:val="single" w:sz="2" w:space="0" w:color="000000"/>
            </w:tcBorders>
            <w:shd w:val="clear" w:color="auto" w:fill="C4D8F0"/>
          </w:tcPr>
          <w:p w:rsidR="00D931B1" w:rsidRPr="00D931B1" w:rsidRDefault="00D931B1" w:rsidP="00D931B1">
            <w:pPr>
              <w:pStyle w:val="TableParagraph"/>
              <w:rPr>
                <w:rFonts w:ascii="Times New Roman" w:hAnsi="Times New Roman" w:cs="Times New Roman"/>
                <w:sz w:val="8"/>
              </w:rPr>
            </w:pPr>
          </w:p>
        </w:tc>
        <w:tc>
          <w:tcPr>
            <w:tcW w:w="229" w:type="pct"/>
            <w:tcBorders>
              <w:top w:val="single" w:sz="2" w:space="0" w:color="000000"/>
              <w:left w:val="single" w:sz="2" w:space="0" w:color="000000"/>
              <w:bottom w:val="single" w:sz="2" w:space="0" w:color="000000"/>
            </w:tcBorders>
          </w:tcPr>
          <w:p w:rsidR="00D931B1" w:rsidRPr="00D931B1" w:rsidRDefault="00D931B1" w:rsidP="00D931B1">
            <w:pPr>
              <w:pStyle w:val="TableParagraph"/>
              <w:rPr>
                <w:rFonts w:ascii="Times New Roman" w:hAnsi="Times New Roman" w:cs="Times New Roman"/>
                <w:sz w:val="8"/>
              </w:rPr>
            </w:pPr>
          </w:p>
        </w:tc>
      </w:tr>
      <w:tr w:rsidR="00D931B1" w:rsidTr="00D931B1">
        <w:trPr>
          <w:trHeight w:val="256"/>
        </w:trPr>
        <w:tc>
          <w:tcPr>
            <w:tcW w:w="144" w:type="pct"/>
          </w:tcPr>
          <w:p w:rsidR="00D931B1" w:rsidRPr="00D931B1" w:rsidRDefault="00D931B1" w:rsidP="00D931B1">
            <w:pPr>
              <w:pStyle w:val="TableParagraph"/>
              <w:spacing w:before="68"/>
              <w:ind w:left="25"/>
              <w:rPr>
                <w:rFonts w:ascii="Times New Roman" w:hAnsi="Times New Roman" w:cs="Times New Roman"/>
                <w:sz w:val="10"/>
              </w:rPr>
            </w:pPr>
            <w:r w:rsidRPr="00D931B1">
              <w:rPr>
                <w:rFonts w:ascii="Times New Roman" w:hAnsi="Times New Roman" w:cs="Times New Roman"/>
                <w:spacing w:val="-4"/>
                <w:sz w:val="10"/>
              </w:rPr>
              <w:t>03.1</w:t>
            </w:r>
          </w:p>
        </w:tc>
        <w:tc>
          <w:tcPr>
            <w:tcW w:w="1439" w:type="pct"/>
          </w:tcPr>
          <w:p w:rsidR="00D931B1" w:rsidRPr="00D931B1" w:rsidRDefault="00D931B1" w:rsidP="00D931B1">
            <w:pPr>
              <w:pStyle w:val="TableParagraph"/>
              <w:spacing w:line="120" w:lineRule="atLeast"/>
              <w:ind w:left="23"/>
              <w:rPr>
                <w:rFonts w:ascii="Times New Roman" w:hAnsi="Times New Roman" w:cs="Times New Roman"/>
                <w:sz w:val="10"/>
              </w:rPr>
            </w:pPr>
            <w:r w:rsidRPr="00D931B1">
              <w:rPr>
                <w:rFonts w:ascii="Times New Roman" w:hAnsi="Times New Roman" w:cs="Times New Roman"/>
                <w:sz w:val="10"/>
              </w:rPr>
              <w:t>Lavraturas,</w:t>
            </w:r>
            <w:r w:rsidRPr="00D931B1">
              <w:rPr>
                <w:rFonts w:ascii="Times New Roman" w:hAnsi="Times New Roman" w:cs="Times New Roman"/>
                <w:spacing w:val="33"/>
                <w:sz w:val="10"/>
              </w:rPr>
              <w:t xml:space="preserve"> </w:t>
            </w:r>
            <w:r w:rsidRPr="00D931B1">
              <w:rPr>
                <w:rFonts w:ascii="Times New Roman" w:hAnsi="Times New Roman" w:cs="Times New Roman"/>
                <w:sz w:val="10"/>
              </w:rPr>
              <w:t>averbações</w:t>
            </w:r>
            <w:r w:rsidRPr="00D931B1">
              <w:rPr>
                <w:rFonts w:ascii="Times New Roman" w:hAnsi="Times New Roman" w:cs="Times New Roman"/>
                <w:spacing w:val="32"/>
                <w:sz w:val="10"/>
              </w:rPr>
              <w:t xml:space="preserve"> </w:t>
            </w:r>
            <w:r w:rsidRPr="00D931B1">
              <w:rPr>
                <w:rFonts w:ascii="Times New Roman" w:hAnsi="Times New Roman" w:cs="Times New Roman"/>
                <w:sz w:val="10"/>
              </w:rPr>
              <w:t>ou</w:t>
            </w:r>
            <w:r w:rsidRPr="00D931B1">
              <w:rPr>
                <w:rFonts w:ascii="Times New Roman" w:hAnsi="Times New Roman" w:cs="Times New Roman"/>
                <w:spacing w:val="33"/>
                <w:sz w:val="10"/>
              </w:rPr>
              <w:t xml:space="preserve"> </w:t>
            </w:r>
            <w:r w:rsidRPr="00D931B1">
              <w:rPr>
                <w:rFonts w:ascii="Times New Roman" w:hAnsi="Times New Roman" w:cs="Times New Roman"/>
                <w:sz w:val="10"/>
              </w:rPr>
              <w:t>registros</w:t>
            </w:r>
            <w:r w:rsidRPr="00D931B1">
              <w:rPr>
                <w:rFonts w:ascii="Times New Roman" w:hAnsi="Times New Roman" w:cs="Times New Roman"/>
                <w:spacing w:val="33"/>
                <w:sz w:val="10"/>
              </w:rPr>
              <w:t xml:space="preserve"> </w:t>
            </w:r>
            <w:r w:rsidRPr="00D931B1">
              <w:rPr>
                <w:rFonts w:ascii="Times New Roman" w:hAnsi="Times New Roman" w:cs="Times New Roman"/>
                <w:sz w:val="10"/>
              </w:rPr>
              <w:t>nos</w:t>
            </w:r>
            <w:r w:rsidRPr="00D931B1">
              <w:rPr>
                <w:rFonts w:ascii="Times New Roman" w:hAnsi="Times New Roman" w:cs="Times New Roman"/>
                <w:spacing w:val="33"/>
                <w:sz w:val="10"/>
              </w:rPr>
              <w:t xml:space="preserve"> </w:t>
            </w:r>
            <w:r w:rsidRPr="00D931B1">
              <w:rPr>
                <w:rFonts w:ascii="Times New Roman" w:hAnsi="Times New Roman" w:cs="Times New Roman"/>
                <w:sz w:val="10"/>
              </w:rPr>
              <w:t>Cartórios</w:t>
            </w:r>
            <w:r w:rsidRPr="00D931B1">
              <w:rPr>
                <w:rFonts w:ascii="Times New Roman" w:hAnsi="Times New Roman" w:cs="Times New Roman"/>
                <w:spacing w:val="33"/>
                <w:sz w:val="10"/>
              </w:rPr>
              <w:t xml:space="preserve"> </w:t>
            </w:r>
            <w:r w:rsidRPr="00D931B1">
              <w:rPr>
                <w:rFonts w:ascii="Times New Roman" w:hAnsi="Times New Roman" w:cs="Times New Roman"/>
                <w:sz w:val="10"/>
              </w:rPr>
              <w:t>de</w:t>
            </w:r>
            <w:r w:rsidRPr="00D931B1">
              <w:rPr>
                <w:rFonts w:ascii="Times New Roman" w:hAnsi="Times New Roman" w:cs="Times New Roman"/>
                <w:spacing w:val="36"/>
                <w:sz w:val="10"/>
              </w:rPr>
              <w:t xml:space="preserve"> </w:t>
            </w:r>
            <w:r w:rsidRPr="00D931B1">
              <w:rPr>
                <w:rFonts w:ascii="Times New Roman" w:hAnsi="Times New Roman" w:cs="Times New Roman"/>
                <w:sz w:val="10"/>
              </w:rPr>
              <w:t>notas</w:t>
            </w:r>
            <w:r w:rsidRPr="00D931B1">
              <w:rPr>
                <w:rFonts w:ascii="Times New Roman" w:hAnsi="Times New Roman" w:cs="Times New Roman"/>
                <w:spacing w:val="33"/>
                <w:sz w:val="10"/>
              </w:rPr>
              <w:t xml:space="preserve"> </w:t>
            </w:r>
            <w:r w:rsidRPr="00D931B1">
              <w:rPr>
                <w:rFonts w:ascii="Times New Roman" w:hAnsi="Times New Roman" w:cs="Times New Roman"/>
                <w:sz w:val="10"/>
              </w:rPr>
              <w:t>e</w:t>
            </w:r>
            <w:r w:rsidRPr="00D931B1">
              <w:rPr>
                <w:rFonts w:ascii="Times New Roman" w:hAnsi="Times New Roman" w:cs="Times New Roman"/>
                <w:spacing w:val="36"/>
                <w:sz w:val="10"/>
              </w:rPr>
              <w:t xml:space="preserve"> </w:t>
            </w:r>
            <w:r w:rsidRPr="00D931B1">
              <w:rPr>
                <w:rFonts w:ascii="Times New Roman" w:hAnsi="Times New Roman" w:cs="Times New Roman"/>
                <w:sz w:val="10"/>
              </w:rPr>
              <w:t>de</w:t>
            </w:r>
            <w:r w:rsidRPr="00D931B1">
              <w:rPr>
                <w:rFonts w:ascii="Times New Roman" w:hAnsi="Times New Roman" w:cs="Times New Roman"/>
                <w:spacing w:val="33"/>
                <w:sz w:val="10"/>
              </w:rPr>
              <w:t xml:space="preserve"> </w:t>
            </w:r>
            <w:r w:rsidRPr="00D931B1">
              <w:rPr>
                <w:rFonts w:ascii="Times New Roman" w:hAnsi="Times New Roman" w:cs="Times New Roman"/>
                <w:sz w:val="10"/>
              </w:rPr>
              <w:t>registros</w:t>
            </w:r>
            <w:r w:rsidRPr="00D931B1">
              <w:rPr>
                <w:rFonts w:ascii="Times New Roman" w:hAnsi="Times New Roman" w:cs="Times New Roman"/>
                <w:spacing w:val="34"/>
                <w:sz w:val="10"/>
              </w:rPr>
              <w:t xml:space="preserve"> </w:t>
            </w:r>
            <w:r w:rsidRPr="00D931B1">
              <w:rPr>
                <w:rFonts w:ascii="Times New Roman" w:hAnsi="Times New Roman" w:cs="Times New Roman"/>
                <w:sz w:val="10"/>
              </w:rPr>
              <w:t>das</w:t>
            </w:r>
            <w:r w:rsidRPr="00D931B1">
              <w:rPr>
                <w:rFonts w:ascii="Times New Roman" w:hAnsi="Times New Roman" w:cs="Times New Roman"/>
                <w:spacing w:val="32"/>
                <w:sz w:val="10"/>
              </w:rPr>
              <w:t xml:space="preserve"> </w:t>
            </w:r>
            <w:r w:rsidRPr="00D931B1">
              <w:rPr>
                <w:rFonts w:ascii="Times New Roman" w:hAnsi="Times New Roman" w:cs="Times New Roman"/>
                <w:sz w:val="10"/>
              </w:rPr>
              <w:t>circunscrições</w:t>
            </w:r>
            <w:r w:rsidRPr="00D931B1">
              <w:rPr>
                <w:rFonts w:ascii="Times New Roman" w:hAnsi="Times New Roman" w:cs="Times New Roman"/>
                <w:spacing w:val="40"/>
                <w:sz w:val="10"/>
              </w:rPr>
              <w:t xml:space="preserve"> </w:t>
            </w:r>
            <w:r w:rsidRPr="00D931B1">
              <w:rPr>
                <w:rFonts w:ascii="Times New Roman" w:hAnsi="Times New Roman" w:cs="Times New Roman"/>
                <w:sz w:val="10"/>
              </w:rPr>
              <w:t>competentes</w:t>
            </w:r>
            <w:r w:rsidRPr="00D931B1">
              <w:rPr>
                <w:rFonts w:ascii="Times New Roman" w:hAnsi="Times New Roman" w:cs="Times New Roman"/>
                <w:spacing w:val="-2"/>
                <w:sz w:val="10"/>
              </w:rPr>
              <w:t xml:space="preserve"> </w:t>
            </w:r>
            <w:r w:rsidRPr="00D931B1">
              <w:rPr>
                <w:rFonts w:ascii="Times New Roman" w:hAnsi="Times New Roman" w:cs="Times New Roman"/>
                <w:sz w:val="10"/>
              </w:rPr>
              <w:t>dos</w:t>
            </w:r>
            <w:r w:rsidRPr="00D931B1">
              <w:rPr>
                <w:rFonts w:ascii="Times New Roman" w:hAnsi="Times New Roman" w:cs="Times New Roman"/>
                <w:spacing w:val="-3"/>
                <w:sz w:val="10"/>
              </w:rPr>
              <w:t xml:space="preserve"> </w:t>
            </w:r>
            <w:r w:rsidRPr="00D931B1">
              <w:rPr>
                <w:rFonts w:ascii="Times New Roman" w:hAnsi="Times New Roman" w:cs="Times New Roman"/>
                <w:sz w:val="10"/>
              </w:rPr>
              <w:t>instrumentos</w:t>
            </w:r>
            <w:r w:rsidRPr="00D931B1">
              <w:rPr>
                <w:rFonts w:ascii="Times New Roman" w:hAnsi="Times New Roman" w:cs="Times New Roman"/>
                <w:spacing w:val="-2"/>
                <w:sz w:val="10"/>
              </w:rPr>
              <w:t xml:space="preserve"> </w:t>
            </w:r>
            <w:r w:rsidRPr="00D931B1">
              <w:rPr>
                <w:rFonts w:ascii="Times New Roman" w:hAnsi="Times New Roman" w:cs="Times New Roman"/>
                <w:sz w:val="10"/>
              </w:rPr>
              <w:t>definidos/pactuados</w:t>
            </w:r>
            <w:r w:rsidRPr="00D931B1">
              <w:rPr>
                <w:rFonts w:ascii="Times New Roman" w:hAnsi="Times New Roman" w:cs="Times New Roman"/>
                <w:spacing w:val="-2"/>
                <w:sz w:val="10"/>
              </w:rPr>
              <w:t xml:space="preserve"> </w:t>
            </w:r>
            <w:r w:rsidRPr="00D931B1">
              <w:rPr>
                <w:rFonts w:ascii="Times New Roman" w:hAnsi="Times New Roman" w:cs="Times New Roman"/>
                <w:sz w:val="10"/>
              </w:rPr>
              <w:t xml:space="preserve">para a Regularização </w:t>
            </w:r>
            <w:proofErr w:type="gramStart"/>
            <w:r w:rsidRPr="00D931B1">
              <w:rPr>
                <w:rFonts w:ascii="Times New Roman" w:hAnsi="Times New Roman" w:cs="Times New Roman"/>
                <w:sz w:val="10"/>
              </w:rPr>
              <w:t>Fundiária</w:t>
            </w:r>
            <w:proofErr w:type="gramEnd"/>
          </w:p>
        </w:tc>
        <w:tc>
          <w:tcPr>
            <w:tcW w:w="171" w:type="pct"/>
            <w:tcBorders>
              <w:top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66"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68"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69"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38"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39" w:type="pct"/>
            <w:gridSpan w:val="2"/>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39"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35"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shd w:val="clear" w:color="auto" w:fill="808080"/>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shd w:val="clear" w:color="auto" w:fill="808080"/>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shd w:val="clear" w:color="auto" w:fill="808080"/>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shd w:val="clear" w:color="auto" w:fill="808080"/>
          </w:tcPr>
          <w:p w:rsidR="00D931B1" w:rsidRPr="00D931B1" w:rsidRDefault="00D931B1" w:rsidP="00D931B1">
            <w:pPr>
              <w:pStyle w:val="TableParagraph"/>
              <w:rPr>
                <w:rFonts w:ascii="Times New Roman" w:hAnsi="Times New Roman" w:cs="Times New Roman"/>
                <w:sz w:val="8"/>
              </w:rPr>
            </w:pPr>
          </w:p>
        </w:tc>
        <w:tc>
          <w:tcPr>
            <w:tcW w:w="208"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29" w:type="pct"/>
            <w:tcBorders>
              <w:top w:val="single" w:sz="2" w:space="0" w:color="000000"/>
              <w:left w:val="single" w:sz="2" w:space="0" w:color="000000"/>
              <w:bottom w:val="single" w:sz="2" w:space="0" w:color="000000"/>
            </w:tcBorders>
          </w:tcPr>
          <w:p w:rsidR="00D931B1" w:rsidRPr="00D931B1" w:rsidRDefault="00D931B1" w:rsidP="00D931B1">
            <w:pPr>
              <w:pStyle w:val="TableParagraph"/>
              <w:rPr>
                <w:rFonts w:ascii="Times New Roman" w:hAnsi="Times New Roman" w:cs="Times New Roman"/>
                <w:sz w:val="8"/>
              </w:rPr>
            </w:pPr>
          </w:p>
        </w:tc>
      </w:tr>
      <w:tr w:rsidR="00D931B1" w:rsidTr="00D931B1">
        <w:trPr>
          <w:trHeight w:val="255"/>
        </w:trPr>
        <w:tc>
          <w:tcPr>
            <w:tcW w:w="144" w:type="pct"/>
          </w:tcPr>
          <w:p w:rsidR="00D931B1" w:rsidRPr="00D931B1" w:rsidRDefault="00D931B1" w:rsidP="00D931B1">
            <w:pPr>
              <w:pStyle w:val="TableParagraph"/>
              <w:spacing w:before="68"/>
              <w:ind w:left="25"/>
              <w:rPr>
                <w:rFonts w:ascii="Times New Roman" w:hAnsi="Times New Roman" w:cs="Times New Roman"/>
                <w:sz w:val="10"/>
              </w:rPr>
            </w:pPr>
            <w:r w:rsidRPr="00D931B1">
              <w:rPr>
                <w:rFonts w:ascii="Times New Roman" w:hAnsi="Times New Roman" w:cs="Times New Roman"/>
                <w:spacing w:val="-4"/>
                <w:sz w:val="10"/>
              </w:rPr>
              <w:t>03.2</w:t>
            </w:r>
          </w:p>
        </w:tc>
        <w:tc>
          <w:tcPr>
            <w:tcW w:w="1439" w:type="pct"/>
          </w:tcPr>
          <w:p w:rsidR="00D931B1" w:rsidRPr="00D931B1" w:rsidRDefault="00D931B1" w:rsidP="00D931B1">
            <w:pPr>
              <w:pStyle w:val="TableParagraph"/>
              <w:spacing w:before="73"/>
              <w:ind w:left="23"/>
              <w:rPr>
                <w:rFonts w:ascii="Times New Roman" w:hAnsi="Times New Roman" w:cs="Times New Roman"/>
                <w:sz w:val="10"/>
              </w:rPr>
            </w:pPr>
            <w:r w:rsidRPr="00D931B1">
              <w:rPr>
                <w:rFonts w:ascii="Times New Roman" w:hAnsi="Times New Roman" w:cs="Times New Roman"/>
                <w:spacing w:val="-2"/>
                <w:sz w:val="10"/>
              </w:rPr>
              <w:t>Entrega</w:t>
            </w:r>
            <w:r w:rsidRPr="00D931B1">
              <w:rPr>
                <w:rFonts w:ascii="Times New Roman" w:hAnsi="Times New Roman" w:cs="Times New Roman"/>
                <w:spacing w:val="3"/>
                <w:sz w:val="10"/>
              </w:rPr>
              <w:t xml:space="preserve"> </w:t>
            </w:r>
            <w:r w:rsidRPr="00D931B1">
              <w:rPr>
                <w:rFonts w:ascii="Times New Roman" w:hAnsi="Times New Roman" w:cs="Times New Roman"/>
                <w:spacing w:val="-2"/>
                <w:sz w:val="10"/>
              </w:rPr>
              <w:t>dos</w:t>
            </w:r>
            <w:r w:rsidRPr="00D931B1">
              <w:rPr>
                <w:rFonts w:ascii="Times New Roman" w:hAnsi="Times New Roman" w:cs="Times New Roman"/>
                <w:spacing w:val="2"/>
                <w:sz w:val="10"/>
              </w:rPr>
              <w:t xml:space="preserve"> </w:t>
            </w:r>
            <w:r w:rsidRPr="00D931B1">
              <w:rPr>
                <w:rFonts w:ascii="Times New Roman" w:hAnsi="Times New Roman" w:cs="Times New Roman"/>
                <w:spacing w:val="-2"/>
                <w:sz w:val="10"/>
              </w:rPr>
              <w:t>títulos</w:t>
            </w:r>
            <w:r w:rsidRPr="00D931B1">
              <w:rPr>
                <w:rFonts w:ascii="Times New Roman" w:hAnsi="Times New Roman" w:cs="Times New Roman"/>
                <w:spacing w:val="3"/>
                <w:sz w:val="10"/>
              </w:rPr>
              <w:t xml:space="preserve"> </w:t>
            </w:r>
            <w:r w:rsidRPr="00D931B1">
              <w:rPr>
                <w:rFonts w:ascii="Times New Roman" w:hAnsi="Times New Roman" w:cs="Times New Roman"/>
                <w:spacing w:val="-2"/>
                <w:sz w:val="10"/>
              </w:rPr>
              <w:t>de</w:t>
            </w:r>
            <w:r w:rsidRPr="00D931B1">
              <w:rPr>
                <w:rFonts w:ascii="Times New Roman" w:hAnsi="Times New Roman" w:cs="Times New Roman"/>
                <w:spacing w:val="5"/>
                <w:sz w:val="10"/>
              </w:rPr>
              <w:t xml:space="preserve"> </w:t>
            </w:r>
            <w:r w:rsidRPr="00D931B1">
              <w:rPr>
                <w:rFonts w:ascii="Times New Roman" w:hAnsi="Times New Roman" w:cs="Times New Roman"/>
                <w:spacing w:val="-2"/>
                <w:sz w:val="10"/>
              </w:rPr>
              <w:t>propriedades</w:t>
            </w:r>
            <w:r w:rsidRPr="00D931B1">
              <w:rPr>
                <w:rFonts w:ascii="Times New Roman" w:hAnsi="Times New Roman" w:cs="Times New Roman"/>
                <w:spacing w:val="3"/>
                <w:sz w:val="10"/>
              </w:rPr>
              <w:t xml:space="preserve"> </w:t>
            </w:r>
            <w:r w:rsidRPr="00D931B1">
              <w:rPr>
                <w:rFonts w:ascii="Times New Roman" w:hAnsi="Times New Roman" w:cs="Times New Roman"/>
                <w:spacing w:val="-2"/>
                <w:sz w:val="10"/>
              </w:rPr>
              <w:t>devidamente</w:t>
            </w:r>
            <w:r w:rsidRPr="00D931B1">
              <w:rPr>
                <w:rFonts w:ascii="Times New Roman" w:hAnsi="Times New Roman" w:cs="Times New Roman"/>
                <w:spacing w:val="4"/>
                <w:sz w:val="10"/>
              </w:rPr>
              <w:t xml:space="preserve"> </w:t>
            </w:r>
            <w:r w:rsidRPr="00D931B1">
              <w:rPr>
                <w:rFonts w:ascii="Times New Roman" w:hAnsi="Times New Roman" w:cs="Times New Roman"/>
                <w:spacing w:val="-2"/>
                <w:sz w:val="10"/>
              </w:rPr>
              <w:t>registrados</w:t>
            </w:r>
            <w:r w:rsidRPr="00D931B1">
              <w:rPr>
                <w:rFonts w:ascii="Times New Roman" w:hAnsi="Times New Roman" w:cs="Times New Roman"/>
                <w:spacing w:val="2"/>
                <w:sz w:val="10"/>
              </w:rPr>
              <w:t xml:space="preserve"> </w:t>
            </w:r>
            <w:r w:rsidRPr="00D931B1">
              <w:rPr>
                <w:rFonts w:ascii="Times New Roman" w:hAnsi="Times New Roman" w:cs="Times New Roman"/>
                <w:spacing w:val="-2"/>
                <w:sz w:val="10"/>
              </w:rPr>
              <w:t>para</w:t>
            </w:r>
            <w:r w:rsidRPr="00D931B1">
              <w:rPr>
                <w:rFonts w:ascii="Times New Roman" w:hAnsi="Times New Roman" w:cs="Times New Roman"/>
                <w:spacing w:val="4"/>
                <w:sz w:val="10"/>
              </w:rPr>
              <w:t xml:space="preserve"> </w:t>
            </w:r>
            <w:r w:rsidRPr="00D931B1">
              <w:rPr>
                <w:rFonts w:ascii="Times New Roman" w:hAnsi="Times New Roman" w:cs="Times New Roman"/>
                <w:spacing w:val="-2"/>
                <w:sz w:val="10"/>
              </w:rPr>
              <w:t>a</w:t>
            </w:r>
            <w:r w:rsidRPr="00D931B1">
              <w:rPr>
                <w:rFonts w:ascii="Times New Roman" w:hAnsi="Times New Roman" w:cs="Times New Roman"/>
                <w:spacing w:val="6"/>
                <w:sz w:val="10"/>
              </w:rPr>
              <w:t xml:space="preserve"> </w:t>
            </w:r>
            <w:r w:rsidRPr="00D931B1">
              <w:rPr>
                <w:rFonts w:ascii="Times New Roman" w:hAnsi="Times New Roman" w:cs="Times New Roman"/>
                <w:spacing w:val="-2"/>
                <w:sz w:val="10"/>
              </w:rPr>
              <w:t>COHAPAR.</w:t>
            </w:r>
          </w:p>
        </w:tc>
        <w:tc>
          <w:tcPr>
            <w:tcW w:w="171" w:type="pct"/>
            <w:tcBorders>
              <w:top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66" w:type="pct"/>
            <w:tcBorders>
              <w:top w:val="single" w:sz="2" w:space="0" w:color="000000"/>
              <w:left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68" w:type="pct"/>
            <w:tcBorders>
              <w:top w:val="single" w:sz="2" w:space="0" w:color="000000"/>
              <w:left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69" w:type="pct"/>
            <w:tcBorders>
              <w:top w:val="single" w:sz="2" w:space="0" w:color="000000"/>
              <w:left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38" w:type="pct"/>
            <w:tcBorders>
              <w:top w:val="single" w:sz="2" w:space="0" w:color="000000"/>
              <w:left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39" w:type="pct"/>
            <w:gridSpan w:val="2"/>
            <w:tcBorders>
              <w:top w:val="single" w:sz="2" w:space="0" w:color="000000"/>
              <w:left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39" w:type="pct"/>
            <w:tcBorders>
              <w:top w:val="single" w:sz="2" w:space="0" w:color="000000"/>
              <w:left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35" w:type="pct"/>
            <w:tcBorders>
              <w:top w:val="single" w:sz="2" w:space="0" w:color="000000"/>
              <w:left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8" w:type="pct"/>
            <w:tcBorders>
              <w:top w:val="single" w:sz="2" w:space="0" w:color="000000"/>
              <w:left w:val="single" w:sz="2" w:space="0" w:color="000000"/>
              <w:right w:val="single" w:sz="2" w:space="0" w:color="000000"/>
            </w:tcBorders>
            <w:shd w:val="clear" w:color="auto" w:fill="808080"/>
          </w:tcPr>
          <w:p w:rsidR="00D931B1" w:rsidRPr="00D931B1" w:rsidRDefault="00D931B1" w:rsidP="00D931B1">
            <w:pPr>
              <w:pStyle w:val="TableParagraph"/>
              <w:rPr>
                <w:rFonts w:ascii="Times New Roman" w:hAnsi="Times New Roman" w:cs="Times New Roman"/>
                <w:sz w:val="8"/>
              </w:rPr>
            </w:pPr>
          </w:p>
        </w:tc>
        <w:tc>
          <w:tcPr>
            <w:tcW w:w="229" w:type="pct"/>
            <w:tcBorders>
              <w:top w:val="single" w:sz="2" w:space="0" w:color="000000"/>
              <w:left w:val="single" w:sz="2" w:space="0" w:color="000000"/>
            </w:tcBorders>
          </w:tcPr>
          <w:p w:rsidR="00D931B1" w:rsidRPr="00D931B1" w:rsidRDefault="00D931B1" w:rsidP="00D931B1">
            <w:pPr>
              <w:pStyle w:val="TableParagraph"/>
              <w:rPr>
                <w:rFonts w:ascii="Times New Roman" w:hAnsi="Times New Roman" w:cs="Times New Roman"/>
                <w:sz w:val="8"/>
              </w:rPr>
            </w:pPr>
          </w:p>
        </w:tc>
      </w:tr>
      <w:tr w:rsidR="00D931B1" w:rsidTr="00D931B1">
        <w:trPr>
          <w:trHeight w:val="256"/>
        </w:trPr>
        <w:tc>
          <w:tcPr>
            <w:tcW w:w="144" w:type="pct"/>
            <w:tcBorders>
              <w:right w:val="nil"/>
            </w:tcBorders>
            <w:shd w:val="clear" w:color="auto" w:fill="D8E4BC"/>
          </w:tcPr>
          <w:p w:rsidR="00D931B1" w:rsidRPr="00D931B1" w:rsidRDefault="00D931B1" w:rsidP="00D931B1">
            <w:pPr>
              <w:pStyle w:val="TableParagraph"/>
              <w:spacing w:before="64"/>
              <w:ind w:left="20"/>
              <w:rPr>
                <w:rFonts w:ascii="Times New Roman" w:hAnsi="Times New Roman" w:cs="Times New Roman"/>
                <w:b/>
                <w:sz w:val="11"/>
              </w:rPr>
            </w:pPr>
            <w:proofErr w:type="gramStart"/>
            <w:r w:rsidRPr="00D931B1">
              <w:rPr>
                <w:rFonts w:ascii="Times New Roman" w:hAnsi="Times New Roman" w:cs="Times New Roman"/>
                <w:b/>
                <w:spacing w:val="-10"/>
                <w:sz w:val="11"/>
              </w:rPr>
              <w:t>4</w:t>
            </w:r>
            <w:proofErr w:type="gramEnd"/>
          </w:p>
        </w:tc>
        <w:tc>
          <w:tcPr>
            <w:tcW w:w="1439" w:type="pct"/>
            <w:tcBorders>
              <w:left w:val="nil"/>
            </w:tcBorders>
            <w:shd w:val="clear" w:color="auto" w:fill="D8E4BC"/>
          </w:tcPr>
          <w:p w:rsidR="00D931B1" w:rsidRPr="00D931B1" w:rsidRDefault="00D931B1" w:rsidP="00D931B1">
            <w:pPr>
              <w:pStyle w:val="TableParagraph"/>
              <w:spacing w:before="64"/>
              <w:ind w:left="29"/>
              <w:rPr>
                <w:rFonts w:ascii="Times New Roman" w:hAnsi="Times New Roman" w:cs="Times New Roman"/>
                <w:b/>
                <w:sz w:val="11"/>
              </w:rPr>
            </w:pPr>
            <w:r w:rsidRPr="00D931B1">
              <w:rPr>
                <w:rFonts w:ascii="Times New Roman" w:hAnsi="Times New Roman" w:cs="Times New Roman"/>
                <w:b/>
                <w:sz w:val="11"/>
              </w:rPr>
              <w:t>LOCAL</w:t>
            </w:r>
            <w:r w:rsidRPr="00D931B1">
              <w:rPr>
                <w:rFonts w:ascii="Times New Roman" w:hAnsi="Times New Roman" w:cs="Times New Roman"/>
                <w:b/>
                <w:spacing w:val="-6"/>
                <w:sz w:val="11"/>
              </w:rPr>
              <w:t xml:space="preserve"> </w:t>
            </w:r>
            <w:r w:rsidRPr="00D931B1">
              <w:rPr>
                <w:rFonts w:ascii="Times New Roman" w:hAnsi="Times New Roman" w:cs="Times New Roman"/>
                <w:b/>
                <w:spacing w:val="-5"/>
                <w:sz w:val="11"/>
              </w:rPr>
              <w:t>04</w:t>
            </w:r>
          </w:p>
        </w:tc>
        <w:tc>
          <w:tcPr>
            <w:tcW w:w="3416" w:type="pct"/>
            <w:gridSpan w:val="19"/>
            <w:shd w:val="clear" w:color="auto" w:fill="D8E4BC"/>
          </w:tcPr>
          <w:p w:rsidR="00D931B1" w:rsidRPr="00D931B1" w:rsidRDefault="00D931B1" w:rsidP="00D931B1">
            <w:pPr>
              <w:pStyle w:val="TableParagraph"/>
              <w:rPr>
                <w:rFonts w:ascii="Times New Roman" w:hAnsi="Times New Roman" w:cs="Times New Roman"/>
                <w:sz w:val="8"/>
              </w:rPr>
            </w:pPr>
          </w:p>
        </w:tc>
      </w:tr>
      <w:tr w:rsidR="00D931B1" w:rsidTr="00D931B1">
        <w:trPr>
          <w:trHeight w:val="257"/>
        </w:trPr>
        <w:tc>
          <w:tcPr>
            <w:tcW w:w="144" w:type="pct"/>
          </w:tcPr>
          <w:p w:rsidR="00D931B1" w:rsidRPr="00D931B1" w:rsidRDefault="00D931B1" w:rsidP="00D931B1">
            <w:pPr>
              <w:pStyle w:val="TableParagraph"/>
              <w:spacing w:before="69"/>
              <w:ind w:left="25"/>
              <w:rPr>
                <w:rFonts w:ascii="Times New Roman" w:hAnsi="Times New Roman" w:cs="Times New Roman"/>
                <w:sz w:val="10"/>
              </w:rPr>
            </w:pPr>
            <w:r w:rsidRPr="00D931B1">
              <w:rPr>
                <w:rFonts w:ascii="Times New Roman" w:hAnsi="Times New Roman" w:cs="Times New Roman"/>
                <w:spacing w:val="-5"/>
                <w:sz w:val="10"/>
              </w:rPr>
              <w:t>01</w:t>
            </w:r>
          </w:p>
        </w:tc>
        <w:tc>
          <w:tcPr>
            <w:tcW w:w="1439" w:type="pct"/>
          </w:tcPr>
          <w:p w:rsidR="00D931B1" w:rsidRPr="00D931B1" w:rsidRDefault="00D931B1" w:rsidP="00D931B1">
            <w:pPr>
              <w:pStyle w:val="TableParagraph"/>
              <w:spacing w:before="69"/>
              <w:ind w:left="23"/>
              <w:rPr>
                <w:rFonts w:ascii="Times New Roman" w:hAnsi="Times New Roman" w:cs="Times New Roman"/>
                <w:b/>
                <w:sz w:val="10"/>
              </w:rPr>
            </w:pPr>
            <w:r w:rsidRPr="00D931B1">
              <w:rPr>
                <w:rFonts w:ascii="Times New Roman" w:hAnsi="Times New Roman" w:cs="Times New Roman"/>
                <w:b/>
                <w:sz w:val="10"/>
              </w:rPr>
              <w:t>1ª</w:t>
            </w:r>
            <w:r w:rsidRPr="00D931B1">
              <w:rPr>
                <w:rFonts w:ascii="Times New Roman" w:hAnsi="Times New Roman" w:cs="Times New Roman"/>
                <w:b/>
                <w:spacing w:val="-4"/>
                <w:sz w:val="10"/>
              </w:rPr>
              <w:t xml:space="preserve"> </w:t>
            </w:r>
            <w:r w:rsidRPr="00D931B1">
              <w:rPr>
                <w:rFonts w:ascii="Times New Roman" w:hAnsi="Times New Roman" w:cs="Times New Roman"/>
                <w:b/>
                <w:spacing w:val="-2"/>
                <w:sz w:val="10"/>
              </w:rPr>
              <w:t>ETAPA</w:t>
            </w:r>
          </w:p>
        </w:tc>
        <w:tc>
          <w:tcPr>
            <w:tcW w:w="171" w:type="pct"/>
            <w:tcBorders>
              <w:bottom w:val="single" w:sz="2" w:space="0" w:color="000000"/>
              <w:right w:val="single" w:sz="2" w:space="0" w:color="000000"/>
            </w:tcBorders>
            <w:shd w:val="clear" w:color="auto" w:fill="C4D8F0"/>
          </w:tcPr>
          <w:p w:rsidR="00D931B1" w:rsidRPr="00D931B1" w:rsidRDefault="00D931B1" w:rsidP="00D931B1">
            <w:pPr>
              <w:pStyle w:val="TableParagraph"/>
              <w:rPr>
                <w:rFonts w:ascii="Times New Roman" w:hAnsi="Times New Roman" w:cs="Times New Roman"/>
                <w:sz w:val="8"/>
              </w:rPr>
            </w:pPr>
          </w:p>
        </w:tc>
        <w:tc>
          <w:tcPr>
            <w:tcW w:w="166" w:type="pct"/>
            <w:tcBorders>
              <w:left w:val="single" w:sz="2" w:space="0" w:color="000000"/>
              <w:bottom w:val="single" w:sz="2" w:space="0" w:color="000000"/>
              <w:right w:val="single" w:sz="2" w:space="0" w:color="000000"/>
            </w:tcBorders>
            <w:shd w:val="clear" w:color="auto" w:fill="C4D8F0"/>
          </w:tcPr>
          <w:p w:rsidR="00D931B1" w:rsidRPr="00D931B1" w:rsidRDefault="00D931B1" w:rsidP="00D931B1">
            <w:pPr>
              <w:pStyle w:val="TableParagraph"/>
              <w:rPr>
                <w:rFonts w:ascii="Times New Roman" w:hAnsi="Times New Roman" w:cs="Times New Roman"/>
                <w:sz w:val="8"/>
              </w:rPr>
            </w:pPr>
          </w:p>
        </w:tc>
        <w:tc>
          <w:tcPr>
            <w:tcW w:w="168" w:type="pct"/>
            <w:tcBorders>
              <w:left w:val="single" w:sz="2" w:space="0" w:color="000000"/>
              <w:bottom w:val="single" w:sz="2" w:space="0" w:color="000000"/>
              <w:right w:val="single" w:sz="2" w:space="0" w:color="000000"/>
            </w:tcBorders>
            <w:shd w:val="clear" w:color="auto" w:fill="C4D8F0"/>
          </w:tcPr>
          <w:p w:rsidR="00D931B1" w:rsidRPr="00D931B1" w:rsidRDefault="00D931B1" w:rsidP="00D931B1">
            <w:pPr>
              <w:pStyle w:val="TableParagraph"/>
              <w:rPr>
                <w:rFonts w:ascii="Times New Roman" w:hAnsi="Times New Roman" w:cs="Times New Roman"/>
                <w:sz w:val="8"/>
              </w:rPr>
            </w:pPr>
          </w:p>
        </w:tc>
        <w:tc>
          <w:tcPr>
            <w:tcW w:w="169" w:type="pct"/>
            <w:tcBorders>
              <w:left w:val="single" w:sz="2" w:space="0" w:color="000000"/>
              <w:bottom w:val="single" w:sz="2" w:space="0" w:color="000000"/>
              <w:right w:val="single" w:sz="2" w:space="0" w:color="000000"/>
            </w:tcBorders>
            <w:shd w:val="clear" w:color="auto" w:fill="C4D8F0"/>
          </w:tcPr>
          <w:p w:rsidR="00D931B1" w:rsidRPr="00D931B1" w:rsidRDefault="00D931B1" w:rsidP="00D931B1">
            <w:pPr>
              <w:pStyle w:val="TableParagraph"/>
              <w:rPr>
                <w:rFonts w:ascii="Times New Roman" w:hAnsi="Times New Roman" w:cs="Times New Roman"/>
                <w:sz w:val="8"/>
              </w:rPr>
            </w:pPr>
          </w:p>
        </w:tc>
        <w:tc>
          <w:tcPr>
            <w:tcW w:w="138" w:type="pct"/>
            <w:tcBorders>
              <w:left w:val="single" w:sz="2" w:space="0" w:color="000000"/>
              <w:bottom w:val="single" w:sz="2" w:space="0" w:color="000000"/>
              <w:right w:val="single" w:sz="2" w:space="0" w:color="000000"/>
            </w:tcBorders>
            <w:shd w:val="clear" w:color="auto" w:fill="C4D8F0"/>
          </w:tcPr>
          <w:p w:rsidR="00D931B1" w:rsidRPr="00D931B1" w:rsidRDefault="00D931B1" w:rsidP="00D931B1">
            <w:pPr>
              <w:pStyle w:val="TableParagraph"/>
              <w:rPr>
                <w:rFonts w:ascii="Times New Roman" w:hAnsi="Times New Roman" w:cs="Times New Roman"/>
                <w:sz w:val="8"/>
              </w:rPr>
            </w:pPr>
          </w:p>
        </w:tc>
        <w:tc>
          <w:tcPr>
            <w:tcW w:w="139" w:type="pct"/>
            <w:gridSpan w:val="2"/>
            <w:tcBorders>
              <w:left w:val="single" w:sz="2" w:space="0" w:color="000000"/>
              <w:bottom w:val="single" w:sz="2" w:space="0" w:color="000000"/>
              <w:right w:val="single" w:sz="2" w:space="0" w:color="000000"/>
            </w:tcBorders>
            <w:shd w:val="clear" w:color="auto" w:fill="C4D8F0"/>
          </w:tcPr>
          <w:p w:rsidR="00D931B1" w:rsidRPr="00D931B1" w:rsidRDefault="00D931B1" w:rsidP="00D931B1">
            <w:pPr>
              <w:pStyle w:val="TableParagraph"/>
              <w:rPr>
                <w:rFonts w:ascii="Times New Roman" w:hAnsi="Times New Roman" w:cs="Times New Roman"/>
                <w:sz w:val="8"/>
              </w:rPr>
            </w:pPr>
          </w:p>
        </w:tc>
        <w:tc>
          <w:tcPr>
            <w:tcW w:w="139" w:type="pct"/>
            <w:tcBorders>
              <w:left w:val="single" w:sz="2" w:space="0" w:color="000000"/>
              <w:bottom w:val="single" w:sz="2" w:space="0" w:color="000000"/>
              <w:right w:val="single" w:sz="2" w:space="0" w:color="000000"/>
            </w:tcBorders>
            <w:shd w:val="clear" w:color="auto" w:fill="C4D8F0"/>
          </w:tcPr>
          <w:p w:rsidR="00D931B1" w:rsidRPr="00D931B1" w:rsidRDefault="00D931B1" w:rsidP="00D931B1">
            <w:pPr>
              <w:pStyle w:val="TableParagraph"/>
              <w:rPr>
                <w:rFonts w:ascii="Times New Roman" w:hAnsi="Times New Roman" w:cs="Times New Roman"/>
                <w:sz w:val="8"/>
              </w:rPr>
            </w:pPr>
          </w:p>
        </w:tc>
        <w:tc>
          <w:tcPr>
            <w:tcW w:w="235" w:type="pct"/>
            <w:tcBorders>
              <w:left w:val="single" w:sz="2" w:space="0" w:color="000000"/>
              <w:bottom w:val="single" w:sz="2" w:space="0" w:color="000000"/>
              <w:right w:val="single" w:sz="2" w:space="0" w:color="000000"/>
            </w:tcBorders>
            <w:shd w:val="clear" w:color="auto" w:fill="C4D8F0"/>
          </w:tcPr>
          <w:p w:rsidR="00D931B1" w:rsidRPr="00D931B1" w:rsidRDefault="00D931B1" w:rsidP="00D931B1">
            <w:pPr>
              <w:pStyle w:val="TableParagraph"/>
              <w:rPr>
                <w:rFonts w:ascii="Times New Roman" w:hAnsi="Times New Roman" w:cs="Times New Roman"/>
                <w:sz w:val="8"/>
              </w:rPr>
            </w:pPr>
          </w:p>
        </w:tc>
        <w:tc>
          <w:tcPr>
            <w:tcW w:w="207" w:type="pct"/>
            <w:tcBorders>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8" w:type="pct"/>
            <w:tcBorders>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29" w:type="pct"/>
            <w:tcBorders>
              <w:left w:val="single" w:sz="2" w:space="0" w:color="000000"/>
              <w:bottom w:val="single" w:sz="2" w:space="0" w:color="000000"/>
            </w:tcBorders>
          </w:tcPr>
          <w:p w:rsidR="00D931B1" w:rsidRPr="00D931B1" w:rsidRDefault="00D931B1" w:rsidP="00D931B1">
            <w:pPr>
              <w:pStyle w:val="TableParagraph"/>
              <w:rPr>
                <w:rFonts w:ascii="Times New Roman" w:hAnsi="Times New Roman" w:cs="Times New Roman"/>
                <w:sz w:val="8"/>
              </w:rPr>
            </w:pPr>
          </w:p>
        </w:tc>
      </w:tr>
      <w:tr w:rsidR="00D931B1" w:rsidTr="00D931B1">
        <w:trPr>
          <w:trHeight w:val="256"/>
        </w:trPr>
        <w:tc>
          <w:tcPr>
            <w:tcW w:w="144" w:type="pct"/>
          </w:tcPr>
          <w:p w:rsidR="00D931B1" w:rsidRPr="00D931B1" w:rsidRDefault="00D931B1" w:rsidP="00D931B1">
            <w:pPr>
              <w:pStyle w:val="TableParagraph"/>
              <w:spacing w:before="68"/>
              <w:ind w:left="25"/>
              <w:rPr>
                <w:rFonts w:ascii="Times New Roman" w:hAnsi="Times New Roman" w:cs="Times New Roman"/>
                <w:sz w:val="10"/>
              </w:rPr>
            </w:pPr>
            <w:r w:rsidRPr="00D931B1">
              <w:rPr>
                <w:rFonts w:ascii="Times New Roman" w:hAnsi="Times New Roman" w:cs="Times New Roman"/>
                <w:spacing w:val="-4"/>
                <w:sz w:val="10"/>
              </w:rPr>
              <w:t>01.1</w:t>
            </w:r>
          </w:p>
        </w:tc>
        <w:tc>
          <w:tcPr>
            <w:tcW w:w="1439" w:type="pct"/>
          </w:tcPr>
          <w:p w:rsidR="00D931B1" w:rsidRPr="00D931B1" w:rsidRDefault="00D931B1" w:rsidP="00D931B1">
            <w:pPr>
              <w:pStyle w:val="TableParagraph"/>
              <w:spacing w:before="73"/>
              <w:ind w:left="23"/>
              <w:rPr>
                <w:rFonts w:ascii="Times New Roman" w:hAnsi="Times New Roman" w:cs="Times New Roman"/>
                <w:sz w:val="10"/>
              </w:rPr>
            </w:pPr>
            <w:r w:rsidRPr="00D931B1">
              <w:rPr>
                <w:rFonts w:ascii="Times New Roman" w:hAnsi="Times New Roman" w:cs="Times New Roman"/>
                <w:spacing w:val="-2"/>
                <w:sz w:val="10"/>
              </w:rPr>
              <w:t>CADASTRO</w:t>
            </w:r>
            <w:r w:rsidRPr="00D931B1">
              <w:rPr>
                <w:rFonts w:ascii="Times New Roman" w:hAnsi="Times New Roman" w:cs="Times New Roman"/>
                <w:spacing w:val="3"/>
                <w:sz w:val="10"/>
              </w:rPr>
              <w:t xml:space="preserve"> </w:t>
            </w:r>
            <w:r w:rsidR="00F86FE8" w:rsidRPr="00D931B1">
              <w:rPr>
                <w:rFonts w:ascii="Times New Roman" w:hAnsi="Times New Roman" w:cs="Times New Roman"/>
                <w:spacing w:val="-2"/>
                <w:sz w:val="10"/>
              </w:rPr>
              <w:t>SOCIAL</w:t>
            </w:r>
            <w:r w:rsidR="00F86FE8" w:rsidRPr="00D931B1">
              <w:rPr>
                <w:rFonts w:ascii="Times New Roman" w:hAnsi="Times New Roman" w:cs="Times New Roman"/>
                <w:spacing w:val="2"/>
                <w:sz w:val="10"/>
              </w:rPr>
              <w:t xml:space="preserve"> </w:t>
            </w:r>
            <w:r w:rsidR="00F86FE8" w:rsidRPr="00D931B1">
              <w:rPr>
                <w:rFonts w:ascii="Times New Roman" w:hAnsi="Times New Roman" w:cs="Times New Roman"/>
                <w:spacing w:val="-2"/>
                <w:sz w:val="10"/>
              </w:rPr>
              <w:t>- Relatório</w:t>
            </w:r>
            <w:r w:rsidRPr="00D931B1">
              <w:rPr>
                <w:rFonts w:ascii="Times New Roman" w:hAnsi="Times New Roman" w:cs="Times New Roman"/>
                <w:spacing w:val="3"/>
                <w:sz w:val="10"/>
              </w:rPr>
              <w:t xml:space="preserve"> </w:t>
            </w:r>
            <w:r w:rsidRPr="00D931B1">
              <w:rPr>
                <w:rFonts w:ascii="Times New Roman" w:hAnsi="Times New Roman" w:cs="Times New Roman"/>
                <w:spacing w:val="-2"/>
                <w:sz w:val="10"/>
              </w:rPr>
              <w:t>Conclusivo</w:t>
            </w:r>
            <w:r w:rsidRPr="00D931B1">
              <w:rPr>
                <w:rFonts w:ascii="Times New Roman" w:hAnsi="Times New Roman" w:cs="Times New Roman"/>
                <w:spacing w:val="3"/>
                <w:sz w:val="10"/>
              </w:rPr>
              <w:t xml:space="preserve"> </w:t>
            </w:r>
            <w:r w:rsidRPr="00D931B1">
              <w:rPr>
                <w:rFonts w:ascii="Times New Roman" w:hAnsi="Times New Roman" w:cs="Times New Roman"/>
                <w:spacing w:val="-2"/>
                <w:sz w:val="10"/>
              </w:rPr>
              <w:t>do</w:t>
            </w:r>
            <w:r w:rsidRPr="00D931B1">
              <w:rPr>
                <w:rFonts w:ascii="Times New Roman" w:hAnsi="Times New Roman" w:cs="Times New Roman"/>
                <w:spacing w:val="3"/>
                <w:sz w:val="10"/>
              </w:rPr>
              <w:t xml:space="preserve"> </w:t>
            </w:r>
            <w:r w:rsidRPr="00D931B1">
              <w:rPr>
                <w:rFonts w:ascii="Times New Roman" w:hAnsi="Times New Roman" w:cs="Times New Roman"/>
                <w:spacing w:val="-2"/>
                <w:sz w:val="10"/>
              </w:rPr>
              <w:t>Cadastro</w:t>
            </w:r>
            <w:r w:rsidRPr="00D931B1">
              <w:rPr>
                <w:rFonts w:ascii="Times New Roman" w:hAnsi="Times New Roman" w:cs="Times New Roman"/>
                <w:spacing w:val="2"/>
                <w:sz w:val="10"/>
              </w:rPr>
              <w:t xml:space="preserve"> </w:t>
            </w:r>
            <w:r w:rsidRPr="00D931B1">
              <w:rPr>
                <w:rFonts w:ascii="Times New Roman" w:hAnsi="Times New Roman" w:cs="Times New Roman"/>
                <w:spacing w:val="-2"/>
                <w:sz w:val="10"/>
              </w:rPr>
              <w:t>Social</w:t>
            </w:r>
          </w:p>
        </w:tc>
        <w:tc>
          <w:tcPr>
            <w:tcW w:w="171" w:type="pct"/>
            <w:tcBorders>
              <w:top w:val="single" w:sz="2" w:space="0" w:color="000000"/>
              <w:bottom w:val="single" w:sz="2" w:space="0" w:color="000000"/>
              <w:right w:val="single" w:sz="2" w:space="0" w:color="000000"/>
            </w:tcBorders>
            <w:shd w:val="clear" w:color="auto" w:fill="808080"/>
          </w:tcPr>
          <w:p w:rsidR="00D931B1" w:rsidRPr="00D931B1" w:rsidRDefault="00D931B1" w:rsidP="00D931B1">
            <w:pPr>
              <w:pStyle w:val="TableParagraph"/>
              <w:rPr>
                <w:rFonts w:ascii="Times New Roman" w:hAnsi="Times New Roman" w:cs="Times New Roman"/>
                <w:sz w:val="8"/>
              </w:rPr>
            </w:pPr>
          </w:p>
        </w:tc>
        <w:tc>
          <w:tcPr>
            <w:tcW w:w="166" w:type="pct"/>
            <w:tcBorders>
              <w:top w:val="single" w:sz="2" w:space="0" w:color="000000"/>
              <w:left w:val="single" w:sz="2" w:space="0" w:color="000000"/>
              <w:bottom w:val="single" w:sz="2" w:space="0" w:color="000000"/>
              <w:right w:val="single" w:sz="2" w:space="0" w:color="000000"/>
            </w:tcBorders>
            <w:shd w:val="clear" w:color="auto" w:fill="808080"/>
          </w:tcPr>
          <w:p w:rsidR="00D931B1" w:rsidRPr="00D931B1" w:rsidRDefault="00D931B1" w:rsidP="00D931B1">
            <w:pPr>
              <w:pStyle w:val="TableParagraph"/>
              <w:rPr>
                <w:rFonts w:ascii="Times New Roman" w:hAnsi="Times New Roman" w:cs="Times New Roman"/>
                <w:sz w:val="8"/>
              </w:rPr>
            </w:pPr>
          </w:p>
        </w:tc>
        <w:tc>
          <w:tcPr>
            <w:tcW w:w="168"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69"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38"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39" w:type="pct"/>
            <w:gridSpan w:val="2"/>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39"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35"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8"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29" w:type="pct"/>
            <w:tcBorders>
              <w:top w:val="single" w:sz="2" w:space="0" w:color="000000"/>
              <w:left w:val="single" w:sz="2" w:space="0" w:color="000000"/>
              <w:bottom w:val="single" w:sz="2" w:space="0" w:color="000000"/>
            </w:tcBorders>
          </w:tcPr>
          <w:p w:rsidR="00D931B1" w:rsidRPr="00D931B1" w:rsidRDefault="00D931B1" w:rsidP="00D931B1">
            <w:pPr>
              <w:pStyle w:val="TableParagraph"/>
              <w:rPr>
                <w:rFonts w:ascii="Times New Roman" w:hAnsi="Times New Roman" w:cs="Times New Roman"/>
                <w:sz w:val="8"/>
              </w:rPr>
            </w:pPr>
          </w:p>
        </w:tc>
      </w:tr>
      <w:tr w:rsidR="00D931B1" w:rsidTr="00D931B1">
        <w:trPr>
          <w:trHeight w:val="256"/>
        </w:trPr>
        <w:tc>
          <w:tcPr>
            <w:tcW w:w="144" w:type="pct"/>
          </w:tcPr>
          <w:p w:rsidR="00D931B1" w:rsidRPr="00D931B1" w:rsidRDefault="00D931B1" w:rsidP="00D931B1">
            <w:pPr>
              <w:pStyle w:val="TableParagraph"/>
              <w:spacing w:before="68"/>
              <w:ind w:left="25"/>
              <w:rPr>
                <w:rFonts w:ascii="Times New Roman" w:hAnsi="Times New Roman" w:cs="Times New Roman"/>
                <w:sz w:val="10"/>
              </w:rPr>
            </w:pPr>
            <w:r w:rsidRPr="00D931B1">
              <w:rPr>
                <w:rFonts w:ascii="Times New Roman" w:hAnsi="Times New Roman" w:cs="Times New Roman"/>
                <w:spacing w:val="-4"/>
                <w:sz w:val="10"/>
              </w:rPr>
              <w:t>01.2</w:t>
            </w:r>
          </w:p>
        </w:tc>
        <w:tc>
          <w:tcPr>
            <w:tcW w:w="1439" w:type="pct"/>
          </w:tcPr>
          <w:p w:rsidR="00D931B1" w:rsidRPr="00D931B1" w:rsidRDefault="00D931B1" w:rsidP="00D931B1">
            <w:pPr>
              <w:pStyle w:val="TableParagraph"/>
              <w:spacing w:line="120" w:lineRule="atLeast"/>
              <w:ind w:left="23"/>
              <w:rPr>
                <w:rFonts w:ascii="Times New Roman" w:hAnsi="Times New Roman" w:cs="Times New Roman"/>
                <w:sz w:val="10"/>
              </w:rPr>
            </w:pPr>
            <w:r w:rsidRPr="00D931B1">
              <w:rPr>
                <w:rFonts w:ascii="Times New Roman" w:hAnsi="Times New Roman" w:cs="Times New Roman"/>
                <w:sz w:val="10"/>
              </w:rPr>
              <w:t>Levantamento</w:t>
            </w:r>
            <w:r w:rsidRPr="00D931B1">
              <w:rPr>
                <w:rFonts w:ascii="Times New Roman" w:hAnsi="Times New Roman" w:cs="Times New Roman"/>
                <w:spacing w:val="7"/>
                <w:sz w:val="10"/>
              </w:rPr>
              <w:t xml:space="preserve"> </w:t>
            </w:r>
            <w:r w:rsidRPr="00D931B1">
              <w:rPr>
                <w:rFonts w:ascii="Times New Roman" w:hAnsi="Times New Roman" w:cs="Times New Roman"/>
                <w:sz w:val="10"/>
              </w:rPr>
              <w:t>planialtimetrico</w:t>
            </w:r>
            <w:r w:rsidRPr="00D931B1">
              <w:rPr>
                <w:rFonts w:ascii="Times New Roman" w:hAnsi="Times New Roman" w:cs="Times New Roman"/>
                <w:spacing w:val="7"/>
                <w:sz w:val="10"/>
              </w:rPr>
              <w:t xml:space="preserve"> </w:t>
            </w:r>
            <w:r w:rsidRPr="00D931B1">
              <w:rPr>
                <w:rFonts w:ascii="Times New Roman" w:hAnsi="Times New Roman" w:cs="Times New Roman"/>
                <w:sz w:val="10"/>
              </w:rPr>
              <w:t>cadastral</w:t>
            </w:r>
            <w:r w:rsidRPr="00D931B1">
              <w:rPr>
                <w:rFonts w:ascii="Times New Roman" w:hAnsi="Times New Roman" w:cs="Times New Roman"/>
                <w:spacing w:val="9"/>
                <w:sz w:val="10"/>
              </w:rPr>
              <w:t xml:space="preserve"> </w:t>
            </w:r>
            <w:r w:rsidRPr="00D931B1">
              <w:rPr>
                <w:rFonts w:ascii="Times New Roman" w:hAnsi="Times New Roman" w:cs="Times New Roman"/>
                <w:sz w:val="10"/>
              </w:rPr>
              <w:t>georreferenciado</w:t>
            </w:r>
            <w:r w:rsidRPr="00D931B1">
              <w:rPr>
                <w:rFonts w:ascii="Times New Roman" w:hAnsi="Times New Roman" w:cs="Times New Roman"/>
                <w:spacing w:val="8"/>
                <w:sz w:val="10"/>
              </w:rPr>
              <w:t xml:space="preserve"> </w:t>
            </w:r>
            <w:r w:rsidRPr="00D931B1">
              <w:rPr>
                <w:rFonts w:ascii="Times New Roman" w:hAnsi="Times New Roman" w:cs="Times New Roman"/>
                <w:sz w:val="10"/>
              </w:rPr>
              <w:t>-</w:t>
            </w:r>
            <w:r w:rsidRPr="00D931B1">
              <w:rPr>
                <w:rFonts w:ascii="Times New Roman" w:hAnsi="Times New Roman" w:cs="Times New Roman"/>
                <w:spacing w:val="7"/>
                <w:sz w:val="10"/>
              </w:rPr>
              <w:t xml:space="preserve"> </w:t>
            </w:r>
            <w:r w:rsidRPr="00D931B1">
              <w:rPr>
                <w:rFonts w:ascii="Times New Roman" w:hAnsi="Times New Roman" w:cs="Times New Roman"/>
                <w:sz w:val="10"/>
              </w:rPr>
              <w:t>identificação</w:t>
            </w:r>
            <w:r w:rsidRPr="00D931B1">
              <w:rPr>
                <w:rFonts w:ascii="Times New Roman" w:hAnsi="Times New Roman" w:cs="Times New Roman"/>
                <w:spacing w:val="7"/>
                <w:sz w:val="10"/>
              </w:rPr>
              <w:t xml:space="preserve"> </w:t>
            </w:r>
            <w:r w:rsidRPr="00D931B1">
              <w:rPr>
                <w:rFonts w:ascii="Times New Roman" w:hAnsi="Times New Roman" w:cs="Times New Roman"/>
                <w:sz w:val="10"/>
              </w:rPr>
              <w:t>das</w:t>
            </w:r>
            <w:r w:rsidRPr="00D931B1">
              <w:rPr>
                <w:rFonts w:ascii="Times New Roman" w:hAnsi="Times New Roman" w:cs="Times New Roman"/>
                <w:spacing w:val="6"/>
                <w:sz w:val="10"/>
              </w:rPr>
              <w:t xml:space="preserve"> </w:t>
            </w:r>
            <w:r w:rsidRPr="00D931B1">
              <w:rPr>
                <w:rFonts w:ascii="Times New Roman" w:hAnsi="Times New Roman" w:cs="Times New Roman"/>
                <w:sz w:val="10"/>
              </w:rPr>
              <w:t>características</w:t>
            </w:r>
            <w:r w:rsidRPr="00D931B1">
              <w:rPr>
                <w:rFonts w:ascii="Times New Roman" w:hAnsi="Times New Roman" w:cs="Times New Roman"/>
                <w:spacing w:val="8"/>
                <w:sz w:val="10"/>
              </w:rPr>
              <w:t xml:space="preserve"> </w:t>
            </w:r>
            <w:r w:rsidRPr="00D931B1">
              <w:rPr>
                <w:rFonts w:ascii="Times New Roman" w:hAnsi="Times New Roman" w:cs="Times New Roman"/>
                <w:sz w:val="10"/>
              </w:rPr>
              <w:t>físicas</w:t>
            </w:r>
            <w:r w:rsidRPr="00D931B1">
              <w:rPr>
                <w:rFonts w:ascii="Times New Roman" w:hAnsi="Times New Roman" w:cs="Times New Roman"/>
                <w:spacing w:val="6"/>
                <w:sz w:val="10"/>
              </w:rPr>
              <w:t xml:space="preserve"> </w:t>
            </w:r>
            <w:r w:rsidRPr="00D931B1">
              <w:rPr>
                <w:rFonts w:ascii="Times New Roman" w:hAnsi="Times New Roman" w:cs="Times New Roman"/>
                <w:sz w:val="10"/>
              </w:rPr>
              <w:t>e</w:t>
            </w:r>
            <w:r w:rsidRPr="00D931B1">
              <w:rPr>
                <w:rFonts w:ascii="Times New Roman" w:hAnsi="Times New Roman" w:cs="Times New Roman"/>
                <w:spacing w:val="40"/>
                <w:sz w:val="10"/>
              </w:rPr>
              <w:t xml:space="preserve"> </w:t>
            </w:r>
            <w:r w:rsidRPr="00D931B1">
              <w:rPr>
                <w:rFonts w:ascii="Times New Roman" w:hAnsi="Times New Roman" w:cs="Times New Roman"/>
                <w:sz w:val="10"/>
              </w:rPr>
              <w:t>topográficas da área</w:t>
            </w:r>
          </w:p>
        </w:tc>
        <w:tc>
          <w:tcPr>
            <w:tcW w:w="171" w:type="pct"/>
            <w:tcBorders>
              <w:top w:val="single" w:sz="2" w:space="0" w:color="000000"/>
              <w:bottom w:val="single" w:sz="2" w:space="0" w:color="000000"/>
              <w:right w:val="single" w:sz="2" w:space="0" w:color="000000"/>
            </w:tcBorders>
            <w:shd w:val="clear" w:color="auto" w:fill="808080"/>
          </w:tcPr>
          <w:p w:rsidR="00D931B1" w:rsidRPr="00D931B1" w:rsidRDefault="00D931B1" w:rsidP="00D931B1">
            <w:pPr>
              <w:pStyle w:val="TableParagraph"/>
              <w:rPr>
                <w:rFonts w:ascii="Times New Roman" w:hAnsi="Times New Roman" w:cs="Times New Roman"/>
                <w:sz w:val="8"/>
              </w:rPr>
            </w:pPr>
          </w:p>
        </w:tc>
        <w:tc>
          <w:tcPr>
            <w:tcW w:w="166" w:type="pct"/>
            <w:tcBorders>
              <w:top w:val="single" w:sz="2" w:space="0" w:color="000000"/>
              <w:left w:val="single" w:sz="2" w:space="0" w:color="000000"/>
              <w:bottom w:val="single" w:sz="2" w:space="0" w:color="000000"/>
              <w:right w:val="single" w:sz="2" w:space="0" w:color="000000"/>
            </w:tcBorders>
            <w:shd w:val="clear" w:color="auto" w:fill="808080"/>
          </w:tcPr>
          <w:p w:rsidR="00D931B1" w:rsidRPr="00D931B1" w:rsidRDefault="00D931B1" w:rsidP="00D931B1">
            <w:pPr>
              <w:pStyle w:val="TableParagraph"/>
              <w:rPr>
                <w:rFonts w:ascii="Times New Roman" w:hAnsi="Times New Roman" w:cs="Times New Roman"/>
                <w:sz w:val="8"/>
              </w:rPr>
            </w:pPr>
          </w:p>
        </w:tc>
        <w:tc>
          <w:tcPr>
            <w:tcW w:w="168" w:type="pct"/>
            <w:tcBorders>
              <w:top w:val="single" w:sz="2" w:space="0" w:color="000000"/>
              <w:left w:val="single" w:sz="2" w:space="0" w:color="000000"/>
              <w:bottom w:val="single" w:sz="2" w:space="0" w:color="000000"/>
              <w:right w:val="single" w:sz="2" w:space="0" w:color="000000"/>
            </w:tcBorders>
            <w:shd w:val="clear" w:color="auto" w:fill="808080"/>
          </w:tcPr>
          <w:p w:rsidR="00D931B1" w:rsidRPr="00D931B1" w:rsidRDefault="00D931B1" w:rsidP="00D931B1">
            <w:pPr>
              <w:pStyle w:val="TableParagraph"/>
              <w:rPr>
                <w:rFonts w:ascii="Times New Roman" w:hAnsi="Times New Roman" w:cs="Times New Roman"/>
                <w:sz w:val="8"/>
              </w:rPr>
            </w:pPr>
          </w:p>
        </w:tc>
        <w:tc>
          <w:tcPr>
            <w:tcW w:w="169"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38"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39" w:type="pct"/>
            <w:gridSpan w:val="2"/>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39"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35"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8"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29" w:type="pct"/>
            <w:tcBorders>
              <w:top w:val="single" w:sz="2" w:space="0" w:color="000000"/>
              <w:left w:val="single" w:sz="2" w:space="0" w:color="000000"/>
              <w:bottom w:val="single" w:sz="2" w:space="0" w:color="000000"/>
            </w:tcBorders>
          </w:tcPr>
          <w:p w:rsidR="00D931B1" w:rsidRPr="00D931B1" w:rsidRDefault="00D931B1" w:rsidP="00D931B1">
            <w:pPr>
              <w:pStyle w:val="TableParagraph"/>
              <w:rPr>
                <w:rFonts w:ascii="Times New Roman" w:hAnsi="Times New Roman" w:cs="Times New Roman"/>
                <w:sz w:val="8"/>
              </w:rPr>
            </w:pPr>
          </w:p>
        </w:tc>
      </w:tr>
      <w:tr w:rsidR="00D931B1" w:rsidTr="00D931B1">
        <w:trPr>
          <w:trHeight w:val="256"/>
        </w:trPr>
        <w:tc>
          <w:tcPr>
            <w:tcW w:w="144" w:type="pct"/>
          </w:tcPr>
          <w:p w:rsidR="00D931B1" w:rsidRPr="00D931B1" w:rsidRDefault="00D931B1" w:rsidP="00D931B1">
            <w:pPr>
              <w:pStyle w:val="TableParagraph"/>
              <w:spacing w:before="68"/>
              <w:ind w:left="25"/>
              <w:rPr>
                <w:rFonts w:ascii="Times New Roman" w:hAnsi="Times New Roman" w:cs="Times New Roman"/>
                <w:sz w:val="10"/>
              </w:rPr>
            </w:pPr>
            <w:r w:rsidRPr="00D931B1">
              <w:rPr>
                <w:rFonts w:ascii="Times New Roman" w:hAnsi="Times New Roman" w:cs="Times New Roman"/>
                <w:spacing w:val="-4"/>
                <w:sz w:val="10"/>
              </w:rPr>
              <w:t>01.3</w:t>
            </w:r>
          </w:p>
        </w:tc>
        <w:tc>
          <w:tcPr>
            <w:tcW w:w="1439" w:type="pct"/>
          </w:tcPr>
          <w:p w:rsidR="00D931B1" w:rsidRPr="00D931B1" w:rsidRDefault="00D931B1" w:rsidP="00D931B1">
            <w:pPr>
              <w:pStyle w:val="TableParagraph"/>
              <w:spacing w:before="72"/>
              <w:ind w:left="23"/>
              <w:rPr>
                <w:rFonts w:ascii="Times New Roman" w:hAnsi="Times New Roman" w:cs="Times New Roman"/>
                <w:sz w:val="10"/>
              </w:rPr>
            </w:pPr>
            <w:r w:rsidRPr="00D931B1">
              <w:rPr>
                <w:rFonts w:ascii="Times New Roman" w:hAnsi="Times New Roman" w:cs="Times New Roman"/>
                <w:spacing w:val="-2"/>
                <w:sz w:val="10"/>
              </w:rPr>
              <w:t>Aprovação</w:t>
            </w:r>
            <w:r w:rsidRPr="00D931B1">
              <w:rPr>
                <w:rFonts w:ascii="Times New Roman" w:hAnsi="Times New Roman" w:cs="Times New Roman"/>
                <w:spacing w:val="3"/>
                <w:sz w:val="10"/>
              </w:rPr>
              <w:t xml:space="preserve"> </w:t>
            </w:r>
            <w:r w:rsidRPr="00D931B1">
              <w:rPr>
                <w:rFonts w:ascii="Times New Roman" w:hAnsi="Times New Roman" w:cs="Times New Roman"/>
                <w:spacing w:val="-2"/>
                <w:sz w:val="10"/>
              </w:rPr>
              <w:t>do</w:t>
            </w:r>
            <w:r w:rsidRPr="00D931B1">
              <w:rPr>
                <w:rFonts w:ascii="Times New Roman" w:hAnsi="Times New Roman" w:cs="Times New Roman"/>
                <w:spacing w:val="6"/>
                <w:sz w:val="10"/>
              </w:rPr>
              <w:t xml:space="preserve"> </w:t>
            </w:r>
            <w:r w:rsidRPr="00D931B1">
              <w:rPr>
                <w:rFonts w:ascii="Times New Roman" w:hAnsi="Times New Roman" w:cs="Times New Roman"/>
                <w:spacing w:val="-2"/>
                <w:sz w:val="10"/>
              </w:rPr>
              <w:t>Projeto</w:t>
            </w:r>
            <w:r w:rsidRPr="00D931B1">
              <w:rPr>
                <w:rFonts w:ascii="Times New Roman" w:hAnsi="Times New Roman" w:cs="Times New Roman"/>
                <w:spacing w:val="3"/>
                <w:sz w:val="10"/>
              </w:rPr>
              <w:t xml:space="preserve"> </w:t>
            </w:r>
            <w:r w:rsidRPr="00D931B1">
              <w:rPr>
                <w:rFonts w:ascii="Times New Roman" w:hAnsi="Times New Roman" w:cs="Times New Roman"/>
                <w:spacing w:val="-2"/>
                <w:sz w:val="10"/>
              </w:rPr>
              <w:t>de</w:t>
            </w:r>
            <w:r w:rsidRPr="00D931B1">
              <w:rPr>
                <w:rFonts w:ascii="Times New Roman" w:hAnsi="Times New Roman" w:cs="Times New Roman"/>
                <w:spacing w:val="6"/>
                <w:sz w:val="10"/>
              </w:rPr>
              <w:t xml:space="preserve"> </w:t>
            </w:r>
            <w:r w:rsidRPr="00D931B1">
              <w:rPr>
                <w:rFonts w:ascii="Times New Roman" w:hAnsi="Times New Roman" w:cs="Times New Roman"/>
                <w:spacing w:val="-2"/>
                <w:sz w:val="10"/>
              </w:rPr>
              <w:t>Regularização</w:t>
            </w:r>
            <w:r w:rsidRPr="00D931B1">
              <w:rPr>
                <w:rFonts w:ascii="Times New Roman" w:hAnsi="Times New Roman" w:cs="Times New Roman"/>
                <w:spacing w:val="6"/>
                <w:sz w:val="10"/>
              </w:rPr>
              <w:t xml:space="preserve"> </w:t>
            </w:r>
            <w:r w:rsidRPr="00D931B1">
              <w:rPr>
                <w:rFonts w:ascii="Times New Roman" w:hAnsi="Times New Roman" w:cs="Times New Roman"/>
                <w:spacing w:val="-2"/>
                <w:sz w:val="10"/>
              </w:rPr>
              <w:t>Fundiária,</w:t>
            </w:r>
            <w:r w:rsidRPr="00D931B1">
              <w:rPr>
                <w:rFonts w:ascii="Times New Roman" w:hAnsi="Times New Roman" w:cs="Times New Roman"/>
                <w:spacing w:val="3"/>
                <w:sz w:val="10"/>
              </w:rPr>
              <w:t xml:space="preserve"> </w:t>
            </w:r>
            <w:r w:rsidRPr="00D931B1">
              <w:rPr>
                <w:rFonts w:ascii="Times New Roman" w:hAnsi="Times New Roman" w:cs="Times New Roman"/>
                <w:spacing w:val="-2"/>
                <w:sz w:val="10"/>
              </w:rPr>
              <w:t>nos</w:t>
            </w:r>
            <w:r w:rsidRPr="00D931B1">
              <w:rPr>
                <w:rFonts w:ascii="Times New Roman" w:hAnsi="Times New Roman" w:cs="Times New Roman"/>
                <w:spacing w:val="2"/>
                <w:sz w:val="10"/>
              </w:rPr>
              <w:t xml:space="preserve"> </w:t>
            </w:r>
            <w:r w:rsidRPr="00D931B1">
              <w:rPr>
                <w:rFonts w:ascii="Times New Roman" w:hAnsi="Times New Roman" w:cs="Times New Roman"/>
                <w:spacing w:val="-2"/>
                <w:sz w:val="10"/>
              </w:rPr>
              <w:t>termos</w:t>
            </w:r>
            <w:r w:rsidRPr="00D931B1">
              <w:rPr>
                <w:rFonts w:ascii="Times New Roman" w:hAnsi="Times New Roman" w:cs="Times New Roman"/>
                <w:spacing w:val="2"/>
                <w:sz w:val="10"/>
              </w:rPr>
              <w:t xml:space="preserve"> </w:t>
            </w:r>
            <w:r w:rsidRPr="00D931B1">
              <w:rPr>
                <w:rFonts w:ascii="Times New Roman" w:hAnsi="Times New Roman" w:cs="Times New Roman"/>
                <w:spacing w:val="-2"/>
                <w:sz w:val="10"/>
              </w:rPr>
              <w:t>da</w:t>
            </w:r>
            <w:r w:rsidRPr="00D931B1">
              <w:rPr>
                <w:rFonts w:ascii="Times New Roman" w:hAnsi="Times New Roman" w:cs="Times New Roman"/>
                <w:spacing w:val="4"/>
                <w:sz w:val="10"/>
              </w:rPr>
              <w:t xml:space="preserve"> </w:t>
            </w:r>
            <w:r w:rsidRPr="00D931B1">
              <w:rPr>
                <w:rFonts w:ascii="Times New Roman" w:hAnsi="Times New Roman" w:cs="Times New Roman"/>
                <w:spacing w:val="-2"/>
                <w:sz w:val="10"/>
              </w:rPr>
              <w:t>Lei</w:t>
            </w:r>
            <w:r w:rsidRPr="00D931B1">
              <w:rPr>
                <w:rFonts w:ascii="Times New Roman" w:hAnsi="Times New Roman" w:cs="Times New Roman"/>
                <w:spacing w:val="-1"/>
                <w:sz w:val="10"/>
              </w:rPr>
              <w:t xml:space="preserve"> </w:t>
            </w:r>
            <w:r w:rsidRPr="00D931B1">
              <w:rPr>
                <w:rFonts w:ascii="Times New Roman" w:hAnsi="Times New Roman" w:cs="Times New Roman"/>
                <w:spacing w:val="-2"/>
                <w:sz w:val="10"/>
              </w:rPr>
              <w:t>Federal</w:t>
            </w:r>
            <w:r w:rsidRPr="00D931B1">
              <w:rPr>
                <w:rFonts w:ascii="Times New Roman" w:hAnsi="Times New Roman" w:cs="Times New Roman"/>
                <w:spacing w:val="6"/>
                <w:sz w:val="10"/>
              </w:rPr>
              <w:t xml:space="preserve"> </w:t>
            </w:r>
            <w:r w:rsidRPr="00D931B1">
              <w:rPr>
                <w:rFonts w:ascii="Times New Roman" w:hAnsi="Times New Roman" w:cs="Times New Roman"/>
                <w:spacing w:val="-2"/>
                <w:sz w:val="10"/>
              </w:rPr>
              <w:t>nº</w:t>
            </w:r>
            <w:r w:rsidRPr="00D931B1">
              <w:rPr>
                <w:rFonts w:ascii="Times New Roman" w:hAnsi="Times New Roman" w:cs="Times New Roman"/>
                <w:spacing w:val="4"/>
                <w:sz w:val="10"/>
              </w:rPr>
              <w:t xml:space="preserve"> </w:t>
            </w:r>
            <w:r w:rsidRPr="00D931B1">
              <w:rPr>
                <w:rFonts w:ascii="Times New Roman" w:hAnsi="Times New Roman" w:cs="Times New Roman"/>
                <w:spacing w:val="-2"/>
                <w:sz w:val="10"/>
              </w:rPr>
              <w:t>13.465/2017.</w:t>
            </w:r>
          </w:p>
        </w:tc>
        <w:tc>
          <w:tcPr>
            <w:tcW w:w="171" w:type="pct"/>
            <w:tcBorders>
              <w:top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66"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68"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69" w:type="pct"/>
            <w:tcBorders>
              <w:top w:val="single" w:sz="2" w:space="0" w:color="000000"/>
              <w:left w:val="single" w:sz="2" w:space="0" w:color="000000"/>
              <w:bottom w:val="single" w:sz="2" w:space="0" w:color="000000"/>
              <w:right w:val="single" w:sz="2" w:space="0" w:color="000000"/>
            </w:tcBorders>
            <w:shd w:val="clear" w:color="auto" w:fill="808080"/>
          </w:tcPr>
          <w:p w:rsidR="00D931B1" w:rsidRPr="00D931B1" w:rsidRDefault="00D931B1" w:rsidP="00D931B1">
            <w:pPr>
              <w:pStyle w:val="TableParagraph"/>
              <w:rPr>
                <w:rFonts w:ascii="Times New Roman" w:hAnsi="Times New Roman" w:cs="Times New Roman"/>
                <w:sz w:val="8"/>
              </w:rPr>
            </w:pPr>
          </w:p>
        </w:tc>
        <w:tc>
          <w:tcPr>
            <w:tcW w:w="138" w:type="pct"/>
            <w:tcBorders>
              <w:top w:val="single" w:sz="2" w:space="0" w:color="000000"/>
              <w:left w:val="single" w:sz="2" w:space="0" w:color="000000"/>
              <w:bottom w:val="single" w:sz="2" w:space="0" w:color="000000"/>
              <w:right w:val="single" w:sz="2" w:space="0" w:color="000000"/>
            </w:tcBorders>
            <w:shd w:val="clear" w:color="auto" w:fill="808080"/>
          </w:tcPr>
          <w:p w:rsidR="00D931B1" w:rsidRPr="00D931B1" w:rsidRDefault="00D931B1" w:rsidP="00D931B1">
            <w:pPr>
              <w:pStyle w:val="TableParagraph"/>
              <w:rPr>
                <w:rFonts w:ascii="Times New Roman" w:hAnsi="Times New Roman" w:cs="Times New Roman"/>
                <w:sz w:val="8"/>
              </w:rPr>
            </w:pPr>
          </w:p>
        </w:tc>
        <w:tc>
          <w:tcPr>
            <w:tcW w:w="139" w:type="pct"/>
            <w:gridSpan w:val="2"/>
            <w:tcBorders>
              <w:top w:val="single" w:sz="2" w:space="0" w:color="000000"/>
              <w:left w:val="single" w:sz="2" w:space="0" w:color="000000"/>
              <w:bottom w:val="single" w:sz="2" w:space="0" w:color="000000"/>
              <w:right w:val="single" w:sz="2" w:space="0" w:color="000000"/>
            </w:tcBorders>
            <w:shd w:val="clear" w:color="auto" w:fill="808080"/>
          </w:tcPr>
          <w:p w:rsidR="00D931B1" w:rsidRPr="00D931B1" w:rsidRDefault="00D931B1" w:rsidP="00D931B1">
            <w:pPr>
              <w:pStyle w:val="TableParagraph"/>
              <w:rPr>
                <w:rFonts w:ascii="Times New Roman" w:hAnsi="Times New Roman" w:cs="Times New Roman"/>
                <w:sz w:val="8"/>
              </w:rPr>
            </w:pPr>
          </w:p>
        </w:tc>
        <w:tc>
          <w:tcPr>
            <w:tcW w:w="139" w:type="pct"/>
            <w:tcBorders>
              <w:top w:val="single" w:sz="2" w:space="0" w:color="000000"/>
              <w:left w:val="single" w:sz="2" w:space="0" w:color="000000"/>
              <w:bottom w:val="single" w:sz="2" w:space="0" w:color="000000"/>
              <w:right w:val="single" w:sz="2" w:space="0" w:color="000000"/>
            </w:tcBorders>
            <w:shd w:val="clear" w:color="auto" w:fill="808080"/>
          </w:tcPr>
          <w:p w:rsidR="00D931B1" w:rsidRPr="00D931B1" w:rsidRDefault="00D931B1" w:rsidP="00D931B1">
            <w:pPr>
              <w:pStyle w:val="TableParagraph"/>
              <w:rPr>
                <w:rFonts w:ascii="Times New Roman" w:hAnsi="Times New Roman" w:cs="Times New Roman"/>
                <w:sz w:val="8"/>
              </w:rPr>
            </w:pPr>
          </w:p>
        </w:tc>
        <w:tc>
          <w:tcPr>
            <w:tcW w:w="235" w:type="pct"/>
            <w:tcBorders>
              <w:top w:val="single" w:sz="2" w:space="0" w:color="000000"/>
              <w:left w:val="single" w:sz="2" w:space="0" w:color="000000"/>
              <w:bottom w:val="single" w:sz="2" w:space="0" w:color="000000"/>
              <w:right w:val="single" w:sz="2" w:space="0" w:color="000000"/>
            </w:tcBorders>
            <w:shd w:val="clear" w:color="auto" w:fill="808080"/>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8"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29" w:type="pct"/>
            <w:tcBorders>
              <w:top w:val="single" w:sz="2" w:space="0" w:color="000000"/>
              <w:left w:val="single" w:sz="2" w:space="0" w:color="000000"/>
              <w:bottom w:val="single" w:sz="2" w:space="0" w:color="000000"/>
            </w:tcBorders>
          </w:tcPr>
          <w:p w:rsidR="00D931B1" w:rsidRPr="00D931B1" w:rsidRDefault="00D931B1" w:rsidP="00D931B1">
            <w:pPr>
              <w:pStyle w:val="TableParagraph"/>
              <w:rPr>
                <w:rFonts w:ascii="Times New Roman" w:hAnsi="Times New Roman" w:cs="Times New Roman"/>
                <w:sz w:val="8"/>
              </w:rPr>
            </w:pPr>
          </w:p>
        </w:tc>
      </w:tr>
      <w:tr w:rsidR="00D931B1" w:rsidTr="00D931B1">
        <w:trPr>
          <w:trHeight w:val="256"/>
        </w:trPr>
        <w:tc>
          <w:tcPr>
            <w:tcW w:w="144" w:type="pct"/>
          </w:tcPr>
          <w:p w:rsidR="00D931B1" w:rsidRPr="00D931B1" w:rsidRDefault="00D931B1" w:rsidP="00D931B1">
            <w:pPr>
              <w:pStyle w:val="TableParagraph"/>
              <w:rPr>
                <w:rFonts w:ascii="Times New Roman" w:hAnsi="Times New Roman" w:cs="Times New Roman"/>
                <w:sz w:val="8"/>
              </w:rPr>
            </w:pPr>
          </w:p>
        </w:tc>
        <w:tc>
          <w:tcPr>
            <w:tcW w:w="1439" w:type="pct"/>
          </w:tcPr>
          <w:p w:rsidR="00D931B1" w:rsidRPr="00D931B1" w:rsidRDefault="00D931B1" w:rsidP="00D931B1">
            <w:pPr>
              <w:pStyle w:val="TableParagraph"/>
              <w:spacing w:before="72"/>
              <w:ind w:left="23"/>
              <w:rPr>
                <w:rFonts w:ascii="Times New Roman" w:hAnsi="Times New Roman" w:cs="Times New Roman"/>
                <w:b/>
                <w:sz w:val="10"/>
              </w:rPr>
            </w:pPr>
            <w:r w:rsidRPr="00D931B1">
              <w:rPr>
                <w:rFonts w:ascii="Times New Roman" w:hAnsi="Times New Roman" w:cs="Times New Roman"/>
                <w:b/>
                <w:sz w:val="10"/>
              </w:rPr>
              <w:t>2ª</w:t>
            </w:r>
            <w:r w:rsidRPr="00D931B1">
              <w:rPr>
                <w:rFonts w:ascii="Times New Roman" w:hAnsi="Times New Roman" w:cs="Times New Roman"/>
                <w:b/>
                <w:spacing w:val="-4"/>
                <w:sz w:val="10"/>
              </w:rPr>
              <w:t xml:space="preserve"> </w:t>
            </w:r>
            <w:r w:rsidRPr="00D931B1">
              <w:rPr>
                <w:rFonts w:ascii="Times New Roman" w:hAnsi="Times New Roman" w:cs="Times New Roman"/>
                <w:b/>
                <w:spacing w:val="-2"/>
                <w:sz w:val="10"/>
              </w:rPr>
              <w:t>ETAPA</w:t>
            </w:r>
          </w:p>
        </w:tc>
        <w:tc>
          <w:tcPr>
            <w:tcW w:w="171" w:type="pct"/>
            <w:tcBorders>
              <w:top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66"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68"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69"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38"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39" w:type="pct"/>
            <w:gridSpan w:val="2"/>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39"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35"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shd w:val="clear" w:color="auto" w:fill="C4D8F0"/>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shd w:val="clear" w:color="auto" w:fill="C4D8F0"/>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shd w:val="clear" w:color="auto" w:fill="C4D8F0"/>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shd w:val="clear" w:color="auto" w:fill="C4D8F0"/>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8"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29" w:type="pct"/>
            <w:tcBorders>
              <w:top w:val="single" w:sz="2" w:space="0" w:color="000000"/>
              <w:left w:val="single" w:sz="2" w:space="0" w:color="000000"/>
              <w:bottom w:val="single" w:sz="2" w:space="0" w:color="000000"/>
            </w:tcBorders>
          </w:tcPr>
          <w:p w:rsidR="00D931B1" w:rsidRPr="00D931B1" w:rsidRDefault="00D931B1" w:rsidP="00D931B1">
            <w:pPr>
              <w:pStyle w:val="TableParagraph"/>
              <w:rPr>
                <w:rFonts w:ascii="Times New Roman" w:hAnsi="Times New Roman" w:cs="Times New Roman"/>
                <w:sz w:val="8"/>
              </w:rPr>
            </w:pPr>
          </w:p>
        </w:tc>
      </w:tr>
      <w:tr w:rsidR="00D931B1" w:rsidTr="00D931B1">
        <w:trPr>
          <w:trHeight w:val="256"/>
        </w:trPr>
        <w:tc>
          <w:tcPr>
            <w:tcW w:w="144" w:type="pct"/>
          </w:tcPr>
          <w:p w:rsidR="00D931B1" w:rsidRPr="00D931B1" w:rsidRDefault="00D931B1" w:rsidP="00D931B1">
            <w:pPr>
              <w:pStyle w:val="TableParagraph"/>
              <w:spacing w:before="68"/>
              <w:ind w:left="25"/>
              <w:rPr>
                <w:rFonts w:ascii="Times New Roman" w:hAnsi="Times New Roman" w:cs="Times New Roman"/>
                <w:sz w:val="10"/>
              </w:rPr>
            </w:pPr>
            <w:r w:rsidRPr="00D931B1">
              <w:rPr>
                <w:rFonts w:ascii="Times New Roman" w:hAnsi="Times New Roman" w:cs="Times New Roman"/>
                <w:spacing w:val="-4"/>
                <w:sz w:val="10"/>
              </w:rPr>
              <w:t>02.1</w:t>
            </w:r>
          </w:p>
        </w:tc>
        <w:tc>
          <w:tcPr>
            <w:tcW w:w="1439" w:type="pct"/>
          </w:tcPr>
          <w:p w:rsidR="00D931B1" w:rsidRPr="00D931B1" w:rsidRDefault="00D931B1" w:rsidP="00D931B1">
            <w:pPr>
              <w:pStyle w:val="TableParagraph"/>
              <w:spacing w:before="73"/>
              <w:ind w:left="23"/>
              <w:rPr>
                <w:rFonts w:ascii="Times New Roman" w:hAnsi="Times New Roman" w:cs="Times New Roman"/>
                <w:sz w:val="10"/>
              </w:rPr>
            </w:pPr>
            <w:r w:rsidRPr="00D931B1">
              <w:rPr>
                <w:rFonts w:ascii="Times New Roman" w:hAnsi="Times New Roman" w:cs="Times New Roman"/>
                <w:sz w:val="10"/>
              </w:rPr>
              <w:t>Entrega</w:t>
            </w:r>
            <w:r w:rsidRPr="00D931B1">
              <w:rPr>
                <w:rFonts w:ascii="Times New Roman" w:hAnsi="Times New Roman" w:cs="Times New Roman"/>
                <w:spacing w:val="-7"/>
                <w:sz w:val="10"/>
              </w:rPr>
              <w:t xml:space="preserve"> </w:t>
            </w:r>
            <w:r w:rsidRPr="00D931B1">
              <w:rPr>
                <w:rFonts w:ascii="Times New Roman" w:hAnsi="Times New Roman" w:cs="Times New Roman"/>
                <w:sz w:val="10"/>
              </w:rPr>
              <w:t>da</w:t>
            </w:r>
            <w:r w:rsidRPr="00D931B1">
              <w:rPr>
                <w:rFonts w:ascii="Times New Roman" w:hAnsi="Times New Roman" w:cs="Times New Roman"/>
                <w:spacing w:val="-5"/>
                <w:sz w:val="10"/>
              </w:rPr>
              <w:t xml:space="preserve"> </w:t>
            </w:r>
            <w:r w:rsidRPr="00D931B1">
              <w:rPr>
                <w:rFonts w:ascii="Times New Roman" w:hAnsi="Times New Roman" w:cs="Times New Roman"/>
                <w:sz w:val="10"/>
              </w:rPr>
              <w:t>CRF</w:t>
            </w:r>
            <w:r w:rsidRPr="00D931B1">
              <w:rPr>
                <w:rFonts w:ascii="Times New Roman" w:hAnsi="Times New Roman" w:cs="Times New Roman"/>
                <w:spacing w:val="14"/>
                <w:sz w:val="10"/>
              </w:rPr>
              <w:t xml:space="preserve"> </w:t>
            </w:r>
            <w:r w:rsidRPr="00D931B1">
              <w:rPr>
                <w:rFonts w:ascii="Times New Roman" w:hAnsi="Times New Roman" w:cs="Times New Roman"/>
                <w:sz w:val="10"/>
              </w:rPr>
              <w:t>da</w:t>
            </w:r>
            <w:r w:rsidRPr="00D931B1">
              <w:rPr>
                <w:rFonts w:ascii="Times New Roman" w:hAnsi="Times New Roman" w:cs="Times New Roman"/>
                <w:spacing w:val="-7"/>
                <w:sz w:val="10"/>
              </w:rPr>
              <w:t xml:space="preserve"> </w:t>
            </w:r>
            <w:r w:rsidRPr="00D931B1">
              <w:rPr>
                <w:rFonts w:ascii="Times New Roman" w:hAnsi="Times New Roman" w:cs="Times New Roman"/>
                <w:sz w:val="10"/>
              </w:rPr>
              <w:t>Regularização</w:t>
            </w:r>
            <w:r w:rsidRPr="00D931B1">
              <w:rPr>
                <w:rFonts w:ascii="Times New Roman" w:hAnsi="Times New Roman" w:cs="Times New Roman"/>
                <w:spacing w:val="-6"/>
                <w:sz w:val="10"/>
              </w:rPr>
              <w:t xml:space="preserve"> </w:t>
            </w:r>
            <w:r w:rsidRPr="00D931B1">
              <w:rPr>
                <w:rFonts w:ascii="Times New Roman" w:hAnsi="Times New Roman" w:cs="Times New Roman"/>
                <w:spacing w:val="-2"/>
                <w:sz w:val="10"/>
              </w:rPr>
              <w:t>Fundiária</w:t>
            </w:r>
          </w:p>
        </w:tc>
        <w:tc>
          <w:tcPr>
            <w:tcW w:w="171" w:type="pct"/>
            <w:tcBorders>
              <w:top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66"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68"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69"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38"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39" w:type="pct"/>
            <w:gridSpan w:val="2"/>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39"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35"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shd w:val="clear" w:color="auto" w:fill="808080"/>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shd w:val="clear" w:color="auto" w:fill="808080"/>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8"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29" w:type="pct"/>
            <w:tcBorders>
              <w:top w:val="single" w:sz="2" w:space="0" w:color="000000"/>
              <w:left w:val="single" w:sz="2" w:space="0" w:color="000000"/>
              <w:bottom w:val="single" w:sz="2" w:space="0" w:color="000000"/>
            </w:tcBorders>
          </w:tcPr>
          <w:p w:rsidR="00D931B1" w:rsidRPr="00D931B1" w:rsidRDefault="00D931B1" w:rsidP="00D931B1">
            <w:pPr>
              <w:pStyle w:val="TableParagraph"/>
              <w:rPr>
                <w:rFonts w:ascii="Times New Roman" w:hAnsi="Times New Roman" w:cs="Times New Roman"/>
                <w:sz w:val="8"/>
              </w:rPr>
            </w:pPr>
          </w:p>
        </w:tc>
      </w:tr>
      <w:tr w:rsidR="00D931B1" w:rsidTr="00D931B1">
        <w:trPr>
          <w:trHeight w:val="256"/>
        </w:trPr>
        <w:tc>
          <w:tcPr>
            <w:tcW w:w="144" w:type="pct"/>
          </w:tcPr>
          <w:p w:rsidR="00D931B1" w:rsidRPr="00D931B1" w:rsidRDefault="00D931B1" w:rsidP="00D931B1">
            <w:pPr>
              <w:pStyle w:val="TableParagraph"/>
              <w:spacing w:before="68"/>
              <w:ind w:left="25"/>
              <w:rPr>
                <w:rFonts w:ascii="Times New Roman" w:hAnsi="Times New Roman" w:cs="Times New Roman"/>
                <w:sz w:val="10"/>
              </w:rPr>
            </w:pPr>
            <w:r w:rsidRPr="00D931B1">
              <w:rPr>
                <w:rFonts w:ascii="Times New Roman" w:hAnsi="Times New Roman" w:cs="Times New Roman"/>
                <w:spacing w:val="-4"/>
                <w:sz w:val="10"/>
              </w:rPr>
              <w:t>02.2</w:t>
            </w:r>
          </w:p>
        </w:tc>
        <w:tc>
          <w:tcPr>
            <w:tcW w:w="1439" w:type="pct"/>
          </w:tcPr>
          <w:p w:rsidR="00D931B1" w:rsidRPr="00D931B1" w:rsidRDefault="00D931B1" w:rsidP="00D931B1">
            <w:pPr>
              <w:pStyle w:val="TableParagraph"/>
              <w:spacing w:before="73"/>
              <w:ind w:left="23"/>
              <w:rPr>
                <w:rFonts w:ascii="Times New Roman" w:hAnsi="Times New Roman" w:cs="Times New Roman"/>
                <w:sz w:val="10"/>
              </w:rPr>
            </w:pPr>
            <w:r w:rsidRPr="00D931B1">
              <w:rPr>
                <w:rFonts w:ascii="Times New Roman" w:hAnsi="Times New Roman" w:cs="Times New Roman"/>
                <w:sz w:val="10"/>
              </w:rPr>
              <w:t>CRF</w:t>
            </w:r>
            <w:r w:rsidRPr="00D931B1">
              <w:rPr>
                <w:rFonts w:ascii="Times New Roman" w:hAnsi="Times New Roman" w:cs="Times New Roman"/>
                <w:spacing w:val="-5"/>
                <w:sz w:val="10"/>
              </w:rPr>
              <w:t xml:space="preserve"> </w:t>
            </w:r>
            <w:r w:rsidRPr="00D931B1">
              <w:rPr>
                <w:rFonts w:ascii="Times New Roman" w:hAnsi="Times New Roman" w:cs="Times New Roman"/>
                <w:sz w:val="10"/>
              </w:rPr>
              <w:t>em nome</w:t>
            </w:r>
            <w:r w:rsidRPr="00D931B1">
              <w:rPr>
                <w:rFonts w:ascii="Times New Roman" w:hAnsi="Times New Roman" w:cs="Times New Roman"/>
                <w:spacing w:val="-4"/>
                <w:sz w:val="10"/>
              </w:rPr>
              <w:t xml:space="preserve"> </w:t>
            </w:r>
            <w:r w:rsidRPr="00D931B1">
              <w:rPr>
                <w:rFonts w:ascii="Times New Roman" w:hAnsi="Times New Roman" w:cs="Times New Roman"/>
                <w:sz w:val="10"/>
              </w:rPr>
              <w:t>dos</w:t>
            </w:r>
            <w:r w:rsidRPr="00D931B1">
              <w:rPr>
                <w:rFonts w:ascii="Times New Roman" w:hAnsi="Times New Roman" w:cs="Times New Roman"/>
                <w:spacing w:val="-6"/>
                <w:sz w:val="10"/>
              </w:rPr>
              <w:t xml:space="preserve"> </w:t>
            </w:r>
            <w:r w:rsidRPr="00D931B1">
              <w:rPr>
                <w:rFonts w:ascii="Times New Roman" w:hAnsi="Times New Roman" w:cs="Times New Roman"/>
                <w:spacing w:val="-2"/>
                <w:sz w:val="10"/>
              </w:rPr>
              <w:t>beneficiários</w:t>
            </w:r>
          </w:p>
        </w:tc>
        <w:tc>
          <w:tcPr>
            <w:tcW w:w="171" w:type="pct"/>
            <w:tcBorders>
              <w:top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66"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68"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69"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38"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39" w:type="pct"/>
            <w:gridSpan w:val="2"/>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39"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35"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shd w:val="clear" w:color="auto" w:fill="808080"/>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shd w:val="clear" w:color="auto" w:fill="808080"/>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8"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29" w:type="pct"/>
            <w:tcBorders>
              <w:top w:val="single" w:sz="2" w:space="0" w:color="000000"/>
              <w:left w:val="single" w:sz="2" w:space="0" w:color="000000"/>
              <w:bottom w:val="single" w:sz="2" w:space="0" w:color="000000"/>
            </w:tcBorders>
          </w:tcPr>
          <w:p w:rsidR="00D931B1" w:rsidRPr="00D931B1" w:rsidRDefault="00D931B1" w:rsidP="00D931B1">
            <w:pPr>
              <w:pStyle w:val="TableParagraph"/>
              <w:rPr>
                <w:rFonts w:ascii="Times New Roman" w:hAnsi="Times New Roman" w:cs="Times New Roman"/>
                <w:sz w:val="8"/>
              </w:rPr>
            </w:pPr>
          </w:p>
        </w:tc>
      </w:tr>
      <w:tr w:rsidR="00D931B1" w:rsidTr="00D931B1">
        <w:trPr>
          <w:trHeight w:val="256"/>
        </w:trPr>
        <w:tc>
          <w:tcPr>
            <w:tcW w:w="144" w:type="pct"/>
          </w:tcPr>
          <w:p w:rsidR="00D931B1" w:rsidRPr="00D931B1" w:rsidRDefault="00D931B1" w:rsidP="00D931B1">
            <w:pPr>
              <w:pStyle w:val="TableParagraph"/>
              <w:rPr>
                <w:rFonts w:ascii="Times New Roman" w:hAnsi="Times New Roman" w:cs="Times New Roman"/>
                <w:sz w:val="8"/>
              </w:rPr>
            </w:pPr>
          </w:p>
        </w:tc>
        <w:tc>
          <w:tcPr>
            <w:tcW w:w="1439" w:type="pct"/>
          </w:tcPr>
          <w:p w:rsidR="00D931B1" w:rsidRPr="00D931B1" w:rsidRDefault="00D931B1" w:rsidP="00D931B1">
            <w:pPr>
              <w:pStyle w:val="TableParagraph"/>
              <w:spacing w:before="68"/>
              <w:ind w:left="23"/>
              <w:rPr>
                <w:rFonts w:ascii="Times New Roman" w:hAnsi="Times New Roman" w:cs="Times New Roman"/>
                <w:b/>
                <w:sz w:val="10"/>
              </w:rPr>
            </w:pPr>
            <w:r w:rsidRPr="00D931B1">
              <w:rPr>
                <w:rFonts w:ascii="Times New Roman" w:hAnsi="Times New Roman" w:cs="Times New Roman"/>
                <w:b/>
                <w:sz w:val="10"/>
              </w:rPr>
              <w:t>3ª</w:t>
            </w:r>
            <w:r w:rsidRPr="00D931B1">
              <w:rPr>
                <w:rFonts w:ascii="Times New Roman" w:hAnsi="Times New Roman" w:cs="Times New Roman"/>
                <w:b/>
                <w:spacing w:val="-4"/>
                <w:sz w:val="10"/>
              </w:rPr>
              <w:t xml:space="preserve"> </w:t>
            </w:r>
            <w:r w:rsidRPr="00D931B1">
              <w:rPr>
                <w:rFonts w:ascii="Times New Roman" w:hAnsi="Times New Roman" w:cs="Times New Roman"/>
                <w:b/>
                <w:spacing w:val="-2"/>
                <w:sz w:val="10"/>
              </w:rPr>
              <w:t>ETAPA</w:t>
            </w:r>
          </w:p>
        </w:tc>
        <w:tc>
          <w:tcPr>
            <w:tcW w:w="171" w:type="pct"/>
            <w:tcBorders>
              <w:top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66"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68"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69"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38"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39" w:type="pct"/>
            <w:gridSpan w:val="2"/>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39"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35"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shd w:val="clear" w:color="auto" w:fill="C4D8F0"/>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shd w:val="clear" w:color="auto" w:fill="C4D8F0"/>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shd w:val="clear" w:color="auto" w:fill="C4D8F0"/>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shd w:val="clear" w:color="auto" w:fill="C4D8F0"/>
          </w:tcPr>
          <w:p w:rsidR="00D931B1" w:rsidRPr="00D931B1" w:rsidRDefault="00D931B1" w:rsidP="00D931B1">
            <w:pPr>
              <w:pStyle w:val="TableParagraph"/>
              <w:rPr>
                <w:rFonts w:ascii="Times New Roman" w:hAnsi="Times New Roman" w:cs="Times New Roman"/>
                <w:sz w:val="8"/>
              </w:rPr>
            </w:pPr>
          </w:p>
        </w:tc>
        <w:tc>
          <w:tcPr>
            <w:tcW w:w="208" w:type="pct"/>
            <w:tcBorders>
              <w:top w:val="single" w:sz="2" w:space="0" w:color="000000"/>
              <w:left w:val="single" w:sz="2" w:space="0" w:color="000000"/>
              <w:bottom w:val="single" w:sz="2" w:space="0" w:color="000000"/>
              <w:right w:val="single" w:sz="2" w:space="0" w:color="000000"/>
            </w:tcBorders>
            <w:shd w:val="clear" w:color="auto" w:fill="C4D8F0"/>
          </w:tcPr>
          <w:p w:rsidR="00D931B1" w:rsidRPr="00D931B1" w:rsidRDefault="00D931B1" w:rsidP="00D931B1">
            <w:pPr>
              <w:pStyle w:val="TableParagraph"/>
              <w:rPr>
                <w:rFonts w:ascii="Times New Roman" w:hAnsi="Times New Roman" w:cs="Times New Roman"/>
                <w:sz w:val="8"/>
              </w:rPr>
            </w:pPr>
          </w:p>
        </w:tc>
        <w:tc>
          <w:tcPr>
            <w:tcW w:w="229" w:type="pct"/>
            <w:tcBorders>
              <w:top w:val="single" w:sz="2" w:space="0" w:color="000000"/>
              <w:left w:val="single" w:sz="2" w:space="0" w:color="000000"/>
              <w:bottom w:val="single" w:sz="2" w:space="0" w:color="000000"/>
            </w:tcBorders>
          </w:tcPr>
          <w:p w:rsidR="00D931B1" w:rsidRPr="00D931B1" w:rsidRDefault="00D931B1" w:rsidP="00D931B1">
            <w:pPr>
              <w:pStyle w:val="TableParagraph"/>
              <w:rPr>
                <w:rFonts w:ascii="Times New Roman" w:hAnsi="Times New Roman" w:cs="Times New Roman"/>
                <w:sz w:val="8"/>
              </w:rPr>
            </w:pPr>
          </w:p>
        </w:tc>
      </w:tr>
      <w:tr w:rsidR="00D931B1" w:rsidTr="00D931B1">
        <w:trPr>
          <w:trHeight w:val="256"/>
        </w:trPr>
        <w:tc>
          <w:tcPr>
            <w:tcW w:w="144" w:type="pct"/>
          </w:tcPr>
          <w:p w:rsidR="00D931B1" w:rsidRPr="00D931B1" w:rsidRDefault="00D931B1" w:rsidP="00D931B1">
            <w:pPr>
              <w:pStyle w:val="TableParagraph"/>
              <w:spacing w:before="68"/>
              <w:ind w:left="25"/>
              <w:rPr>
                <w:rFonts w:ascii="Times New Roman" w:hAnsi="Times New Roman" w:cs="Times New Roman"/>
                <w:sz w:val="10"/>
              </w:rPr>
            </w:pPr>
            <w:r w:rsidRPr="00D931B1">
              <w:rPr>
                <w:rFonts w:ascii="Times New Roman" w:hAnsi="Times New Roman" w:cs="Times New Roman"/>
                <w:spacing w:val="-4"/>
                <w:sz w:val="10"/>
              </w:rPr>
              <w:t>03.1</w:t>
            </w:r>
          </w:p>
        </w:tc>
        <w:tc>
          <w:tcPr>
            <w:tcW w:w="1439" w:type="pct"/>
          </w:tcPr>
          <w:p w:rsidR="00D931B1" w:rsidRPr="00D931B1" w:rsidRDefault="00D931B1" w:rsidP="00D931B1">
            <w:pPr>
              <w:pStyle w:val="TableParagraph"/>
              <w:spacing w:line="120" w:lineRule="atLeast"/>
              <w:ind w:left="23"/>
              <w:rPr>
                <w:rFonts w:ascii="Times New Roman" w:hAnsi="Times New Roman" w:cs="Times New Roman"/>
                <w:sz w:val="10"/>
              </w:rPr>
            </w:pPr>
            <w:r w:rsidRPr="00D931B1">
              <w:rPr>
                <w:rFonts w:ascii="Times New Roman" w:hAnsi="Times New Roman" w:cs="Times New Roman"/>
                <w:sz w:val="10"/>
              </w:rPr>
              <w:t>Lavraturas,</w:t>
            </w:r>
            <w:r w:rsidRPr="00D931B1">
              <w:rPr>
                <w:rFonts w:ascii="Times New Roman" w:hAnsi="Times New Roman" w:cs="Times New Roman"/>
                <w:spacing w:val="33"/>
                <w:sz w:val="10"/>
              </w:rPr>
              <w:t xml:space="preserve"> </w:t>
            </w:r>
            <w:r w:rsidRPr="00D931B1">
              <w:rPr>
                <w:rFonts w:ascii="Times New Roman" w:hAnsi="Times New Roman" w:cs="Times New Roman"/>
                <w:sz w:val="10"/>
              </w:rPr>
              <w:t>averbações</w:t>
            </w:r>
            <w:r w:rsidRPr="00D931B1">
              <w:rPr>
                <w:rFonts w:ascii="Times New Roman" w:hAnsi="Times New Roman" w:cs="Times New Roman"/>
                <w:spacing w:val="32"/>
                <w:sz w:val="10"/>
              </w:rPr>
              <w:t xml:space="preserve"> </w:t>
            </w:r>
            <w:r w:rsidRPr="00D931B1">
              <w:rPr>
                <w:rFonts w:ascii="Times New Roman" w:hAnsi="Times New Roman" w:cs="Times New Roman"/>
                <w:sz w:val="10"/>
              </w:rPr>
              <w:t>ou</w:t>
            </w:r>
            <w:r w:rsidRPr="00D931B1">
              <w:rPr>
                <w:rFonts w:ascii="Times New Roman" w:hAnsi="Times New Roman" w:cs="Times New Roman"/>
                <w:spacing w:val="33"/>
                <w:sz w:val="10"/>
              </w:rPr>
              <w:t xml:space="preserve"> </w:t>
            </w:r>
            <w:r w:rsidRPr="00D931B1">
              <w:rPr>
                <w:rFonts w:ascii="Times New Roman" w:hAnsi="Times New Roman" w:cs="Times New Roman"/>
                <w:sz w:val="10"/>
              </w:rPr>
              <w:t>registros</w:t>
            </w:r>
            <w:r w:rsidRPr="00D931B1">
              <w:rPr>
                <w:rFonts w:ascii="Times New Roman" w:hAnsi="Times New Roman" w:cs="Times New Roman"/>
                <w:spacing w:val="33"/>
                <w:sz w:val="10"/>
              </w:rPr>
              <w:t xml:space="preserve"> </w:t>
            </w:r>
            <w:r w:rsidRPr="00D931B1">
              <w:rPr>
                <w:rFonts w:ascii="Times New Roman" w:hAnsi="Times New Roman" w:cs="Times New Roman"/>
                <w:sz w:val="10"/>
              </w:rPr>
              <w:t>nos</w:t>
            </w:r>
            <w:r w:rsidRPr="00D931B1">
              <w:rPr>
                <w:rFonts w:ascii="Times New Roman" w:hAnsi="Times New Roman" w:cs="Times New Roman"/>
                <w:spacing w:val="33"/>
                <w:sz w:val="10"/>
              </w:rPr>
              <w:t xml:space="preserve"> </w:t>
            </w:r>
            <w:r w:rsidRPr="00D931B1">
              <w:rPr>
                <w:rFonts w:ascii="Times New Roman" w:hAnsi="Times New Roman" w:cs="Times New Roman"/>
                <w:sz w:val="10"/>
              </w:rPr>
              <w:t>Cartórios</w:t>
            </w:r>
            <w:r w:rsidRPr="00D931B1">
              <w:rPr>
                <w:rFonts w:ascii="Times New Roman" w:hAnsi="Times New Roman" w:cs="Times New Roman"/>
                <w:spacing w:val="33"/>
                <w:sz w:val="10"/>
              </w:rPr>
              <w:t xml:space="preserve"> </w:t>
            </w:r>
            <w:r w:rsidRPr="00D931B1">
              <w:rPr>
                <w:rFonts w:ascii="Times New Roman" w:hAnsi="Times New Roman" w:cs="Times New Roman"/>
                <w:sz w:val="10"/>
              </w:rPr>
              <w:t>de</w:t>
            </w:r>
            <w:r w:rsidRPr="00D931B1">
              <w:rPr>
                <w:rFonts w:ascii="Times New Roman" w:hAnsi="Times New Roman" w:cs="Times New Roman"/>
                <w:spacing w:val="36"/>
                <w:sz w:val="10"/>
              </w:rPr>
              <w:t xml:space="preserve"> </w:t>
            </w:r>
            <w:r w:rsidRPr="00D931B1">
              <w:rPr>
                <w:rFonts w:ascii="Times New Roman" w:hAnsi="Times New Roman" w:cs="Times New Roman"/>
                <w:sz w:val="10"/>
              </w:rPr>
              <w:t>notas</w:t>
            </w:r>
            <w:r w:rsidRPr="00D931B1">
              <w:rPr>
                <w:rFonts w:ascii="Times New Roman" w:hAnsi="Times New Roman" w:cs="Times New Roman"/>
                <w:spacing w:val="33"/>
                <w:sz w:val="10"/>
              </w:rPr>
              <w:t xml:space="preserve"> </w:t>
            </w:r>
            <w:r w:rsidRPr="00D931B1">
              <w:rPr>
                <w:rFonts w:ascii="Times New Roman" w:hAnsi="Times New Roman" w:cs="Times New Roman"/>
                <w:sz w:val="10"/>
              </w:rPr>
              <w:t>e</w:t>
            </w:r>
            <w:r w:rsidRPr="00D931B1">
              <w:rPr>
                <w:rFonts w:ascii="Times New Roman" w:hAnsi="Times New Roman" w:cs="Times New Roman"/>
                <w:spacing w:val="36"/>
                <w:sz w:val="10"/>
              </w:rPr>
              <w:t xml:space="preserve"> </w:t>
            </w:r>
            <w:r w:rsidRPr="00D931B1">
              <w:rPr>
                <w:rFonts w:ascii="Times New Roman" w:hAnsi="Times New Roman" w:cs="Times New Roman"/>
                <w:sz w:val="10"/>
              </w:rPr>
              <w:t>de</w:t>
            </w:r>
            <w:r w:rsidRPr="00D931B1">
              <w:rPr>
                <w:rFonts w:ascii="Times New Roman" w:hAnsi="Times New Roman" w:cs="Times New Roman"/>
                <w:spacing w:val="33"/>
                <w:sz w:val="10"/>
              </w:rPr>
              <w:t xml:space="preserve"> </w:t>
            </w:r>
            <w:r w:rsidRPr="00D931B1">
              <w:rPr>
                <w:rFonts w:ascii="Times New Roman" w:hAnsi="Times New Roman" w:cs="Times New Roman"/>
                <w:sz w:val="10"/>
              </w:rPr>
              <w:t>registros</w:t>
            </w:r>
            <w:r w:rsidRPr="00D931B1">
              <w:rPr>
                <w:rFonts w:ascii="Times New Roman" w:hAnsi="Times New Roman" w:cs="Times New Roman"/>
                <w:spacing w:val="34"/>
                <w:sz w:val="10"/>
              </w:rPr>
              <w:t xml:space="preserve"> </w:t>
            </w:r>
            <w:r w:rsidRPr="00D931B1">
              <w:rPr>
                <w:rFonts w:ascii="Times New Roman" w:hAnsi="Times New Roman" w:cs="Times New Roman"/>
                <w:sz w:val="10"/>
              </w:rPr>
              <w:t>das</w:t>
            </w:r>
            <w:r w:rsidRPr="00D931B1">
              <w:rPr>
                <w:rFonts w:ascii="Times New Roman" w:hAnsi="Times New Roman" w:cs="Times New Roman"/>
                <w:spacing w:val="32"/>
                <w:sz w:val="10"/>
              </w:rPr>
              <w:t xml:space="preserve"> </w:t>
            </w:r>
            <w:r w:rsidRPr="00D931B1">
              <w:rPr>
                <w:rFonts w:ascii="Times New Roman" w:hAnsi="Times New Roman" w:cs="Times New Roman"/>
                <w:sz w:val="10"/>
              </w:rPr>
              <w:t>circunscrições</w:t>
            </w:r>
            <w:r w:rsidRPr="00D931B1">
              <w:rPr>
                <w:rFonts w:ascii="Times New Roman" w:hAnsi="Times New Roman" w:cs="Times New Roman"/>
                <w:spacing w:val="40"/>
                <w:sz w:val="10"/>
              </w:rPr>
              <w:t xml:space="preserve"> </w:t>
            </w:r>
            <w:r w:rsidRPr="00D931B1">
              <w:rPr>
                <w:rFonts w:ascii="Times New Roman" w:hAnsi="Times New Roman" w:cs="Times New Roman"/>
                <w:sz w:val="10"/>
              </w:rPr>
              <w:t>competentes</w:t>
            </w:r>
            <w:r w:rsidRPr="00D931B1">
              <w:rPr>
                <w:rFonts w:ascii="Times New Roman" w:hAnsi="Times New Roman" w:cs="Times New Roman"/>
                <w:spacing w:val="-2"/>
                <w:sz w:val="10"/>
              </w:rPr>
              <w:t xml:space="preserve"> </w:t>
            </w:r>
            <w:r w:rsidRPr="00D931B1">
              <w:rPr>
                <w:rFonts w:ascii="Times New Roman" w:hAnsi="Times New Roman" w:cs="Times New Roman"/>
                <w:sz w:val="10"/>
              </w:rPr>
              <w:t>dos</w:t>
            </w:r>
            <w:r w:rsidRPr="00D931B1">
              <w:rPr>
                <w:rFonts w:ascii="Times New Roman" w:hAnsi="Times New Roman" w:cs="Times New Roman"/>
                <w:spacing w:val="-3"/>
                <w:sz w:val="10"/>
              </w:rPr>
              <w:t xml:space="preserve"> </w:t>
            </w:r>
            <w:r w:rsidRPr="00D931B1">
              <w:rPr>
                <w:rFonts w:ascii="Times New Roman" w:hAnsi="Times New Roman" w:cs="Times New Roman"/>
                <w:sz w:val="10"/>
              </w:rPr>
              <w:t>instrumentos</w:t>
            </w:r>
            <w:r w:rsidRPr="00D931B1">
              <w:rPr>
                <w:rFonts w:ascii="Times New Roman" w:hAnsi="Times New Roman" w:cs="Times New Roman"/>
                <w:spacing w:val="-2"/>
                <w:sz w:val="10"/>
              </w:rPr>
              <w:t xml:space="preserve"> </w:t>
            </w:r>
            <w:r w:rsidRPr="00D931B1">
              <w:rPr>
                <w:rFonts w:ascii="Times New Roman" w:hAnsi="Times New Roman" w:cs="Times New Roman"/>
                <w:sz w:val="10"/>
              </w:rPr>
              <w:t>definidos/pactuados</w:t>
            </w:r>
            <w:r w:rsidRPr="00D931B1">
              <w:rPr>
                <w:rFonts w:ascii="Times New Roman" w:hAnsi="Times New Roman" w:cs="Times New Roman"/>
                <w:spacing w:val="-2"/>
                <w:sz w:val="10"/>
              </w:rPr>
              <w:t xml:space="preserve"> </w:t>
            </w:r>
            <w:r w:rsidRPr="00D931B1">
              <w:rPr>
                <w:rFonts w:ascii="Times New Roman" w:hAnsi="Times New Roman" w:cs="Times New Roman"/>
                <w:sz w:val="10"/>
              </w:rPr>
              <w:t xml:space="preserve">para a Regularização </w:t>
            </w:r>
            <w:proofErr w:type="gramStart"/>
            <w:r w:rsidRPr="00D931B1">
              <w:rPr>
                <w:rFonts w:ascii="Times New Roman" w:hAnsi="Times New Roman" w:cs="Times New Roman"/>
                <w:sz w:val="10"/>
              </w:rPr>
              <w:t>Fundiária</w:t>
            </w:r>
            <w:proofErr w:type="gramEnd"/>
          </w:p>
        </w:tc>
        <w:tc>
          <w:tcPr>
            <w:tcW w:w="171" w:type="pct"/>
            <w:tcBorders>
              <w:top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66"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68"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69"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38"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39" w:type="pct"/>
            <w:gridSpan w:val="2"/>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39"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35"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shd w:val="clear" w:color="auto" w:fill="808080"/>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shd w:val="clear" w:color="auto" w:fill="808080"/>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shd w:val="clear" w:color="auto" w:fill="808080"/>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shd w:val="clear" w:color="auto" w:fill="808080"/>
          </w:tcPr>
          <w:p w:rsidR="00D931B1" w:rsidRPr="00D931B1" w:rsidRDefault="00D931B1" w:rsidP="00D931B1">
            <w:pPr>
              <w:pStyle w:val="TableParagraph"/>
              <w:rPr>
                <w:rFonts w:ascii="Times New Roman" w:hAnsi="Times New Roman" w:cs="Times New Roman"/>
                <w:sz w:val="8"/>
              </w:rPr>
            </w:pPr>
          </w:p>
        </w:tc>
        <w:tc>
          <w:tcPr>
            <w:tcW w:w="208"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29" w:type="pct"/>
            <w:tcBorders>
              <w:top w:val="single" w:sz="2" w:space="0" w:color="000000"/>
              <w:left w:val="single" w:sz="2" w:space="0" w:color="000000"/>
              <w:bottom w:val="single" w:sz="2" w:space="0" w:color="000000"/>
            </w:tcBorders>
          </w:tcPr>
          <w:p w:rsidR="00D931B1" w:rsidRPr="00D931B1" w:rsidRDefault="00D931B1" w:rsidP="00D931B1">
            <w:pPr>
              <w:pStyle w:val="TableParagraph"/>
              <w:rPr>
                <w:rFonts w:ascii="Times New Roman" w:hAnsi="Times New Roman" w:cs="Times New Roman"/>
                <w:sz w:val="8"/>
              </w:rPr>
            </w:pPr>
          </w:p>
        </w:tc>
      </w:tr>
      <w:tr w:rsidR="00D931B1" w:rsidTr="00D931B1">
        <w:trPr>
          <w:trHeight w:val="255"/>
        </w:trPr>
        <w:tc>
          <w:tcPr>
            <w:tcW w:w="144" w:type="pct"/>
          </w:tcPr>
          <w:p w:rsidR="00D931B1" w:rsidRPr="00D931B1" w:rsidRDefault="00D931B1" w:rsidP="00D931B1">
            <w:pPr>
              <w:pStyle w:val="TableParagraph"/>
              <w:spacing w:before="68"/>
              <w:ind w:left="25"/>
              <w:rPr>
                <w:rFonts w:ascii="Times New Roman" w:hAnsi="Times New Roman" w:cs="Times New Roman"/>
                <w:sz w:val="10"/>
              </w:rPr>
            </w:pPr>
            <w:r w:rsidRPr="00D931B1">
              <w:rPr>
                <w:rFonts w:ascii="Times New Roman" w:hAnsi="Times New Roman" w:cs="Times New Roman"/>
                <w:spacing w:val="-4"/>
                <w:sz w:val="10"/>
              </w:rPr>
              <w:t>03.2</w:t>
            </w:r>
          </w:p>
        </w:tc>
        <w:tc>
          <w:tcPr>
            <w:tcW w:w="1439" w:type="pct"/>
          </w:tcPr>
          <w:p w:rsidR="00D931B1" w:rsidRPr="00D931B1" w:rsidRDefault="00D931B1" w:rsidP="00D931B1">
            <w:pPr>
              <w:pStyle w:val="TableParagraph"/>
              <w:spacing w:before="73"/>
              <w:ind w:left="23"/>
              <w:rPr>
                <w:rFonts w:ascii="Times New Roman" w:hAnsi="Times New Roman" w:cs="Times New Roman"/>
                <w:sz w:val="10"/>
              </w:rPr>
            </w:pPr>
            <w:r w:rsidRPr="00D931B1">
              <w:rPr>
                <w:rFonts w:ascii="Times New Roman" w:hAnsi="Times New Roman" w:cs="Times New Roman"/>
                <w:spacing w:val="-2"/>
                <w:sz w:val="10"/>
              </w:rPr>
              <w:t>Entrega</w:t>
            </w:r>
            <w:r w:rsidRPr="00D931B1">
              <w:rPr>
                <w:rFonts w:ascii="Times New Roman" w:hAnsi="Times New Roman" w:cs="Times New Roman"/>
                <w:spacing w:val="3"/>
                <w:sz w:val="10"/>
              </w:rPr>
              <w:t xml:space="preserve"> </w:t>
            </w:r>
            <w:r w:rsidRPr="00D931B1">
              <w:rPr>
                <w:rFonts w:ascii="Times New Roman" w:hAnsi="Times New Roman" w:cs="Times New Roman"/>
                <w:spacing w:val="-2"/>
                <w:sz w:val="10"/>
              </w:rPr>
              <w:t>dos</w:t>
            </w:r>
            <w:r w:rsidRPr="00D931B1">
              <w:rPr>
                <w:rFonts w:ascii="Times New Roman" w:hAnsi="Times New Roman" w:cs="Times New Roman"/>
                <w:spacing w:val="2"/>
                <w:sz w:val="10"/>
              </w:rPr>
              <w:t xml:space="preserve"> </w:t>
            </w:r>
            <w:r w:rsidRPr="00D931B1">
              <w:rPr>
                <w:rFonts w:ascii="Times New Roman" w:hAnsi="Times New Roman" w:cs="Times New Roman"/>
                <w:spacing w:val="-2"/>
                <w:sz w:val="10"/>
              </w:rPr>
              <w:t>títulos</w:t>
            </w:r>
            <w:r w:rsidRPr="00D931B1">
              <w:rPr>
                <w:rFonts w:ascii="Times New Roman" w:hAnsi="Times New Roman" w:cs="Times New Roman"/>
                <w:spacing w:val="3"/>
                <w:sz w:val="10"/>
              </w:rPr>
              <w:t xml:space="preserve"> </w:t>
            </w:r>
            <w:r w:rsidRPr="00D931B1">
              <w:rPr>
                <w:rFonts w:ascii="Times New Roman" w:hAnsi="Times New Roman" w:cs="Times New Roman"/>
                <w:spacing w:val="-2"/>
                <w:sz w:val="10"/>
              </w:rPr>
              <w:t>de</w:t>
            </w:r>
            <w:r w:rsidRPr="00D931B1">
              <w:rPr>
                <w:rFonts w:ascii="Times New Roman" w:hAnsi="Times New Roman" w:cs="Times New Roman"/>
                <w:spacing w:val="5"/>
                <w:sz w:val="10"/>
              </w:rPr>
              <w:t xml:space="preserve"> </w:t>
            </w:r>
            <w:r w:rsidRPr="00D931B1">
              <w:rPr>
                <w:rFonts w:ascii="Times New Roman" w:hAnsi="Times New Roman" w:cs="Times New Roman"/>
                <w:spacing w:val="-2"/>
                <w:sz w:val="10"/>
              </w:rPr>
              <w:t>propriedades</w:t>
            </w:r>
            <w:r w:rsidRPr="00D931B1">
              <w:rPr>
                <w:rFonts w:ascii="Times New Roman" w:hAnsi="Times New Roman" w:cs="Times New Roman"/>
                <w:spacing w:val="3"/>
                <w:sz w:val="10"/>
              </w:rPr>
              <w:t xml:space="preserve"> </w:t>
            </w:r>
            <w:r w:rsidRPr="00D931B1">
              <w:rPr>
                <w:rFonts w:ascii="Times New Roman" w:hAnsi="Times New Roman" w:cs="Times New Roman"/>
                <w:spacing w:val="-2"/>
                <w:sz w:val="10"/>
              </w:rPr>
              <w:t>devidamente</w:t>
            </w:r>
            <w:r w:rsidRPr="00D931B1">
              <w:rPr>
                <w:rFonts w:ascii="Times New Roman" w:hAnsi="Times New Roman" w:cs="Times New Roman"/>
                <w:spacing w:val="4"/>
                <w:sz w:val="10"/>
              </w:rPr>
              <w:t xml:space="preserve"> </w:t>
            </w:r>
            <w:r w:rsidRPr="00D931B1">
              <w:rPr>
                <w:rFonts w:ascii="Times New Roman" w:hAnsi="Times New Roman" w:cs="Times New Roman"/>
                <w:spacing w:val="-2"/>
                <w:sz w:val="10"/>
              </w:rPr>
              <w:t>registrados</w:t>
            </w:r>
            <w:r w:rsidRPr="00D931B1">
              <w:rPr>
                <w:rFonts w:ascii="Times New Roman" w:hAnsi="Times New Roman" w:cs="Times New Roman"/>
                <w:spacing w:val="2"/>
                <w:sz w:val="10"/>
              </w:rPr>
              <w:t xml:space="preserve"> </w:t>
            </w:r>
            <w:r w:rsidRPr="00D931B1">
              <w:rPr>
                <w:rFonts w:ascii="Times New Roman" w:hAnsi="Times New Roman" w:cs="Times New Roman"/>
                <w:spacing w:val="-2"/>
                <w:sz w:val="10"/>
              </w:rPr>
              <w:t>para</w:t>
            </w:r>
            <w:r w:rsidRPr="00D931B1">
              <w:rPr>
                <w:rFonts w:ascii="Times New Roman" w:hAnsi="Times New Roman" w:cs="Times New Roman"/>
                <w:spacing w:val="4"/>
                <w:sz w:val="10"/>
              </w:rPr>
              <w:t xml:space="preserve"> </w:t>
            </w:r>
            <w:r w:rsidRPr="00D931B1">
              <w:rPr>
                <w:rFonts w:ascii="Times New Roman" w:hAnsi="Times New Roman" w:cs="Times New Roman"/>
                <w:spacing w:val="-2"/>
                <w:sz w:val="10"/>
              </w:rPr>
              <w:t>a</w:t>
            </w:r>
            <w:r w:rsidRPr="00D931B1">
              <w:rPr>
                <w:rFonts w:ascii="Times New Roman" w:hAnsi="Times New Roman" w:cs="Times New Roman"/>
                <w:spacing w:val="6"/>
                <w:sz w:val="10"/>
              </w:rPr>
              <w:t xml:space="preserve"> </w:t>
            </w:r>
            <w:r w:rsidRPr="00D931B1">
              <w:rPr>
                <w:rFonts w:ascii="Times New Roman" w:hAnsi="Times New Roman" w:cs="Times New Roman"/>
                <w:spacing w:val="-2"/>
                <w:sz w:val="10"/>
              </w:rPr>
              <w:t>COHAPAR.</w:t>
            </w:r>
          </w:p>
        </w:tc>
        <w:tc>
          <w:tcPr>
            <w:tcW w:w="171" w:type="pct"/>
            <w:tcBorders>
              <w:top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66" w:type="pct"/>
            <w:tcBorders>
              <w:top w:val="single" w:sz="2" w:space="0" w:color="000000"/>
              <w:left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68" w:type="pct"/>
            <w:tcBorders>
              <w:top w:val="single" w:sz="2" w:space="0" w:color="000000"/>
              <w:left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69" w:type="pct"/>
            <w:tcBorders>
              <w:top w:val="single" w:sz="2" w:space="0" w:color="000000"/>
              <w:left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38" w:type="pct"/>
            <w:tcBorders>
              <w:top w:val="single" w:sz="2" w:space="0" w:color="000000"/>
              <w:left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39" w:type="pct"/>
            <w:gridSpan w:val="2"/>
            <w:tcBorders>
              <w:top w:val="single" w:sz="2" w:space="0" w:color="000000"/>
              <w:left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39" w:type="pct"/>
            <w:tcBorders>
              <w:top w:val="single" w:sz="2" w:space="0" w:color="000000"/>
              <w:left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35" w:type="pct"/>
            <w:tcBorders>
              <w:top w:val="single" w:sz="2" w:space="0" w:color="000000"/>
              <w:left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8" w:type="pct"/>
            <w:tcBorders>
              <w:top w:val="single" w:sz="2" w:space="0" w:color="000000"/>
              <w:left w:val="single" w:sz="2" w:space="0" w:color="000000"/>
              <w:right w:val="single" w:sz="2" w:space="0" w:color="000000"/>
            </w:tcBorders>
            <w:shd w:val="clear" w:color="auto" w:fill="808080"/>
          </w:tcPr>
          <w:p w:rsidR="00D931B1" w:rsidRPr="00D931B1" w:rsidRDefault="00D931B1" w:rsidP="00D931B1">
            <w:pPr>
              <w:pStyle w:val="TableParagraph"/>
              <w:rPr>
                <w:rFonts w:ascii="Times New Roman" w:hAnsi="Times New Roman" w:cs="Times New Roman"/>
                <w:sz w:val="8"/>
              </w:rPr>
            </w:pPr>
          </w:p>
        </w:tc>
        <w:tc>
          <w:tcPr>
            <w:tcW w:w="229" w:type="pct"/>
            <w:tcBorders>
              <w:top w:val="single" w:sz="2" w:space="0" w:color="000000"/>
              <w:left w:val="single" w:sz="2" w:space="0" w:color="000000"/>
            </w:tcBorders>
          </w:tcPr>
          <w:p w:rsidR="00D931B1" w:rsidRPr="00D931B1" w:rsidRDefault="00D931B1" w:rsidP="00D931B1">
            <w:pPr>
              <w:pStyle w:val="TableParagraph"/>
              <w:rPr>
                <w:rFonts w:ascii="Times New Roman" w:hAnsi="Times New Roman" w:cs="Times New Roman"/>
                <w:sz w:val="8"/>
              </w:rPr>
            </w:pPr>
          </w:p>
        </w:tc>
      </w:tr>
      <w:tr w:rsidR="00D931B1" w:rsidTr="00D931B1">
        <w:trPr>
          <w:trHeight w:val="256"/>
        </w:trPr>
        <w:tc>
          <w:tcPr>
            <w:tcW w:w="144" w:type="pct"/>
            <w:tcBorders>
              <w:right w:val="nil"/>
            </w:tcBorders>
            <w:shd w:val="clear" w:color="auto" w:fill="D8E4BC"/>
          </w:tcPr>
          <w:p w:rsidR="00D931B1" w:rsidRPr="00D931B1" w:rsidRDefault="00D931B1" w:rsidP="00D931B1">
            <w:pPr>
              <w:pStyle w:val="TableParagraph"/>
              <w:spacing w:before="64"/>
              <w:ind w:left="20"/>
              <w:rPr>
                <w:rFonts w:ascii="Times New Roman" w:hAnsi="Times New Roman" w:cs="Times New Roman"/>
                <w:b/>
                <w:sz w:val="11"/>
              </w:rPr>
            </w:pPr>
            <w:proofErr w:type="gramStart"/>
            <w:r w:rsidRPr="00D931B1">
              <w:rPr>
                <w:rFonts w:ascii="Times New Roman" w:hAnsi="Times New Roman" w:cs="Times New Roman"/>
                <w:b/>
                <w:spacing w:val="-10"/>
                <w:sz w:val="11"/>
              </w:rPr>
              <w:t>5</w:t>
            </w:r>
            <w:proofErr w:type="gramEnd"/>
          </w:p>
        </w:tc>
        <w:tc>
          <w:tcPr>
            <w:tcW w:w="1439" w:type="pct"/>
            <w:tcBorders>
              <w:left w:val="nil"/>
            </w:tcBorders>
            <w:shd w:val="clear" w:color="auto" w:fill="D8E4BC"/>
          </w:tcPr>
          <w:p w:rsidR="00D931B1" w:rsidRPr="00D931B1" w:rsidRDefault="00D931B1" w:rsidP="00D931B1">
            <w:pPr>
              <w:pStyle w:val="TableParagraph"/>
              <w:spacing w:before="64"/>
              <w:ind w:left="29"/>
              <w:rPr>
                <w:rFonts w:ascii="Times New Roman" w:hAnsi="Times New Roman" w:cs="Times New Roman"/>
                <w:b/>
                <w:sz w:val="11"/>
              </w:rPr>
            </w:pPr>
            <w:r w:rsidRPr="00D931B1">
              <w:rPr>
                <w:rFonts w:ascii="Times New Roman" w:hAnsi="Times New Roman" w:cs="Times New Roman"/>
                <w:b/>
                <w:sz w:val="11"/>
              </w:rPr>
              <w:t>LOCAL</w:t>
            </w:r>
            <w:r w:rsidRPr="00D931B1">
              <w:rPr>
                <w:rFonts w:ascii="Times New Roman" w:hAnsi="Times New Roman" w:cs="Times New Roman"/>
                <w:b/>
                <w:spacing w:val="-6"/>
                <w:sz w:val="11"/>
              </w:rPr>
              <w:t xml:space="preserve"> </w:t>
            </w:r>
            <w:r w:rsidRPr="00D931B1">
              <w:rPr>
                <w:rFonts w:ascii="Times New Roman" w:hAnsi="Times New Roman" w:cs="Times New Roman"/>
                <w:b/>
                <w:spacing w:val="-5"/>
                <w:sz w:val="11"/>
              </w:rPr>
              <w:t>05</w:t>
            </w:r>
          </w:p>
        </w:tc>
        <w:tc>
          <w:tcPr>
            <w:tcW w:w="3416" w:type="pct"/>
            <w:gridSpan w:val="19"/>
            <w:shd w:val="clear" w:color="auto" w:fill="D8E4BC"/>
          </w:tcPr>
          <w:p w:rsidR="00D931B1" w:rsidRPr="00D931B1" w:rsidRDefault="00D931B1" w:rsidP="00D931B1">
            <w:pPr>
              <w:pStyle w:val="TableParagraph"/>
              <w:rPr>
                <w:rFonts w:ascii="Times New Roman" w:hAnsi="Times New Roman" w:cs="Times New Roman"/>
                <w:sz w:val="8"/>
              </w:rPr>
            </w:pPr>
          </w:p>
        </w:tc>
      </w:tr>
      <w:tr w:rsidR="00D931B1" w:rsidTr="00D931B1">
        <w:trPr>
          <w:trHeight w:val="257"/>
        </w:trPr>
        <w:tc>
          <w:tcPr>
            <w:tcW w:w="144" w:type="pct"/>
          </w:tcPr>
          <w:p w:rsidR="00D931B1" w:rsidRPr="00D931B1" w:rsidRDefault="00D931B1" w:rsidP="00D931B1">
            <w:pPr>
              <w:pStyle w:val="TableParagraph"/>
              <w:spacing w:before="69"/>
              <w:ind w:left="25"/>
              <w:rPr>
                <w:rFonts w:ascii="Times New Roman" w:hAnsi="Times New Roman" w:cs="Times New Roman"/>
                <w:sz w:val="10"/>
              </w:rPr>
            </w:pPr>
            <w:r w:rsidRPr="00D931B1">
              <w:rPr>
                <w:rFonts w:ascii="Times New Roman" w:hAnsi="Times New Roman" w:cs="Times New Roman"/>
                <w:spacing w:val="-5"/>
                <w:sz w:val="10"/>
              </w:rPr>
              <w:t>01</w:t>
            </w:r>
          </w:p>
        </w:tc>
        <w:tc>
          <w:tcPr>
            <w:tcW w:w="1439" w:type="pct"/>
          </w:tcPr>
          <w:p w:rsidR="00D931B1" w:rsidRPr="00D931B1" w:rsidRDefault="00D931B1" w:rsidP="00D931B1">
            <w:pPr>
              <w:pStyle w:val="TableParagraph"/>
              <w:spacing w:before="69"/>
              <w:ind w:left="23"/>
              <w:rPr>
                <w:rFonts w:ascii="Times New Roman" w:hAnsi="Times New Roman" w:cs="Times New Roman"/>
                <w:b/>
                <w:sz w:val="10"/>
              </w:rPr>
            </w:pPr>
            <w:r w:rsidRPr="00D931B1">
              <w:rPr>
                <w:rFonts w:ascii="Times New Roman" w:hAnsi="Times New Roman" w:cs="Times New Roman"/>
                <w:b/>
                <w:sz w:val="10"/>
              </w:rPr>
              <w:t>1ª</w:t>
            </w:r>
            <w:r w:rsidRPr="00D931B1">
              <w:rPr>
                <w:rFonts w:ascii="Times New Roman" w:hAnsi="Times New Roman" w:cs="Times New Roman"/>
                <w:b/>
                <w:spacing w:val="-4"/>
                <w:sz w:val="10"/>
              </w:rPr>
              <w:t xml:space="preserve"> </w:t>
            </w:r>
            <w:r w:rsidRPr="00D931B1">
              <w:rPr>
                <w:rFonts w:ascii="Times New Roman" w:hAnsi="Times New Roman" w:cs="Times New Roman"/>
                <w:b/>
                <w:spacing w:val="-2"/>
                <w:sz w:val="10"/>
              </w:rPr>
              <w:t>ETAPA</w:t>
            </w:r>
          </w:p>
        </w:tc>
        <w:tc>
          <w:tcPr>
            <w:tcW w:w="171" w:type="pct"/>
            <w:tcBorders>
              <w:bottom w:val="single" w:sz="2" w:space="0" w:color="000000"/>
              <w:right w:val="single" w:sz="2" w:space="0" w:color="000000"/>
            </w:tcBorders>
            <w:shd w:val="clear" w:color="auto" w:fill="C4D8F0"/>
          </w:tcPr>
          <w:p w:rsidR="00D931B1" w:rsidRPr="00D931B1" w:rsidRDefault="00D931B1" w:rsidP="00D931B1">
            <w:pPr>
              <w:pStyle w:val="TableParagraph"/>
              <w:rPr>
                <w:rFonts w:ascii="Times New Roman" w:hAnsi="Times New Roman" w:cs="Times New Roman"/>
                <w:sz w:val="8"/>
              </w:rPr>
            </w:pPr>
          </w:p>
        </w:tc>
        <w:tc>
          <w:tcPr>
            <w:tcW w:w="166" w:type="pct"/>
            <w:tcBorders>
              <w:left w:val="single" w:sz="2" w:space="0" w:color="000000"/>
              <w:bottom w:val="single" w:sz="2" w:space="0" w:color="000000"/>
              <w:right w:val="single" w:sz="2" w:space="0" w:color="000000"/>
            </w:tcBorders>
            <w:shd w:val="clear" w:color="auto" w:fill="C4D8F0"/>
          </w:tcPr>
          <w:p w:rsidR="00D931B1" w:rsidRPr="00D931B1" w:rsidRDefault="00D931B1" w:rsidP="00D931B1">
            <w:pPr>
              <w:pStyle w:val="TableParagraph"/>
              <w:rPr>
                <w:rFonts w:ascii="Times New Roman" w:hAnsi="Times New Roman" w:cs="Times New Roman"/>
                <w:sz w:val="8"/>
              </w:rPr>
            </w:pPr>
          </w:p>
        </w:tc>
        <w:tc>
          <w:tcPr>
            <w:tcW w:w="168" w:type="pct"/>
            <w:tcBorders>
              <w:left w:val="single" w:sz="2" w:space="0" w:color="000000"/>
              <w:bottom w:val="single" w:sz="2" w:space="0" w:color="000000"/>
              <w:right w:val="single" w:sz="2" w:space="0" w:color="000000"/>
            </w:tcBorders>
            <w:shd w:val="clear" w:color="auto" w:fill="C4D8F0"/>
          </w:tcPr>
          <w:p w:rsidR="00D931B1" w:rsidRPr="00D931B1" w:rsidRDefault="00D931B1" w:rsidP="00D931B1">
            <w:pPr>
              <w:pStyle w:val="TableParagraph"/>
              <w:rPr>
                <w:rFonts w:ascii="Times New Roman" w:hAnsi="Times New Roman" w:cs="Times New Roman"/>
                <w:sz w:val="8"/>
              </w:rPr>
            </w:pPr>
          </w:p>
        </w:tc>
        <w:tc>
          <w:tcPr>
            <w:tcW w:w="169" w:type="pct"/>
            <w:tcBorders>
              <w:left w:val="single" w:sz="2" w:space="0" w:color="000000"/>
              <w:bottom w:val="single" w:sz="2" w:space="0" w:color="000000"/>
              <w:right w:val="single" w:sz="2" w:space="0" w:color="000000"/>
            </w:tcBorders>
            <w:shd w:val="clear" w:color="auto" w:fill="C4D8F0"/>
          </w:tcPr>
          <w:p w:rsidR="00D931B1" w:rsidRPr="00D931B1" w:rsidRDefault="00D931B1" w:rsidP="00D931B1">
            <w:pPr>
              <w:pStyle w:val="TableParagraph"/>
              <w:rPr>
                <w:rFonts w:ascii="Times New Roman" w:hAnsi="Times New Roman" w:cs="Times New Roman"/>
                <w:sz w:val="8"/>
              </w:rPr>
            </w:pPr>
          </w:p>
        </w:tc>
        <w:tc>
          <w:tcPr>
            <w:tcW w:w="138" w:type="pct"/>
            <w:tcBorders>
              <w:left w:val="single" w:sz="2" w:space="0" w:color="000000"/>
              <w:bottom w:val="single" w:sz="2" w:space="0" w:color="000000"/>
              <w:right w:val="single" w:sz="2" w:space="0" w:color="000000"/>
            </w:tcBorders>
            <w:shd w:val="clear" w:color="auto" w:fill="C4D8F0"/>
          </w:tcPr>
          <w:p w:rsidR="00D931B1" w:rsidRPr="00D931B1" w:rsidRDefault="00D931B1" w:rsidP="00D931B1">
            <w:pPr>
              <w:pStyle w:val="TableParagraph"/>
              <w:rPr>
                <w:rFonts w:ascii="Times New Roman" w:hAnsi="Times New Roman" w:cs="Times New Roman"/>
                <w:sz w:val="8"/>
              </w:rPr>
            </w:pPr>
          </w:p>
        </w:tc>
        <w:tc>
          <w:tcPr>
            <w:tcW w:w="139" w:type="pct"/>
            <w:gridSpan w:val="2"/>
            <w:tcBorders>
              <w:left w:val="single" w:sz="2" w:space="0" w:color="000000"/>
              <w:bottom w:val="single" w:sz="2" w:space="0" w:color="000000"/>
              <w:right w:val="single" w:sz="2" w:space="0" w:color="000000"/>
            </w:tcBorders>
            <w:shd w:val="clear" w:color="auto" w:fill="C4D8F0"/>
          </w:tcPr>
          <w:p w:rsidR="00D931B1" w:rsidRPr="00D931B1" w:rsidRDefault="00D931B1" w:rsidP="00D931B1">
            <w:pPr>
              <w:pStyle w:val="TableParagraph"/>
              <w:rPr>
                <w:rFonts w:ascii="Times New Roman" w:hAnsi="Times New Roman" w:cs="Times New Roman"/>
                <w:sz w:val="8"/>
              </w:rPr>
            </w:pPr>
          </w:p>
        </w:tc>
        <w:tc>
          <w:tcPr>
            <w:tcW w:w="139" w:type="pct"/>
            <w:tcBorders>
              <w:left w:val="single" w:sz="2" w:space="0" w:color="000000"/>
              <w:bottom w:val="single" w:sz="2" w:space="0" w:color="000000"/>
              <w:right w:val="single" w:sz="2" w:space="0" w:color="000000"/>
            </w:tcBorders>
            <w:shd w:val="clear" w:color="auto" w:fill="C4D8F0"/>
          </w:tcPr>
          <w:p w:rsidR="00D931B1" w:rsidRPr="00D931B1" w:rsidRDefault="00D931B1" w:rsidP="00D931B1">
            <w:pPr>
              <w:pStyle w:val="TableParagraph"/>
              <w:rPr>
                <w:rFonts w:ascii="Times New Roman" w:hAnsi="Times New Roman" w:cs="Times New Roman"/>
                <w:sz w:val="8"/>
              </w:rPr>
            </w:pPr>
          </w:p>
        </w:tc>
        <w:tc>
          <w:tcPr>
            <w:tcW w:w="235" w:type="pct"/>
            <w:tcBorders>
              <w:left w:val="single" w:sz="2" w:space="0" w:color="000000"/>
              <w:bottom w:val="single" w:sz="2" w:space="0" w:color="000000"/>
              <w:right w:val="single" w:sz="2" w:space="0" w:color="000000"/>
            </w:tcBorders>
            <w:shd w:val="clear" w:color="auto" w:fill="C4D8F0"/>
          </w:tcPr>
          <w:p w:rsidR="00D931B1" w:rsidRPr="00D931B1" w:rsidRDefault="00D931B1" w:rsidP="00D931B1">
            <w:pPr>
              <w:pStyle w:val="TableParagraph"/>
              <w:rPr>
                <w:rFonts w:ascii="Times New Roman" w:hAnsi="Times New Roman" w:cs="Times New Roman"/>
                <w:sz w:val="8"/>
              </w:rPr>
            </w:pPr>
          </w:p>
        </w:tc>
        <w:tc>
          <w:tcPr>
            <w:tcW w:w="207" w:type="pct"/>
            <w:tcBorders>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8" w:type="pct"/>
            <w:tcBorders>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29" w:type="pct"/>
            <w:tcBorders>
              <w:left w:val="single" w:sz="2" w:space="0" w:color="000000"/>
              <w:bottom w:val="single" w:sz="2" w:space="0" w:color="000000"/>
            </w:tcBorders>
          </w:tcPr>
          <w:p w:rsidR="00D931B1" w:rsidRPr="00D931B1" w:rsidRDefault="00D931B1" w:rsidP="00D931B1">
            <w:pPr>
              <w:pStyle w:val="TableParagraph"/>
              <w:rPr>
                <w:rFonts w:ascii="Times New Roman" w:hAnsi="Times New Roman" w:cs="Times New Roman"/>
                <w:sz w:val="8"/>
              </w:rPr>
            </w:pPr>
          </w:p>
        </w:tc>
      </w:tr>
      <w:tr w:rsidR="00D931B1" w:rsidTr="00D931B1">
        <w:trPr>
          <w:trHeight w:val="256"/>
        </w:trPr>
        <w:tc>
          <w:tcPr>
            <w:tcW w:w="144" w:type="pct"/>
          </w:tcPr>
          <w:p w:rsidR="00D931B1" w:rsidRPr="00D931B1" w:rsidRDefault="00D931B1" w:rsidP="00D931B1">
            <w:pPr>
              <w:pStyle w:val="TableParagraph"/>
              <w:spacing w:before="68"/>
              <w:ind w:left="25"/>
              <w:rPr>
                <w:rFonts w:ascii="Times New Roman" w:hAnsi="Times New Roman" w:cs="Times New Roman"/>
                <w:sz w:val="10"/>
              </w:rPr>
            </w:pPr>
            <w:r w:rsidRPr="00D931B1">
              <w:rPr>
                <w:rFonts w:ascii="Times New Roman" w:hAnsi="Times New Roman" w:cs="Times New Roman"/>
                <w:spacing w:val="-4"/>
                <w:sz w:val="10"/>
              </w:rPr>
              <w:t>01.1</w:t>
            </w:r>
          </w:p>
        </w:tc>
        <w:tc>
          <w:tcPr>
            <w:tcW w:w="1439" w:type="pct"/>
          </w:tcPr>
          <w:p w:rsidR="00D931B1" w:rsidRPr="00D931B1" w:rsidRDefault="00D931B1" w:rsidP="00D931B1">
            <w:pPr>
              <w:pStyle w:val="TableParagraph"/>
              <w:spacing w:before="73"/>
              <w:ind w:left="23"/>
              <w:rPr>
                <w:rFonts w:ascii="Times New Roman" w:hAnsi="Times New Roman" w:cs="Times New Roman"/>
                <w:sz w:val="10"/>
              </w:rPr>
            </w:pPr>
            <w:r w:rsidRPr="00D931B1">
              <w:rPr>
                <w:rFonts w:ascii="Times New Roman" w:hAnsi="Times New Roman" w:cs="Times New Roman"/>
                <w:spacing w:val="-2"/>
                <w:sz w:val="10"/>
              </w:rPr>
              <w:t>CADASTRO</w:t>
            </w:r>
            <w:r w:rsidRPr="00D931B1">
              <w:rPr>
                <w:rFonts w:ascii="Times New Roman" w:hAnsi="Times New Roman" w:cs="Times New Roman"/>
                <w:spacing w:val="3"/>
                <w:sz w:val="10"/>
              </w:rPr>
              <w:t xml:space="preserve"> </w:t>
            </w:r>
            <w:r w:rsidR="00F86FE8" w:rsidRPr="00D931B1">
              <w:rPr>
                <w:rFonts w:ascii="Times New Roman" w:hAnsi="Times New Roman" w:cs="Times New Roman"/>
                <w:spacing w:val="-2"/>
                <w:sz w:val="10"/>
              </w:rPr>
              <w:t>SOCIAL</w:t>
            </w:r>
            <w:r w:rsidR="00F86FE8" w:rsidRPr="00D931B1">
              <w:rPr>
                <w:rFonts w:ascii="Times New Roman" w:hAnsi="Times New Roman" w:cs="Times New Roman"/>
                <w:spacing w:val="2"/>
                <w:sz w:val="10"/>
              </w:rPr>
              <w:t xml:space="preserve"> </w:t>
            </w:r>
            <w:r w:rsidR="00F86FE8" w:rsidRPr="00D931B1">
              <w:rPr>
                <w:rFonts w:ascii="Times New Roman" w:hAnsi="Times New Roman" w:cs="Times New Roman"/>
                <w:spacing w:val="-2"/>
                <w:sz w:val="10"/>
              </w:rPr>
              <w:t>- Relatório</w:t>
            </w:r>
            <w:r w:rsidRPr="00D931B1">
              <w:rPr>
                <w:rFonts w:ascii="Times New Roman" w:hAnsi="Times New Roman" w:cs="Times New Roman"/>
                <w:spacing w:val="3"/>
                <w:sz w:val="10"/>
              </w:rPr>
              <w:t xml:space="preserve"> </w:t>
            </w:r>
            <w:r w:rsidRPr="00D931B1">
              <w:rPr>
                <w:rFonts w:ascii="Times New Roman" w:hAnsi="Times New Roman" w:cs="Times New Roman"/>
                <w:spacing w:val="-2"/>
                <w:sz w:val="10"/>
              </w:rPr>
              <w:t>Conclusivo</w:t>
            </w:r>
            <w:r w:rsidRPr="00D931B1">
              <w:rPr>
                <w:rFonts w:ascii="Times New Roman" w:hAnsi="Times New Roman" w:cs="Times New Roman"/>
                <w:spacing w:val="3"/>
                <w:sz w:val="10"/>
              </w:rPr>
              <w:t xml:space="preserve"> </w:t>
            </w:r>
            <w:r w:rsidRPr="00D931B1">
              <w:rPr>
                <w:rFonts w:ascii="Times New Roman" w:hAnsi="Times New Roman" w:cs="Times New Roman"/>
                <w:spacing w:val="-2"/>
                <w:sz w:val="10"/>
              </w:rPr>
              <w:t>do</w:t>
            </w:r>
            <w:r w:rsidRPr="00D931B1">
              <w:rPr>
                <w:rFonts w:ascii="Times New Roman" w:hAnsi="Times New Roman" w:cs="Times New Roman"/>
                <w:spacing w:val="3"/>
                <w:sz w:val="10"/>
              </w:rPr>
              <w:t xml:space="preserve"> </w:t>
            </w:r>
            <w:r w:rsidRPr="00D931B1">
              <w:rPr>
                <w:rFonts w:ascii="Times New Roman" w:hAnsi="Times New Roman" w:cs="Times New Roman"/>
                <w:spacing w:val="-2"/>
                <w:sz w:val="10"/>
              </w:rPr>
              <w:t>Cadastro</w:t>
            </w:r>
            <w:r w:rsidRPr="00D931B1">
              <w:rPr>
                <w:rFonts w:ascii="Times New Roman" w:hAnsi="Times New Roman" w:cs="Times New Roman"/>
                <w:spacing w:val="2"/>
                <w:sz w:val="10"/>
              </w:rPr>
              <w:t xml:space="preserve"> </w:t>
            </w:r>
            <w:r w:rsidRPr="00D931B1">
              <w:rPr>
                <w:rFonts w:ascii="Times New Roman" w:hAnsi="Times New Roman" w:cs="Times New Roman"/>
                <w:spacing w:val="-2"/>
                <w:sz w:val="10"/>
              </w:rPr>
              <w:t>Social</w:t>
            </w:r>
          </w:p>
        </w:tc>
        <w:tc>
          <w:tcPr>
            <w:tcW w:w="171" w:type="pct"/>
            <w:tcBorders>
              <w:top w:val="single" w:sz="2" w:space="0" w:color="000000"/>
              <w:bottom w:val="single" w:sz="2" w:space="0" w:color="000000"/>
              <w:right w:val="single" w:sz="2" w:space="0" w:color="000000"/>
            </w:tcBorders>
            <w:shd w:val="clear" w:color="auto" w:fill="808080"/>
          </w:tcPr>
          <w:p w:rsidR="00D931B1" w:rsidRPr="00D931B1" w:rsidRDefault="00D931B1" w:rsidP="00D931B1">
            <w:pPr>
              <w:pStyle w:val="TableParagraph"/>
              <w:rPr>
                <w:rFonts w:ascii="Times New Roman" w:hAnsi="Times New Roman" w:cs="Times New Roman"/>
                <w:sz w:val="8"/>
              </w:rPr>
            </w:pPr>
          </w:p>
        </w:tc>
        <w:tc>
          <w:tcPr>
            <w:tcW w:w="166" w:type="pct"/>
            <w:tcBorders>
              <w:top w:val="single" w:sz="2" w:space="0" w:color="000000"/>
              <w:left w:val="single" w:sz="2" w:space="0" w:color="000000"/>
              <w:bottom w:val="single" w:sz="2" w:space="0" w:color="000000"/>
              <w:right w:val="single" w:sz="2" w:space="0" w:color="000000"/>
            </w:tcBorders>
            <w:shd w:val="clear" w:color="auto" w:fill="808080"/>
          </w:tcPr>
          <w:p w:rsidR="00D931B1" w:rsidRPr="00D931B1" w:rsidRDefault="00D931B1" w:rsidP="00D931B1">
            <w:pPr>
              <w:pStyle w:val="TableParagraph"/>
              <w:rPr>
                <w:rFonts w:ascii="Times New Roman" w:hAnsi="Times New Roman" w:cs="Times New Roman"/>
                <w:sz w:val="8"/>
              </w:rPr>
            </w:pPr>
          </w:p>
        </w:tc>
        <w:tc>
          <w:tcPr>
            <w:tcW w:w="168"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69"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38"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39" w:type="pct"/>
            <w:gridSpan w:val="2"/>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39"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35"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8"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29" w:type="pct"/>
            <w:tcBorders>
              <w:top w:val="single" w:sz="2" w:space="0" w:color="000000"/>
              <w:left w:val="single" w:sz="2" w:space="0" w:color="000000"/>
              <w:bottom w:val="single" w:sz="2" w:space="0" w:color="000000"/>
            </w:tcBorders>
          </w:tcPr>
          <w:p w:rsidR="00D931B1" w:rsidRPr="00D931B1" w:rsidRDefault="00D931B1" w:rsidP="00D931B1">
            <w:pPr>
              <w:pStyle w:val="TableParagraph"/>
              <w:rPr>
                <w:rFonts w:ascii="Times New Roman" w:hAnsi="Times New Roman" w:cs="Times New Roman"/>
                <w:sz w:val="8"/>
              </w:rPr>
            </w:pPr>
          </w:p>
        </w:tc>
      </w:tr>
      <w:tr w:rsidR="00D931B1" w:rsidTr="00D931B1">
        <w:trPr>
          <w:trHeight w:val="256"/>
        </w:trPr>
        <w:tc>
          <w:tcPr>
            <w:tcW w:w="144" w:type="pct"/>
          </w:tcPr>
          <w:p w:rsidR="00D931B1" w:rsidRPr="00D931B1" w:rsidRDefault="00D931B1" w:rsidP="00D931B1">
            <w:pPr>
              <w:pStyle w:val="TableParagraph"/>
              <w:spacing w:before="68"/>
              <w:ind w:left="25"/>
              <w:rPr>
                <w:rFonts w:ascii="Times New Roman" w:hAnsi="Times New Roman" w:cs="Times New Roman"/>
                <w:sz w:val="10"/>
              </w:rPr>
            </w:pPr>
            <w:r w:rsidRPr="00D931B1">
              <w:rPr>
                <w:rFonts w:ascii="Times New Roman" w:hAnsi="Times New Roman" w:cs="Times New Roman"/>
                <w:spacing w:val="-4"/>
                <w:sz w:val="10"/>
              </w:rPr>
              <w:t>01.2</w:t>
            </w:r>
          </w:p>
        </w:tc>
        <w:tc>
          <w:tcPr>
            <w:tcW w:w="1439" w:type="pct"/>
          </w:tcPr>
          <w:p w:rsidR="00D931B1" w:rsidRPr="00D931B1" w:rsidRDefault="00D931B1" w:rsidP="00D931B1">
            <w:pPr>
              <w:pStyle w:val="TableParagraph"/>
              <w:spacing w:line="120" w:lineRule="atLeast"/>
              <w:ind w:left="23"/>
              <w:rPr>
                <w:rFonts w:ascii="Times New Roman" w:hAnsi="Times New Roman" w:cs="Times New Roman"/>
                <w:sz w:val="10"/>
              </w:rPr>
            </w:pPr>
            <w:r w:rsidRPr="00D931B1">
              <w:rPr>
                <w:rFonts w:ascii="Times New Roman" w:hAnsi="Times New Roman" w:cs="Times New Roman"/>
                <w:sz w:val="10"/>
              </w:rPr>
              <w:t>Levantamento</w:t>
            </w:r>
            <w:r w:rsidRPr="00D931B1">
              <w:rPr>
                <w:rFonts w:ascii="Times New Roman" w:hAnsi="Times New Roman" w:cs="Times New Roman"/>
                <w:spacing w:val="7"/>
                <w:sz w:val="10"/>
              </w:rPr>
              <w:t xml:space="preserve"> </w:t>
            </w:r>
            <w:r w:rsidRPr="00D931B1">
              <w:rPr>
                <w:rFonts w:ascii="Times New Roman" w:hAnsi="Times New Roman" w:cs="Times New Roman"/>
                <w:sz w:val="10"/>
              </w:rPr>
              <w:t>planialtimetrico</w:t>
            </w:r>
            <w:r w:rsidRPr="00D931B1">
              <w:rPr>
                <w:rFonts w:ascii="Times New Roman" w:hAnsi="Times New Roman" w:cs="Times New Roman"/>
                <w:spacing w:val="7"/>
                <w:sz w:val="10"/>
              </w:rPr>
              <w:t xml:space="preserve"> </w:t>
            </w:r>
            <w:r w:rsidRPr="00D931B1">
              <w:rPr>
                <w:rFonts w:ascii="Times New Roman" w:hAnsi="Times New Roman" w:cs="Times New Roman"/>
                <w:sz w:val="10"/>
              </w:rPr>
              <w:t>cadastral</w:t>
            </w:r>
            <w:r w:rsidRPr="00D931B1">
              <w:rPr>
                <w:rFonts w:ascii="Times New Roman" w:hAnsi="Times New Roman" w:cs="Times New Roman"/>
                <w:spacing w:val="9"/>
                <w:sz w:val="10"/>
              </w:rPr>
              <w:t xml:space="preserve"> </w:t>
            </w:r>
            <w:r w:rsidRPr="00D931B1">
              <w:rPr>
                <w:rFonts w:ascii="Times New Roman" w:hAnsi="Times New Roman" w:cs="Times New Roman"/>
                <w:sz w:val="10"/>
              </w:rPr>
              <w:t>georreferenciado</w:t>
            </w:r>
            <w:r w:rsidRPr="00D931B1">
              <w:rPr>
                <w:rFonts w:ascii="Times New Roman" w:hAnsi="Times New Roman" w:cs="Times New Roman"/>
                <w:spacing w:val="8"/>
                <w:sz w:val="10"/>
              </w:rPr>
              <w:t xml:space="preserve"> </w:t>
            </w:r>
            <w:r w:rsidRPr="00D931B1">
              <w:rPr>
                <w:rFonts w:ascii="Times New Roman" w:hAnsi="Times New Roman" w:cs="Times New Roman"/>
                <w:sz w:val="10"/>
              </w:rPr>
              <w:t>-</w:t>
            </w:r>
            <w:r w:rsidRPr="00D931B1">
              <w:rPr>
                <w:rFonts w:ascii="Times New Roman" w:hAnsi="Times New Roman" w:cs="Times New Roman"/>
                <w:spacing w:val="7"/>
                <w:sz w:val="10"/>
              </w:rPr>
              <w:t xml:space="preserve"> </w:t>
            </w:r>
            <w:r w:rsidRPr="00D931B1">
              <w:rPr>
                <w:rFonts w:ascii="Times New Roman" w:hAnsi="Times New Roman" w:cs="Times New Roman"/>
                <w:sz w:val="10"/>
              </w:rPr>
              <w:t>identificação</w:t>
            </w:r>
            <w:r w:rsidRPr="00D931B1">
              <w:rPr>
                <w:rFonts w:ascii="Times New Roman" w:hAnsi="Times New Roman" w:cs="Times New Roman"/>
                <w:spacing w:val="7"/>
                <w:sz w:val="10"/>
              </w:rPr>
              <w:t xml:space="preserve"> </w:t>
            </w:r>
            <w:r w:rsidRPr="00D931B1">
              <w:rPr>
                <w:rFonts w:ascii="Times New Roman" w:hAnsi="Times New Roman" w:cs="Times New Roman"/>
                <w:sz w:val="10"/>
              </w:rPr>
              <w:t>das</w:t>
            </w:r>
            <w:r w:rsidRPr="00D931B1">
              <w:rPr>
                <w:rFonts w:ascii="Times New Roman" w:hAnsi="Times New Roman" w:cs="Times New Roman"/>
                <w:spacing w:val="6"/>
                <w:sz w:val="10"/>
              </w:rPr>
              <w:t xml:space="preserve"> </w:t>
            </w:r>
            <w:r w:rsidRPr="00D931B1">
              <w:rPr>
                <w:rFonts w:ascii="Times New Roman" w:hAnsi="Times New Roman" w:cs="Times New Roman"/>
                <w:sz w:val="10"/>
              </w:rPr>
              <w:t>características</w:t>
            </w:r>
            <w:r w:rsidRPr="00D931B1">
              <w:rPr>
                <w:rFonts w:ascii="Times New Roman" w:hAnsi="Times New Roman" w:cs="Times New Roman"/>
                <w:spacing w:val="8"/>
                <w:sz w:val="10"/>
              </w:rPr>
              <w:t xml:space="preserve"> </w:t>
            </w:r>
            <w:r w:rsidRPr="00D931B1">
              <w:rPr>
                <w:rFonts w:ascii="Times New Roman" w:hAnsi="Times New Roman" w:cs="Times New Roman"/>
                <w:sz w:val="10"/>
              </w:rPr>
              <w:t>físicas</w:t>
            </w:r>
            <w:r w:rsidRPr="00D931B1">
              <w:rPr>
                <w:rFonts w:ascii="Times New Roman" w:hAnsi="Times New Roman" w:cs="Times New Roman"/>
                <w:spacing w:val="6"/>
                <w:sz w:val="10"/>
              </w:rPr>
              <w:t xml:space="preserve"> </w:t>
            </w:r>
            <w:r w:rsidRPr="00D931B1">
              <w:rPr>
                <w:rFonts w:ascii="Times New Roman" w:hAnsi="Times New Roman" w:cs="Times New Roman"/>
                <w:sz w:val="10"/>
              </w:rPr>
              <w:t>e</w:t>
            </w:r>
            <w:r w:rsidRPr="00D931B1">
              <w:rPr>
                <w:rFonts w:ascii="Times New Roman" w:hAnsi="Times New Roman" w:cs="Times New Roman"/>
                <w:spacing w:val="40"/>
                <w:sz w:val="10"/>
              </w:rPr>
              <w:t xml:space="preserve"> </w:t>
            </w:r>
            <w:r w:rsidRPr="00D931B1">
              <w:rPr>
                <w:rFonts w:ascii="Times New Roman" w:hAnsi="Times New Roman" w:cs="Times New Roman"/>
                <w:sz w:val="10"/>
              </w:rPr>
              <w:t>topográficas da área</w:t>
            </w:r>
          </w:p>
        </w:tc>
        <w:tc>
          <w:tcPr>
            <w:tcW w:w="171" w:type="pct"/>
            <w:tcBorders>
              <w:top w:val="single" w:sz="2" w:space="0" w:color="000000"/>
              <w:bottom w:val="single" w:sz="2" w:space="0" w:color="000000"/>
              <w:right w:val="single" w:sz="2" w:space="0" w:color="000000"/>
            </w:tcBorders>
            <w:shd w:val="clear" w:color="auto" w:fill="808080"/>
          </w:tcPr>
          <w:p w:rsidR="00D931B1" w:rsidRPr="00D931B1" w:rsidRDefault="00D931B1" w:rsidP="00D931B1">
            <w:pPr>
              <w:pStyle w:val="TableParagraph"/>
              <w:rPr>
                <w:rFonts w:ascii="Times New Roman" w:hAnsi="Times New Roman" w:cs="Times New Roman"/>
                <w:sz w:val="8"/>
              </w:rPr>
            </w:pPr>
          </w:p>
        </w:tc>
        <w:tc>
          <w:tcPr>
            <w:tcW w:w="166" w:type="pct"/>
            <w:tcBorders>
              <w:top w:val="single" w:sz="2" w:space="0" w:color="000000"/>
              <w:left w:val="single" w:sz="2" w:space="0" w:color="000000"/>
              <w:bottom w:val="single" w:sz="2" w:space="0" w:color="000000"/>
              <w:right w:val="single" w:sz="2" w:space="0" w:color="000000"/>
            </w:tcBorders>
            <w:shd w:val="clear" w:color="auto" w:fill="808080"/>
          </w:tcPr>
          <w:p w:rsidR="00D931B1" w:rsidRPr="00D931B1" w:rsidRDefault="00D931B1" w:rsidP="00D931B1">
            <w:pPr>
              <w:pStyle w:val="TableParagraph"/>
              <w:rPr>
                <w:rFonts w:ascii="Times New Roman" w:hAnsi="Times New Roman" w:cs="Times New Roman"/>
                <w:sz w:val="8"/>
              </w:rPr>
            </w:pPr>
          </w:p>
        </w:tc>
        <w:tc>
          <w:tcPr>
            <w:tcW w:w="168" w:type="pct"/>
            <w:tcBorders>
              <w:top w:val="single" w:sz="2" w:space="0" w:color="000000"/>
              <w:left w:val="single" w:sz="2" w:space="0" w:color="000000"/>
              <w:bottom w:val="single" w:sz="2" w:space="0" w:color="000000"/>
              <w:right w:val="single" w:sz="2" w:space="0" w:color="000000"/>
            </w:tcBorders>
            <w:shd w:val="clear" w:color="auto" w:fill="808080"/>
          </w:tcPr>
          <w:p w:rsidR="00D931B1" w:rsidRPr="00D931B1" w:rsidRDefault="00D931B1" w:rsidP="00D931B1">
            <w:pPr>
              <w:pStyle w:val="TableParagraph"/>
              <w:rPr>
                <w:rFonts w:ascii="Times New Roman" w:hAnsi="Times New Roman" w:cs="Times New Roman"/>
                <w:sz w:val="8"/>
              </w:rPr>
            </w:pPr>
          </w:p>
        </w:tc>
        <w:tc>
          <w:tcPr>
            <w:tcW w:w="169"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38"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39" w:type="pct"/>
            <w:gridSpan w:val="2"/>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39"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35"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8"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29" w:type="pct"/>
            <w:tcBorders>
              <w:top w:val="single" w:sz="2" w:space="0" w:color="000000"/>
              <w:left w:val="single" w:sz="2" w:space="0" w:color="000000"/>
              <w:bottom w:val="single" w:sz="2" w:space="0" w:color="000000"/>
            </w:tcBorders>
          </w:tcPr>
          <w:p w:rsidR="00D931B1" w:rsidRPr="00D931B1" w:rsidRDefault="00D931B1" w:rsidP="00D931B1">
            <w:pPr>
              <w:pStyle w:val="TableParagraph"/>
              <w:rPr>
                <w:rFonts w:ascii="Times New Roman" w:hAnsi="Times New Roman" w:cs="Times New Roman"/>
                <w:sz w:val="8"/>
              </w:rPr>
            </w:pPr>
          </w:p>
        </w:tc>
      </w:tr>
      <w:tr w:rsidR="00D931B1" w:rsidTr="00D931B1">
        <w:trPr>
          <w:trHeight w:val="256"/>
        </w:trPr>
        <w:tc>
          <w:tcPr>
            <w:tcW w:w="144" w:type="pct"/>
          </w:tcPr>
          <w:p w:rsidR="00D931B1" w:rsidRPr="00D931B1" w:rsidRDefault="00D931B1" w:rsidP="00D931B1">
            <w:pPr>
              <w:pStyle w:val="TableParagraph"/>
              <w:spacing w:before="68"/>
              <w:ind w:left="25"/>
              <w:rPr>
                <w:rFonts w:ascii="Times New Roman" w:hAnsi="Times New Roman" w:cs="Times New Roman"/>
                <w:sz w:val="10"/>
              </w:rPr>
            </w:pPr>
            <w:r w:rsidRPr="00D931B1">
              <w:rPr>
                <w:rFonts w:ascii="Times New Roman" w:hAnsi="Times New Roman" w:cs="Times New Roman"/>
                <w:spacing w:val="-4"/>
                <w:sz w:val="10"/>
              </w:rPr>
              <w:t>01.3</w:t>
            </w:r>
          </w:p>
        </w:tc>
        <w:tc>
          <w:tcPr>
            <w:tcW w:w="1439" w:type="pct"/>
          </w:tcPr>
          <w:p w:rsidR="00D931B1" w:rsidRPr="00D931B1" w:rsidRDefault="00D931B1" w:rsidP="00D931B1">
            <w:pPr>
              <w:pStyle w:val="TableParagraph"/>
              <w:spacing w:before="73"/>
              <w:ind w:left="23"/>
              <w:rPr>
                <w:rFonts w:ascii="Times New Roman" w:hAnsi="Times New Roman" w:cs="Times New Roman"/>
                <w:sz w:val="10"/>
              </w:rPr>
            </w:pPr>
            <w:r w:rsidRPr="00D931B1">
              <w:rPr>
                <w:rFonts w:ascii="Times New Roman" w:hAnsi="Times New Roman" w:cs="Times New Roman"/>
                <w:spacing w:val="-2"/>
                <w:sz w:val="10"/>
              </w:rPr>
              <w:t>Aprovação</w:t>
            </w:r>
            <w:r w:rsidRPr="00D931B1">
              <w:rPr>
                <w:rFonts w:ascii="Times New Roman" w:hAnsi="Times New Roman" w:cs="Times New Roman"/>
                <w:spacing w:val="3"/>
                <w:sz w:val="10"/>
              </w:rPr>
              <w:t xml:space="preserve"> </w:t>
            </w:r>
            <w:r w:rsidRPr="00D931B1">
              <w:rPr>
                <w:rFonts w:ascii="Times New Roman" w:hAnsi="Times New Roman" w:cs="Times New Roman"/>
                <w:spacing w:val="-2"/>
                <w:sz w:val="10"/>
              </w:rPr>
              <w:t>do</w:t>
            </w:r>
            <w:r w:rsidRPr="00D931B1">
              <w:rPr>
                <w:rFonts w:ascii="Times New Roman" w:hAnsi="Times New Roman" w:cs="Times New Roman"/>
                <w:spacing w:val="6"/>
                <w:sz w:val="10"/>
              </w:rPr>
              <w:t xml:space="preserve"> </w:t>
            </w:r>
            <w:r w:rsidRPr="00D931B1">
              <w:rPr>
                <w:rFonts w:ascii="Times New Roman" w:hAnsi="Times New Roman" w:cs="Times New Roman"/>
                <w:spacing w:val="-2"/>
                <w:sz w:val="10"/>
              </w:rPr>
              <w:t>Projeto</w:t>
            </w:r>
            <w:r w:rsidRPr="00D931B1">
              <w:rPr>
                <w:rFonts w:ascii="Times New Roman" w:hAnsi="Times New Roman" w:cs="Times New Roman"/>
                <w:spacing w:val="3"/>
                <w:sz w:val="10"/>
              </w:rPr>
              <w:t xml:space="preserve"> </w:t>
            </w:r>
            <w:r w:rsidRPr="00D931B1">
              <w:rPr>
                <w:rFonts w:ascii="Times New Roman" w:hAnsi="Times New Roman" w:cs="Times New Roman"/>
                <w:spacing w:val="-2"/>
                <w:sz w:val="10"/>
              </w:rPr>
              <w:t>de</w:t>
            </w:r>
            <w:r w:rsidRPr="00D931B1">
              <w:rPr>
                <w:rFonts w:ascii="Times New Roman" w:hAnsi="Times New Roman" w:cs="Times New Roman"/>
                <w:spacing w:val="6"/>
                <w:sz w:val="10"/>
              </w:rPr>
              <w:t xml:space="preserve"> </w:t>
            </w:r>
            <w:r w:rsidRPr="00D931B1">
              <w:rPr>
                <w:rFonts w:ascii="Times New Roman" w:hAnsi="Times New Roman" w:cs="Times New Roman"/>
                <w:spacing w:val="-2"/>
                <w:sz w:val="10"/>
              </w:rPr>
              <w:t>Regularização</w:t>
            </w:r>
            <w:r w:rsidRPr="00D931B1">
              <w:rPr>
                <w:rFonts w:ascii="Times New Roman" w:hAnsi="Times New Roman" w:cs="Times New Roman"/>
                <w:spacing w:val="6"/>
                <w:sz w:val="10"/>
              </w:rPr>
              <w:t xml:space="preserve"> </w:t>
            </w:r>
            <w:r w:rsidRPr="00D931B1">
              <w:rPr>
                <w:rFonts w:ascii="Times New Roman" w:hAnsi="Times New Roman" w:cs="Times New Roman"/>
                <w:spacing w:val="-2"/>
                <w:sz w:val="10"/>
              </w:rPr>
              <w:t>Fundiária,</w:t>
            </w:r>
            <w:r w:rsidRPr="00D931B1">
              <w:rPr>
                <w:rFonts w:ascii="Times New Roman" w:hAnsi="Times New Roman" w:cs="Times New Roman"/>
                <w:spacing w:val="3"/>
                <w:sz w:val="10"/>
              </w:rPr>
              <w:t xml:space="preserve"> </w:t>
            </w:r>
            <w:r w:rsidRPr="00D931B1">
              <w:rPr>
                <w:rFonts w:ascii="Times New Roman" w:hAnsi="Times New Roman" w:cs="Times New Roman"/>
                <w:spacing w:val="-2"/>
                <w:sz w:val="10"/>
              </w:rPr>
              <w:t>nos</w:t>
            </w:r>
            <w:r w:rsidRPr="00D931B1">
              <w:rPr>
                <w:rFonts w:ascii="Times New Roman" w:hAnsi="Times New Roman" w:cs="Times New Roman"/>
                <w:spacing w:val="2"/>
                <w:sz w:val="10"/>
              </w:rPr>
              <w:t xml:space="preserve"> </w:t>
            </w:r>
            <w:r w:rsidRPr="00D931B1">
              <w:rPr>
                <w:rFonts w:ascii="Times New Roman" w:hAnsi="Times New Roman" w:cs="Times New Roman"/>
                <w:spacing w:val="-2"/>
                <w:sz w:val="10"/>
              </w:rPr>
              <w:t>termos</w:t>
            </w:r>
            <w:r w:rsidRPr="00D931B1">
              <w:rPr>
                <w:rFonts w:ascii="Times New Roman" w:hAnsi="Times New Roman" w:cs="Times New Roman"/>
                <w:spacing w:val="2"/>
                <w:sz w:val="10"/>
              </w:rPr>
              <w:t xml:space="preserve"> </w:t>
            </w:r>
            <w:r w:rsidRPr="00D931B1">
              <w:rPr>
                <w:rFonts w:ascii="Times New Roman" w:hAnsi="Times New Roman" w:cs="Times New Roman"/>
                <w:spacing w:val="-2"/>
                <w:sz w:val="10"/>
              </w:rPr>
              <w:t>da</w:t>
            </w:r>
            <w:r w:rsidRPr="00D931B1">
              <w:rPr>
                <w:rFonts w:ascii="Times New Roman" w:hAnsi="Times New Roman" w:cs="Times New Roman"/>
                <w:spacing w:val="4"/>
                <w:sz w:val="10"/>
              </w:rPr>
              <w:t xml:space="preserve"> </w:t>
            </w:r>
            <w:r w:rsidRPr="00D931B1">
              <w:rPr>
                <w:rFonts w:ascii="Times New Roman" w:hAnsi="Times New Roman" w:cs="Times New Roman"/>
                <w:spacing w:val="-2"/>
                <w:sz w:val="10"/>
              </w:rPr>
              <w:t>Lei</w:t>
            </w:r>
            <w:r w:rsidRPr="00D931B1">
              <w:rPr>
                <w:rFonts w:ascii="Times New Roman" w:hAnsi="Times New Roman" w:cs="Times New Roman"/>
                <w:spacing w:val="-1"/>
                <w:sz w:val="10"/>
              </w:rPr>
              <w:t xml:space="preserve"> </w:t>
            </w:r>
            <w:r w:rsidRPr="00D931B1">
              <w:rPr>
                <w:rFonts w:ascii="Times New Roman" w:hAnsi="Times New Roman" w:cs="Times New Roman"/>
                <w:spacing w:val="-2"/>
                <w:sz w:val="10"/>
              </w:rPr>
              <w:t>Federal</w:t>
            </w:r>
            <w:r w:rsidRPr="00D931B1">
              <w:rPr>
                <w:rFonts w:ascii="Times New Roman" w:hAnsi="Times New Roman" w:cs="Times New Roman"/>
                <w:spacing w:val="6"/>
                <w:sz w:val="10"/>
              </w:rPr>
              <w:t xml:space="preserve"> </w:t>
            </w:r>
            <w:r w:rsidRPr="00D931B1">
              <w:rPr>
                <w:rFonts w:ascii="Times New Roman" w:hAnsi="Times New Roman" w:cs="Times New Roman"/>
                <w:spacing w:val="-2"/>
                <w:sz w:val="10"/>
              </w:rPr>
              <w:t>nº</w:t>
            </w:r>
            <w:r w:rsidRPr="00D931B1">
              <w:rPr>
                <w:rFonts w:ascii="Times New Roman" w:hAnsi="Times New Roman" w:cs="Times New Roman"/>
                <w:spacing w:val="4"/>
                <w:sz w:val="10"/>
              </w:rPr>
              <w:t xml:space="preserve"> </w:t>
            </w:r>
            <w:r w:rsidRPr="00D931B1">
              <w:rPr>
                <w:rFonts w:ascii="Times New Roman" w:hAnsi="Times New Roman" w:cs="Times New Roman"/>
                <w:spacing w:val="-2"/>
                <w:sz w:val="10"/>
              </w:rPr>
              <w:t>13.465/2017.</w:t>
            </w:r>
          </w:p>
        </w:tc>
        <w:tc>
          <w:tcPr>
            <w:tcW w:w="171" w:type="pct"/>
            <w:tcBorders>
              <w:top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66"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68"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69" w:type="pct"/>
            <w:tcBorders>
              <w:top w:val="single" w:sz="2" w:space="0" w:color="000000"/>
              <w:left w:val="single" w:sz="2" w:space="0" w:color="000000"/>
              <w:bottom w:val="single" w:sz="2" w:space="0" w:color="000000"/>
              <w:right w:val="single" w:sz="2" w:space="0" w:color="000000"/>
            </w:tcBorders>
            <w:shd w:val="clear" w:color="auto" w:fill="808080"/>
          </w:tcPr>
          <w:p w:rsidR="00D931B1" w:rsidRPr="00D931B1" w:rsidRDefault="00D931B1" w:rsidP="00D931B1">
            <w:pPr>
              <w:pStyle w:val="TableParagraph"/>
              <w:rPr>
                <w:rFonts w:ascii="Times New Roman" w:hAnsi="Times New Roman" w:cs="Times New Roman"/>
                <w:sz w:val="8"/>
              </w:rPr>
            </w:pPr>
          </w:p>
        </w:tc>
        <w:tc>
          <w:tcPr>
            <w:tcW w:w="138" w:type="pct"/>
            <w:tcBorders>
              <w:top w:val="single" w:sz="2" w:space="0" w:color="000000"/>
              <w:left w:val="single" w:sz="2" w:space="0" w:color="000000"/>
              <w:bottom w:val="single" w:sz="2" w:space="0" w:color="000000"/>
              <w:right w:val="single" w:sz="2" w:space="0" w:color="000000"/>
            </w:tcBorders>
            <w:shd w:val="clear" w:color="auto" w:fill="808080"/>
          </w:tcPr>
          <w:p w:rsidR="00D931B1" w:rsidRPr="00D931B1" w:rsidRDefault="00D931B1" w:rsidP="00D931B1">
            <w:pPr>
              <w:pStyle w:val="TableParagraph"/>
              <w:rPr>
                <w:rFonts w:ascii="Times New Roman" w:hAnsi="Times New Roman" w:cs="Times New Roman"/>
                <w:sz w:val="8"/>
              </w:rPr>
            </w:pPr>
          </w:p>
        </w:tc>
        <w:tc>
          <w:tcPr>
            <w:tcW w:w="139" w:type="pct"/>
            <w:gridSpan w:val="2"/>
            <w:tcBorders>
              <w:top w:val="single" w:sz="2" w:space="0" w:color="000000"/>
              <w:left w:val="single" w:sz="2" w:space="0" w:color="000000"/>
              <w:bottom w:val="single" w:sz="2" w:space="0" w:color="000000"/>
              <w:right w:val="single" w:sz="2" w:space="0" w:color="000000"/>
            </w:tcBorders>
            <w:shd w:val="clear" w:color="auto" w:fill="808080"/>
          </w:tcPr>
          <w:p w:rsidR="00D931B1" w:rsidRPr="00D931B1" w:rsidRDefault="00D931B1" w:rsidP="00D931B1">
            <w:pPr>
              <w:pStyle w:val="TableParagraph"/>
              <w:rPr>
                <w:rFonts w:ascii="Times New Roman" w:hAnsi="Times New Roman" w:cs="Times New Roman"/>
                <w:sz w:val="8"/>
              </w:rPr>
            </w:pPr>
          </w:p>
        </w:tc>
        <w:tc>
          <w:tcPr>
            <w:tcW w:w="139" w:type="pct"/>
            <w:tcBorders>
              <w:top w:val="single" w:sz="2" w:space="0" w:color="000000"/>
              <w:left w:val="single" w:sz="2" w:space="0" w:color="000000"/>
              <w:bottom w:val="single" w:sz="2" w:space="0" w:color="000000"/>
              <w:right w:val="single" w:sz="2" w:space="0" w:color="000000"/>
            </w:tcBorders>
            <w:shd w:val="clear" w:color="auto" w:fill="808080"/>
          </w:tcPr>
          <w:p w:rsidR="00D931B1" w:rsidRPr="00D931B1" w:rsidRDefault="00D931B1" w:rsidP="00D931B1">
            <w:pPr>
              <w:pStyle w:val="TableParagraph"/>
              <w:rPr>
                <w:rFonts w:ascii="Times New Roman" w:hAnsi="Times New Roman" w:cs="Times New Roman"/>
                <w:sz w:val="8"/>
              </w:rPr>
            </w:pPr>
          </w:p>
        </w:tc>
        <w:tc>
          <w:tcPr>
            <w:tcW w:w="235" w:type="pct"/>
            <w:tcBorders>
              <w:top w:val="single" w:sz="2" w:space="0" w:color="000000"/>
              <w:left w:val="single" w:sz="2" w:space="0" w:color="000000"/>
              <w:bottom w:val="single" w:sz="2" w:space="0" w:color="000000"/>
              <w:right w:val="single" w:sz="2" w:space="0" w:color="000000"/>
            </w:tcBorders>
            <w:shd w:val="clear" w:color="auto" w:fill="808080"/>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8"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29" w:type="pct"/>
            <w:tcBorders>
              <w:top w:val="single" w:sz="2" w:space="0" w:color="000000"/>
              <w:left w:val="single" w:sz="2" w:space="0" w:color="000000"/>
              <w:bottom w:val="single" w:sz="2" w:space="0" w:color="000000"/>
            </w:tcBorders>
          </w:tcPr>
          <w:p w:rsidR="00D931B1" w:rsidRPr="00D931B1" w:rsidRDefault="00D931B1" w:rsidP="00D931B1">
            <w:pPr>
              <w:pStyle w:val="TableParagraph"/>
              <w:rPr>
                <w:rFonts w:ascii="Times New Roman" w:hAnsi="Times New Roman" w:cs="Times New Roman"/>
                <w:sz w:val="8"/>
              </w:rPr>
            </w:pPr>
          </w:p>
        </w:tc>
      </w:tr>
      <w:tr w:rsidR="00D931B1" w:rsidTr="00D931B1">
        <w:trPr>
          <w:trHeight w:val="256"/>
        </w:trPr>
        <w:tc>
          <w:tcPr>
            <w:tcW w:w="144" w:type="pct"/>
          </w:tcPr>
          <w:p w:rsidR="00D931B1" w:rsidRPr="00D931B1" w:rsidRDefault="00D931B1" w:rsidP="00D931B1">
            <w:pPr>
              <w:pStyle w:val="TableParagraph"/>
              <w:rPr>
                <w:rFonts w:ascii="Times New Roman" w:hAnsi="Times New Roman" w:cs="Times New Roman"/>
                <w:sz w:val="8"/>
              </w:rPr>
            </w:pPr>
          </w:p>
        </w:tc>
        <w:tc>
          <w:tcPr>
            <w:tcW w:w="1439" w:type="pct"/>
          </w:tcPr>
          <w:p w:rsidR="00D931B1" w:rsidRPr="00D931B1" w:rsidRDefault="00D931B1" w:rsidP="00D931B1">
            <w:pPr>
              <w:pStyle w:val="TableParagraph"/>
              <w:spacing w:before="73"/>
              <w:ind w:left="23"/>
              <w:rPr>
                <w:rFonts w:ascii="Times New Roman" w:hAnsi="Times New Roman" w:cs="Times New Roman"/>
                <w:b/>
                <w:sz w:val="10"/>
              </w:rPr>
            </w:pPr>
            <w:r w:rsidRPr="00D931B1">
              <w:rPr>
                <w:rFonts w:ascii="Times New Roman" w:hAnsi="Times New Roman" w:cs="Times New Roman"/>
                <w:b/>
                <w:sz w:val="10"/>
              </w:rPr>
              <w:t>2ª</w:t>
            </w:r>
            <w:r w:rsidRPr="00D931B1">
              <w:rPr>
                <w:rFonts w:ascii="Times New Roman" w:hAnsi="Times New Roman" w:cs="Times New Roman"/>
                <w:b/>
                <w:spacing w:val="-4"/>
                <w:sz w:val="10"/>
              </w:rPr>
              <w:t xml:space="preserve"> </w:t>
            </w:r>
            <w:r w:rsidRPr="00D931B1">
              <w:rPr>
                <w:rFonts w:ascii="Times New Roman" w:hAnsi="Times New Roman" w:cs="Times New Roman"/>
                <w:b/>
                <w:spacing w:val="-2"/>
                <w:sz w:val="10"/>
              </w:rPr>
              <w:t>ETAPA</w:t>
            </w:r>
          </w:p>
        </w:tc>
        <w:tc>
          <w:tcPr>
            <w:tcW w:w="171" w:type="pct"/>
            <w:tcBorders>
              <w:top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66"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68"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69"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38"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39" w:type="pct"/>
            <w:gridSpan w:val="2"/>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39"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35"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shd w:val="clear" w:color="auto" w:fill="C4D8F0"/>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shd w:val="clear" w:color="auto" w:fill="C4D8F0"/>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shd w:val="clear" w:color="auto" w:fill="C4D8F0"/>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shd w:val="clear" w:color="auto" w:fill="C4D8F0"/>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8"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29" w:type="pct"/>
            <w:tcBorders>
              <w:top w:val="single" w:sz="2" w:space="0" w:color="000000"/>
              <w:left w:val="single" w:sz="2" w:space="0" w:color="000000"/>
              <w:bottom w:val="single" w:sz="2" w:space="0" w:color="000000"/>
            </w:tcBorders>
          </w:tcPr>
          <w:p w:rsidR="00D931B1" w:rsidRPr="00D931B1" w:rsidRDefault="00D931B1" w:rsidP="00D931B1">
            <w:pPr>
              <w:pStyle w:val="TableParagraph"/>
              <w:rPr>
                <w:rFonts w:ascii="Times New Roman" w:hAnsi="Times New Roman" w:cs="Times New Roman"/>
                <w:sz w:val="8"/>
              </w:rPr>
            </w:pPr>
          </w:p>
        </w:tc>
      </w:tr>
      <w:tr w:rsidR="00D931B1" w:rsidTr="00D931B1">
        <w:trPr>
          <w:trHeight w:val="256"/>
        </w:trPr>
        <w:tc>
          <w:tcPr>
            <w:tcW w:w="144" w:type="pct"/>
          </w:tcPr>
          <w:p w:rsidR="00D931B1" w:rsidRPr="00D931B1" w:rsidRDefault="00D931B1" w:rsidP="00D931B1">
            <w:pPr>
              <w:pStyle w:val="TableParagraph"/>
              <w:spacing w:before="68"/>
              <w:ind w:left="25"/>
              <w:rPr>
                <w:rFonts w:ascii="Times New Roman" w:hAnsi="Times New Roman" w:cs="Times New Roman"/>
                <w:sz w:val="10"/>
              </w:rPr>
            </w:pPr>
            <w:r w:rsidRPr="00D931B1">
              <w:rPr>
                <w:rFonts w:ascii="Times New Roman" w:hAnsi="Times New Roman" w:cs="Times New Roman"/>
                <w:spacing w:val="-4"/>
                <w:sz w:val="10"/>
              </w:rPr>
              <w:t>02.1</w:t>
            </w:r>
          </w:p>
        </w:tc>
        <w:tc>
          <w:tcPr>
            <w:tcW w:w="1439" w:type="pct"/>
          </w:tcPr>
          <w:p w:rsidR="00D931B1" w:rsidRPr="00D931B1" w:rsidRDefault="00D931B1" w:rsidP="00D931B1">
            <w:pPr>
              <w:pStyle w:val="TableParagraph"/>
              <w:spacing w:before="73"/>
              <w:ind w:left="23"/>
              <w:rPr>
                <w:rFonts w:ascii="Times New Roman" w:hAnsi="Times New Roman" w:cs="Times New Roman"/>
                <w:sz w:val="10"/>
              </w:rPr>
            </w:pPr>
            <w:r w:rsidRPr="00D931B1">
              <w:rPr>
                <w:rFonts w:ascii="Times New Roman" w:hAnsi="Times New Roman" w:cs="Times New Roman"/>
                <w:sz w:val="10"/>
              </w:rPr>
              <w:t>Entrega</w:t>
            </w:r>
            <w:r w:rsidRPr="00D931B1">
              <w:rPr>
                <w:rFonts w:ascii="Times New Roman" w:hAnsi="Times New Roman" w:cs="Times New Roman"/>
                <w:spacing w:val="-7"/>
                <w:sz w:val="10"/>
              </w:rPr>
              <w:t xml:space="preserve"> </w:t>
            </w:r>
            <w:r w:rsidRPr="00D931B1">
              <w:rPr>
                <w:rFonts w:ascii="Times New Roman" w:hAnsi="Times New Roman" w:cs="Times New Roman"/>
                <w:sz w:val="10"/>
              </w:rPr>
              <w:t>da</w:t>
            </w:r>
            <w:r w:rsidRPr="00D931B1">
              <w:rPr>
                <w:rFonts w:ascii="Times New Roman" w:hAnsi="Times New Roman" w:cs="Times New Roman"/>
                <w:spacing w:val="-5"/>
                <w:sz w:val="10"/>
              </w:rPr>
              <w:t xml:space="preserve"> </w:t>
            </w:r>
            <w:r w:rsidRPr="00D931B1">
              <w:rPr>
                <w:rFonts w:ascii="Times New Roman" w:hAnsi="Times New Roman" w:cs="Times New Roman"/>
                <w:sz w:val="10"/>
              </w:rPr>
              <w:t>CRF</w:t>
            </w:r>
            <w:r w:rsidRPr="00D931B1">
              <w:rPr>
                <w:rFonts w:ascii="Times New Roman" w:hAnsi="Times New Roman" w:cs="Times New Roman"/>
                <w:spacing w:val="14"/>
                <w:sz w:val="10"/>
              </w:rPr>
              <w:t xml:space="preserve"> </w:t>
            </w:r>
            <w:r w:rsidRPr="00D931B1">
              <w:rPr>
                <w:rFonts w:ascii="Times New Roman" w:hAnsi="Times New Roman" w:cs="Times New Roman"/>
                <w:sz w:val="10"/>
              </w:rPr>
              <w:t>da</w:t>
            </w:r>
            <w:r w:rsidRPr="00D931B1">
              <w:rPr>
                <w:rFonts w:ascii="Times New Roman" w:hAnsi="Times New Roman" w:cs="Times New Roman"/>
                <w:spacing w:val="-7"/>
                <w:sz w:val="10"/>
              </w:rPr>
              <w:t xml:space="preserve"> </w:t>
            </w:r>
            <w:r w:rsidRPr="00D931B1">
              <w:rPr>
                <w:rFonts w:ascii="Times New Roman" w:hAnsi="Times New Roman" w:cs="Times New Roman"/>
                <w:sz w:val="10"/>
              </w:rPr>
              <w:t>Regularização</w:t>
            </w:r>
            <w:r w:rsidRPr="00D931B1">
              <w:rPr>
                <w:rFonts w:ascii="Times New Roman" w:hAnsi="Times New Roman" w:cs="Times New Roman"/>
                <w:spacing w:val="-6"/>
                <w:sz w:val="10"/>
              </w:rPr>
              <w:t xml:space="preserve"> </w:t>
            </w:r>
            <w:r w:rsidRPr="00D931B1">
              <w:rPr>
                <w:rFonts w:ascii="Times New Roman" w:hAnsi="Times New Roman" w:cs="Times New Roman"/>
                <w:spacing w:val="-2"/>
                <w:sz w:val="10"/>
              </w:rPr>
              <w:t>Fundiária</w:t>
            </w:r>
          </w:p>
        </w:tc>
        <w:tc>
          <w:tcPr>
            <w:tcW w:w="171" w:type="pct"/>
            <w:tcBorders>
              <w:top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66"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68"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69"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38"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39" w:type="pct"/>
            <w:gridSpan w:val="2"/>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39"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35"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shd w:val="clear" w:color="auto" w:fill="808080"/>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shd w:val="clear" w:color="auto" w:fill="808080"/>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8"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29" w:type="pct"/>
            <w:tcBorders>
              <w:top w:val="single" w:sz="2" w:space="0" w:color="000000"/>
              <w:left w:val="single" w:sz="2" w:space="0" w:color="000000"/>
              <w:bottom w:val="single" w:sz="2" w:space="0" w:color="000000"/>
            </w:tcBorders>
          </w:tcPr>
          <w:p w:rsidR="00D931B1" w:rsidRPr="00D931B1" w:rsidRDefault="00D931B1" w:rsidP="00D931B1">
            <w:pPr>
              <w:pStyle w:val="TableParagraph"/>
              <w:rPr>
                <w:rFonts w:ascii="Times New Roman" w:hAnsi="Times New Roman" w:cs="Times New Roman"/>
                <w:sz w:val="8"/>
              </w:rPr>
            </w:pPr>
          </w:p>
        </w:tc>
      </w:tr>
      <w:tr w:rsidR="00D931B1" w:rsidTr="00D931B1">
        <w:trPr>
          <w:trHeight w:val="256"/>
        </w:trPr>
        <w:tc>
          <w:tcPr>
            <w:tcW w:w="144" w:type="pct"/>
          </w:tcPr>
          <w:p w:rsidR="00D931B1" w:rsidRPr="00D931B1" w:rsidRDefault="00D931B1" w:rsidP="00D931B1">
            <w:pPr>
              <w:pStyle w:val="TableParagraph"/>
              <w:spacing w:before="68"/>
              <w:ind w:left="25"/>
              <w:rPr>
                <w:rFonts w:ascii="Times New Roman" w:hAnsi="Times New Roman" w:cs="Times New Roman"/>
                <w:sz w:val="10"/>
              </w:rPr>
            </w:pPr>
            <w:r w:rsidRPr="00D931B1">
              <w:rPr>
                <w:rFonts w:ascii="Times New Roman" w:hAnsi="Times New Roman" w:cs="Times New Roman"/>
                <w:spacing w:val="-4"/>
                <w:sz w:val="10"/>
              </w:rPr>
              <w:t>02.2</w:t>
            </w:r>
          </w:p>
        </w:tc>
        <w:tc>
          <w:tcPr>
            <w:tcW w:w="1439" w:type="pct"/>
          </w:tcPr>
          <w:p w:rsidR="00D931B1" w:rsidRPr="00D931B1" w:rsidRDefault="00D931B1" w:rsidP="00D931B1">
            <w:pPr>
              <w:pStyle w:val="TableParagraph"/>
              <w:spacing w:before="73"/>
              <w:ind w:left="23"/>
              <w:rPr>
                <w:rFonts w:ascii="Times New Roman" w:hAnsi="Times New Roman" w:cs="Times New Roman"/>
                <w:sz w:val="10"/>
              </w:rPr>
            </w:pPr>
            <w:r w:rsidRPr="00D931B1">
              <w:rPr>
                <w:rFonts w:ascii="Times New Roman" w:hAnsi="Times New Roman" w:cs="Times New Roman"/>
                <w:sz w:val="10"/>
              </w:rPr>
              <w:t>CRF</w:t>
            </w:r>
            <w:r w:rsidRPr="00D931B1">
              <w:rPr>
                <w:rFonts w:ascii="Times New Roman" w:hAnsi="Times New Roman" w:cs="Times New Roman"/>
                <w:spacing w:val="-5"/>
                <w:sz w:val="10"/>
              </w:rPr>
              <w:t xml:space="preserve"> </w:t>
            </w:r>
            <w:r w:rsidRPr="00D931B1">
              <w:rPr>
                <w:rFonts w:ascii="Times New Roman" w:hAnsi="Times New Roman" w:cs="Times New Roman"/>
                <w:sz w:val="10"/>
              </w:rPr>
              <w:t>em nome</w:t>
            </w:r>
            <w:r w:rsidRPr="00D931B1">
              <w:rPr>
                <w:rFonts w:ascii="Times New Roman" w:hAnsi="Times New Roman" w:cs="Times New Roman"/>
                <w:spacing w:val="-4"/>
                <w:sz w:val="10"/>
              </w:rPr>
              <w:t xml:space="preserve"> </w:t>
            </w:r>
            <w:r w:rsidRPr="00D931B1">
              <w:rPr>
                <w:rFonts w:ascii="Times New Roman" w:hAnsi="Times New Roman" w:cs="Times New Roman"/>
                <w:sz w:val="10"/>
              </w:rPr>
              <w:t>dos</w:t>
            </w:r>
            <w:r w:rsidRPr="00D931B1">
              <w:rPr>
                <w:rFonts w:ascii="Times New Roman" w:hAnsi="Times New Roman" w:cs="Times New Roman"/>
                <w:spacing w:val="-6"/>
                <w:sz w:val="10"/>
              </w:rPr>
              <w:t xml:space="preserve"> </w:t>
            </w:r>
            <w:r w:rsidRPr="00D931B1">
              <w:rPr>
                <w:rFonts w:ascii="Times New Roman" w:hAnsi="Times New Roman" w:cs="Times New Roman"/>
                <w:spacing w:val="-2"/>
                <w:sz w:val="10"/>
              </w:rPr>
              <w:t>beneficiários</w:t>
            </w:r>
          </w:p>
        </w:tc>
        <w:tc>
          <w:tcPr>
            <w:tcW w:w="171" w:type="pct"/>
            <w:tcBorders>
              <w:top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66"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68"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69"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38"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39" w:type="pct"/>
            <w:gridSpan w:val="2"/>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39"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35"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shd w:val="clear" w:color="auto" w:fill="808080"/>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shd w:val="clear" w:color="auto" w:fill="808080"/>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8"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29" w:type="pct"/>
            <w:tcBorders>
              <w:top w:val="single" w:sz="2" w:space="0" w:color="000000"/>
              <w:left w:val="single" w:sz="2" w:space="0" w:color="000000"/>
              <w:bottom w:val="single" w:sz="2" w:space="0" w:color="000000"/>
            </w:tcBorders>
          </w:tcPr>
          <w:p w:rsidR="00D931B1" w:rsidRPr="00D931B1" w:rsidRDefault="00D931B1" w:rsidP="00D931B1">
            <w:pPr>
              <w:pStyle w:val="TableParagraph"/>
              <w:rPr>
                <w:rFonts w:ascii="Times New Roman" w:hAnsi="Times New Roman" w:cs="Times New Roman"/>
                <w:sz w:val="8"/>
              </w:rPr>
            </w:pPr>
          </w:p>
        </w:tc>
      </w:tr>
      <w:tr w:rsidR="00D931B1" w:rsidTr="00D931B1">
        <w:trPr>
          <w:trHeight w:val="256"/>
        </w:trPr>
        <w:tc>
          <w:tcPr>
            <w:tcW w:w="144" w:type="pct"/>
          </w:tcPr>
          <w:p w:rsidR="00D931B1" w:rsidRPr="00D931B1" w:rsidRDefault="00D931B1" w:rsidP="00D931B1">
            <w:pPr>
              <w:pStyle w:val="TableParagraph"/>
              <w:rPr>
                <w:rFonts w:ascii="Times New Roman" w:hAnsi="Times New Roman" w:cs="Times New Roman"/>
                <w:sz w:val="8"/>
              </w:rPr>
            </w:pPr>
          </w:p>
        </w:tc>
        <w:tc>
          <w:tcPr>
            <w:tcW w:w="1439" w:type="pct"/>
          </w:tcPr>
          <w:p w:rsidR="00D931B1" w:rsidRPr="00D931B1" w:rsidRDefault="00D931B1" w:rsidP="00D931B1">
            <w:pPr>
              <w:pStyle w:val="TableParagraph"/>
              <w:spacing w:before="68"/>
              <w:ind w:left="23"/>
              <w:rPr>
                <w:rFonts w:ascii="Times New Roman" w:hAnsi="Times New Roman" w:cs="Times New Roman"/>
                <w:b/>
                <w:sz w:val="10"/>
              </w:rPr>
            </w:pPr>
            <w:r w:rsidRPr="00D931B1">
              <w:rPr>
                <w:rFonts w:ascii="Times New Roman" w:hAnsi="Times New Roman" w:cs="Times New Roman"/>
                <w:b/>
                <w:sz w:val="10"/>
              </w:rPr>
              <w:t>3ª</w:t>
            </w:r>
            <w:r w:rsidRPr="00D931B1">
              <w:rPr>
                <w:rFonts w:ascii="Times New Roman" w:hAnsi="Times New Roman" w:cs="Times New Roman"/>
                <w:b/>
                <w:spacing w:val="-4"/>
                <w:sz w:val="10"/>
              </w:rPr>
              <w:t xml:space="preserve"> </w:t>
            </w:r>
            <w:r w:rsidRPr="00D931B1">
              <w:rPr>
                <w:rFonts w:ascii="Times New Roman" w:hAnsi="Times New Roman" w:cs="Times New Roman"/>
                <w:b/>
                <w:spacing w:val="-2"/>
                <w:sz w:val="10"/>
              </w:rPr>
              <w:t>ETAPA</w:t>
            </w:r>
          </w:p>
        </w:tc>
        <w:tc>
          <w:tcPr>
            <w:tcW w:w="171" w:type="pct"/>
            <w:tcBorders>
              <w:top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66"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68"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69"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38"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39" w:type="pct"/>
            <w:gridSpan w:val="2"/>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39"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35"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shd w:val="clear" w:color="auto" w:fill="C4D8F0"/>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shd w:val="clear" w:color="auto" w:fill="C4D8F0"/>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shd w:val="clear" w:color="auto" w:fill="C4D8F0"/>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shd w:val="clear" w:color="auto" w:fill="C4D8F0"/>
          </w:tcPr>
          <w:p w:rsidR="00D931B1" w:rsidRPr="00D931B1" w:rsidRDefault="00D931B1" w:rsidP="00D931B1">
            <w:pPr>
              <w:pStyle w:val="TableParagraph"/>
              <w:rPr>
                <w:rFonts w:ascii="Times New Roman" w:hAnsi="Times New Roman" w:cs="Times New Roman"/>
                <w:sz w:val="8"/>
              </w:rPr>
            </w:pPr>
          </w:p>
        </w:tc>
        <w:tc>
          <w:tcPr>
            <w:tcW w:w="208" w:type="pct"/>
            <w:tcBorders>
              <w:top w:val="single" w:sz="2" w:space="0" w:color="000000"/>
              <w:left w:val="single" w:sz="2" w:space="0" w:color="000000"/>
              <w:bottom w:val="single" w:sz="2" w:space="0" w:color="000000"/>
              <w:right w:val="single" w:sz="2" w:space="0" w:color="000000"/>
            </w:tcBorders>
            <w:shd w:val="clear" w:color="auto" w:fill="C4D8F0"/>
          </w:tcPr>
          <w:p w:rsidR="00D931B1" w:rsidRPr="00D931B1" w:rsidRDefault="00D931B1" w:rsidP="00D931B1">
            <w:pPr>
              <w:pStyle w:val="TableParagraph"/>
              <w:rPr>
                <w:rFonts w:ascii="Times New Roman" w:hAnsi="Times New Roman" w:cs="Times New Roman"/>
                <w:sz w:val="8"/>
              </w:rPr>
            </w:pPr>
          </w:p>
        </w:tc>
        <w:tc>
          <w:tcPr>
            <w:tcW w:w="229" w:type="pct"/>
            <w:tcBorders>
              <w:top w:val="single" w:sz="2" w:space="0" w:color="000000"/>
              <w:left w:val="single" w:sz="2" w:space="0" w:color="000000"/>
              <w:bottom w:val="single" w:sz="2" w:space="0" w:color="000000"/>
            </w:tcBorders>
          </w:tcPr>
          <w:p w:rsidR="00D931B1" w:rsidRPr="00D931B1" w:rsidRDefault="00D931B1" w:rsidP="00D931B1">
            <w:pPr>
              <w:pStyle w:val="TableParagraph"/>
              <w:rPr>
                <w:rFonts w:ascii="Times New Roman" w:hAnsi="Times New Roman" w:cs="Times New Roman"/>
                <w:sz w:val="8"/>
              </w:rPr>
            </w:pPr>
          </w:p>
        </w:tc>
      </w:tr>
      <w:tr w:rsidR="00D931B1" w:rsidTr="00D931B1">
        <w:trPr>
          <w:trHeight w:val="256"/>
        </w:trPr>
        <w:tc>
          <w:tcPr>
            <w:tcW w:w="144" w:type="pct"/>
          </w:tcPr>
          <w:p w:rsidR="00D931B1" w:rsidRPr="00D931B1" w:rsidRDefault="00D931B1" w:rsidP="00D931B1">
            <w:pPr>
              <w:pStyle w:val="TableParagraph"/>
              <w:spacing w:before="68"/>
              <w:ind w:left="25"/>
              <w:rPr>
                <w:rFonts w:ascii="Times New Roman" w:hAnsi="Times New Roman" w:cs="Times New Roman"/>
                <w:sz w:val="10"/>
              </w:rPr>
            </w:pPr>
            <w:r w:rsidRPr="00D931B1">
              <w:rPr>
                <w:rFonts w:ascii="Times New Roman" w:hAnsi="Times New Roman" w:cs="Times New Roman"/>
                <w:spacing w:val="-4"/>
                <w:sz w:val="10"/>
              </w:rPr>
              <w:t>03.1</w:t>
            </w:r>
          </w:p>
        </w:tc>
        <w:tc>
          <w:tcPr>
            <w:tcW w:w="1439" w:type="pct"/>
          </w:tcPr>
          <w:p w:rsidR="00D931B1" w:rsidRPr="00D931B1" w:rsidRDefault="00D931B1" w:rsidP="00D931B1">
            <w:pPr>
              <w:pStyle w:val="TableParagraph"/>
              <w:spacing w:line="120" w:lineRule="atLeast"/>
              <w:ind w:left="23"/>
              <w:rPr>
                <w:rFonts w:ascii="Times New Roman" w:hAnsi="Times New Roman" w:cs="Times New Roman"/>
                <w:sz w:val="10"/>
              </w:rPr>
            </w:pPr>
            <w:r w:rsidRPr="00D931B1">
              <w:rPr>
                <w:rFonts w:ascii="Times New Roman" w:hAnsi="Times New Roman" w:cs="Times New Roman"/>
                <w:sz w:val="10"/>
              </w:rPr>
              <w:t>Lavraturas,</w:t>
            </w:r>
            <w:r w:rsidRPr="00D931B1">
              <w:rPr>
                <w:rFonts w:ascii="Times New Roman" w:hAnsi="Times New Roman" w:cs="Times New Roman"/>
                <w:spacing w:val="33"/>
                <w:sz w:val="10"/>
              </w:rPr>
              <w:t xml:space="preserve"> </w:t>
            </w:r>
            <w:r w:rsidRPr="00D931B1">
              <w:rPr>
                <w:rFonts w:ascii="Times New Roman" w:hAnsi="Times New Roman" w:cs="Times New Roman"/>
                <w:sz w:val="10"/>
              </w:rPr>
              <w:t>averbações</w:t>
            </w:r>
            <w:r w:rsidRPr="00D931B1">
              <w:rPr>
                <w:rFonts w:ascii="Times New Roman" w:hAnsi="Times New Roman" w:cs="Times New Roman"/>
                <w:spacing w:val="32"/>
                <w:sz w:val="10"/>
              </w:rPr>
              <w:t xml:space="preserve"> </w:t>
            </w:r>
            <w:r w:rsidRPr="00D931B1">
              <w:rPr>
                <w:rFonts w:ascii="Times New Roman" w:hAnsi="Times New Roman" w:cs="Times New Roman"/>
                <w:sz w:val="10"/>
              </w:rPr>
              <w:t>ou</w:t>
            </w:r>
            <w:r w:rsidRPr="00D931B1">
              <w:rPr>
                <w:rFonts w:ascii="Times New Roman" w:hAnsi="Times New Roman" w:cs="Times New Roman"/>
                <w:spacing w:val="33"/>
                <w:sz w:val="10"/>
              </w:rPr>
              <w:t xml:space="preserve"> </w:t>
            </w:r>
            <w:r w:rsidRPr="00D931B1">
              <w:rPr>
                <w:rFonts w:ascii="Times New Roman" w:hAnsi="Times New Roman" w:cs="Times New Roman"/>
                <w:sz w:val="10"/>
              </w:rPr>
              <w:t>registros</w:t>
            </w:r>
            <w:r w:rsidRPr="00D931B1">
              <w:rPr>
                <w:rFonts w:ascii="Times New Roman" w:hAnsi="Times New Roman" w:cs="Times New Roman"/>
                <w:spacing w:val="33"/>
                <w:sz w:val="10"/>
              </w:rPr>
              <w:t xml:space="preserve"> </w:t>
            </w:r>
            <w:r w:rsidRPr="00D931B1">
              <w:rPr>
                <w:rFonts w:ascii="Times New Roman" w:hAnsi="Times New Roman" w:cs="Times New Roman"/>
                <w:sz w:val="10"/>
              </w:rPr>
              <w:t>nos</w:t>
            </w:r>
            <w:r w:rsidRPr="00D931B1">
              <w:rPr>
                <w:rFonts w:ascii="Times New Roman" w:hAnsi="Times New Roman" w:cs="Times New Roman"/>
                <w:spacing w:val="33"/>
                <w:sz w:val="10"/>
              </w:rPr>
              <w:t xml:space="preserve"> </w:t>
            </w:r>
            <w:r w:rsidRPr="00D931B1">
              <w:rPr>
                <w:rFonts w:ascii="Times New Roman" w:hAnsi="Times New Roman" w:cs="Times New Roman"/>
                <w:sz w:val="10"/>
              </w:rPr>
              <w:t>Cartórios</w:t>
            </w:r>
            <w:r w:rsidRPr="00D931B1">
              <w:rPr>
                <w:rFonts w:ascii="Times New Roman" w:hAnsi="Times New Roman" w:cs="Times New Roman"/>
                <w:spacing w:val="33"/>
                <w:sz w:val="10"/>
              </w:rPr>
              <w:t xml:space="preserve"> </w:t>
            </w:r>
            <w:r w:rsidRPr="00D931B1">
              <w:rPr>
                <w:rFonts w:ascii="Times New Roman" w:hAnsi="Times New Roman" w:cs="Times New Roman"/>
                <w:sz w:val="10"/>
              </w:rPr>
              <w:t>de</w:t>
            </w:r>
            <w:r w:rsidRPr="00D931B1">
              <w:rPr>
                <w:rFonts w:ascii="Times New Roman" w:hAnsi="Times New Roman" w:cs="Times New Roman"/>
                <w:spacing w:val="36"/>
                <w:sz w:val="10"/>
              </w:rPr>
              <w:t xml:space="preserve"> </w:t>
            </w:r>
            <w:r w:rsidRPr="00D931B1">
              <w:rPr>
                <w:rFonts w:ascii="Times New Roman" w:hAnsi="Times New Roman" w:cs="Times New Roman"/>
                <w:sz w:val="10"/>
              </w:rPr>
              <w:t>notas</w:t>
            </w:r>
            <w:r w:rsidRPr="00D931B1">
              <w:rPr>
                <w:rFonts w:ascii="Times New Roman" w:hAnsi="Times New Roman" w:cs="Times New Roman"/>
                <w:spacing w:val="33"/>
                <w:sz w:val="10"/>
              </w:rPr>
              <w:t xml:space="preserve"> </w:t>
            </w:r>
            <w:r w:rsidRPr="00D931B1">
              <w:rPr>
                <w:rFonts w:ascii="Times New Roman" w:hAnsi="Times New Roman" w:cs="Times New Roman"/>
                <w:sz w:val="10"/>
              </w:rPr>
              <w:t>e</w:t>
            </w:r>
            <w:r w:rsidRPr="00D931B1">
              <w:rPr>
                <w:rFonts w:ascii="Times New Roman" w:hAnsi="Times New Roman" w:cs="Times New Roman"/>
                <w:spacing w:val="36"/>
                <w:sz w:val="10"/>
              </w:rPr>
              <w:t xml:space="preserve"> </w:t>
            </w:r>
            <w:r w:rsidRPr="00D931B1">
              <w:rPr>
                <w:rFonts w:ascii="Times New Roman" w:hAnsi="Times New Roman" w:cs="Times New Roman"/>
                <w:sz w:val="10"/>
              </w:rPr>
              <w:t>de</w:t>
            </w:r>
            <w:r w:rsidRPr="00D931B1">
              <w:rPr>
                <w:rFonts w:ascii="Times New Roman" w:hAnsi="Times New Roman" w:cs="Times New Roman"/>
                <w:spacing w:val="33"/>
                <w:sz w:val="10"/>
              </w:rPr>
              <w:t xml:space="preserve"> </w:t>
            </w:r>
            <w:r w:rsidRPr="00D931B1">
              <w:rPr>
                <w:rFonts w:ascii="Times New Roman" w:hAnsi="Times New Roman" w:cs="Times New Roman"/>
                <w:sz w:val="10"/>
              </w:rPr>
              <w:t>registros</w:t>
            </w:r>
            <w:r w:rsidRPr="00D931B1">
              <w:rPr>
                <w:rFonts w:ascii="Times New Roman" w:hAnsi="Times New Roman" w:cs="Times New Roman"/>
                <w:spacing w:val="34"/>
                <w:sz w:val="10"/>
              </w:rPr>
              <w:t xml:space="preserve"> </w:t>
            </w:r>
            <w:r w:rsidRPr="00D931B1">
              <w:rPr>
                <w:rFonts w:ascii="Times New Roman" w:hAnsi="Times New Roman" w:cs="Times New Roman"/>
                <w:sz w:val="10"/>
              </w:rPr>
              <w:t>das</w:t>
            </w:r>
            <w:r w:rsidRPr="00D931B1">
              <w:rPr>
                <w:rFonts w:ascii="Times New Roman" w:hAnsi="Times New Roman" w:cs="Times New Roman"/>
                <w:spacing w:val="32"/>
                <w:sz w:val="10"/>
              </w:rPr>
              <w:t xml:space="preserve"> </w:t>
            </w:r>
            <w:r w:rsidRPr="00D931B1">
              <w:rPr>
                <w:rFonts w:ascii="Times New Roman" w:hAnsi="Times New Roman" w:cs="Times New Roman"/>
                <w:sz w:val="10"/>
              </w:rPr>
              <w:t>circunscrições</w:t>
            </w:r>
            <w:r w:rsidRPr="00D931B1">
              <w:rPr>
                <w:rFonts w:ascii="Times New Roman" w:hAnsi="Times New Roman" w:cs="Times New Roman"/>
                <w:spacing w:val="40"/>
                <w:sz w:val="10"/>
              </w:rPr>
              <w:t xml:space="preserve"> </w:t>
            </w:r>
            <w:r w:rsidRPr="00D931B1">
              <w:rPr>
                <w:rFonts w:ascii="Times New Roman" w:hAnsi="Times New Roman" w:cs="Times New Roman"/>
                <w:sz w:val="10"/>
              </w:rPr>
              <w:t>competentes</w:t>
            </w:r>
            <w:r w:rsidRPr="00D931B1">
              <w:rPr>
                <w:rFonts w:ascii="Times New Roman" w:hAnsi="Times New Roman" w:cs="Times New Roman"/>
                <w:spacing w:val="-2"/>
                <w:sz w:val="10"/>
              </w:rPr>
              <w:t xml:space="preserve"> </w:t>
            </w:r>
            <w:r w:rsidRPr="00D931B1">
              <w:rPr>
                <w:rFonts w:ascii="Times New Roman" w:hAnsi="Times New Roman" w:cs="Times New Roman"/>
                <w:sz w:val="10"/>
              </w:rPr>
              <w:t>dos</w:t>
            </w:r>
            <w:r w:rsidRPr="00D931B1">
              <w:rPr>
                <w:rFonts w:ascii="Times New Roman" w:hAnsi="Times New Roman" w:cs="Times New Roman"/>
                <w:spacing w:val="-3"/>
                <w:sz w:val="10"/>
              </w:rPr>
              <w:t xml:space="preserve"> </w:t>
            </w:r>
            <w:r w:rsidRPr="00D931B1">
              <w:rPr>
                <w:rFonts w:ascii="Times New Roman" w:hAnsi="Times New Roman" w:cs="Times New Roman"/>
                <w:sz w:val="10"/>
              </w:rPr>
              <w:t>instrumentos</w:t>
            </w:r>
            <w:r w:rsidRPr="00D931B1">
              <w:rPr>
                <w:rFonts w:ascii="Times New Roman" w:hAnsi="Times New Roman" w:cs="Times New Roman"/>
                <w:spacing w:val="-2"/>
                <w:sz w:val="10"/>
              </w:rPr>
              <w:t xml:space="preserve"> </w:t>
            </w:r>
            <w:r w:rsidRPr="00D931B1">
              <w:rPr>
                <w:rFonts w:ascii="Times New Roman" w:hAnsi="Times New Roman" w:cs="Times New Roman"/>
                <w:sz w:val="10"/>
              </w:rPr>
              <w:t>definidos/pactuados</w:t>
            </w:r>
            <w:r w:rsidRPr="00D931B1">
              <w:rPr>
                <w:rFonts w:ascii="Times New Roman" w:hAnsi="Times New Roman" w:cs="Times New Roman"/>
                <w:spacing w:val="-2"/>
                <w:sz w:val="10"/>
              </w:rPr>
              <w:t xml:space="preserve"> </w:t>
            </w:r>
            <w:r w:rsidRPr="00D931B1">
              <w:rPr>
                <w:rFonts w:ascii="Times New Roman" w:hAnsi="Times New Roman" w:cs="Times New Roman"/>
                <w:sz w:val="10"/>
              </w:rPr>
              <w:t xml:space="preserve">para a Regularização </w:t>
            </w:r>
            <w:proofErr w:type="gramStart"/>
            <w:r w:rsidRPr="00D931B1">
              <w:rPr>
                <w:rFonts w:ascii="Times New Roman" w:hAnsi="Times New Roman" w:cs="Times New Roman"/>
                <w:sz w:val="10"/>
              </w:rPr>
              <w:t>Fundiária</w:t>
            </w:r>
            <w:proofErr w:type="gramEnd"/>
          </w:p>
        </w:tc>
        <w:tc>
          <w:tcPr>
            <w:tcW w:w="171" w:type="pct"/>
            <w:tcBorders>
              <w:top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66"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68"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69"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38"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39" w:type="pct"/>
            <w:gridSpan w:val="2"/>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39"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35"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shd w:val="clear" w:color="auto" w:fill="808080"/>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shd w:val="clear" w:color="auto" w:fill="808080"/>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shd w:val="clear" w:color="auto" w:fill="808080"/>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bottom w:val="single" w:sz="2" w:space="0" w:color="000000"/>
              <w:right w:val="single" w:sz="2" w:space="0" w:color="000000"/>
            </w:tcBorders>
            <w:shd w:val="clear" w:color="auto" w:fill="808080"/>
          </w:tcPr>
          <w:p w:rsidR="00D931B1" w:rsidRPr="00D931B1" w:rsidRDefault="00D931B1" w:rsidP="00D931B1">
            <w:pPr>
              <w:pStyle w:val="TableParagraph"/>
              <w:rPr>
                <w:rFonts w:ascii="Times New Roman" w:hAnsi="Times New Roman" w:cs="Times New Roman"/>
                <w:sz w:val="8"/>
              </w:rPr>
            </w:pPr>
          </w:p>
        </w:tc>
        <w:tc>
          <w:tcPr>
            <w:tcW w:w="208" w:type="pct"/>
            <w:tcBorders>
              <w:top w:val="single" w:sz="2" w:space="0" w:color="000000"/>
              <w:left w:val="single" w:sz="2" w:space="0" w:color="000000"/>
              <w:bottom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29" w:type="pct"/>
            <w:tcBorders>
              <w:top w:val="single" w:sz="2" w:space="0" w:color="000000"/>
              <w:left w:val="single" w:sz="2" w:space="0" w:color="000000"/>
              <w:bottom w:val="single" w:sz="2" w:space="0" w:color="000000"/>
            </w:tcBorders>
          </w:tcPr>
          <w:p w:rsidR="00D931B1" w:rsidRPr="00D931B1" w:rsidRDefault="00D931B1" w:rsidP="00D931B1">
            <w:pPr>
              <w:pStyle w:val="TableParagraph"/>
              <w:rPr>
                <w:rFonts w:ascii="Times New Roman" w:hAnsi="Times New Roman" w:cs="Times New Roman"/>
                <w:sz w:val="8"/>
              </w:rPr>
            </w:pPr>
          </w:p>
        </w:tc>
      </w:tr>
      <w:tr w:rsidR="00D931B1" w:rsidTr="00D931B1">
        <w:trPr>
          <w:trHeight w:val="255"/>
        </w:trPr>
        <w:tc>
          <w:tcPr>
            <w:tcW w:w="144" w:type="pct"/>
          </w:tcPr>
          <w:p w:rsidR="00D931B1" w:rsidRPr="00D931B1" w:rsidRDefault="00D931B1" w:rsidP="00D931B1">
            <w:pPr>
              <w:pStyle w:val="TableParagraph"/>
              <w:spacing w:before="68"/>
              <w:ind w:left="25"/>
              <w:rPr>
                <w:rFonts w:ascii="Times New Roman" w:hAnsi="Times New Roman" w:cs="Times New Roman"/>
                <w:sz w:val="10"/>
              </w:rPr>
            </w:pPr>
            <w:r w:rsidRPr="00D931B1">
              <w:rPr>
                <w:rFonts w:ascii="Times New Roman" w:hAnsi="Times New Roman" w:cs="Times New Roman"/>
                <w:spacing w:val="-4"/>
                <w:sz w:val="10"/>
              </w:rPr>
              <w:t>03.2</w:t>
            </w:r>
          </w:p>
        </w:tc>
        <w:tc>
          <w:tcPr>
            <w:tcW w:w="1439" w:type="pct"/>
          </w:tcPr>
          <w:p w:rsidR="00D931B1" w:rsidRPr="00D931B1" w:rsidRDefault="00D931B1" w:rsidP="00D931B1">
            <w:pPr>
              <w:pStyle w:val="TableParagraph"/>
              <w:spacing w:before="73"/>
              <w:ind w:left="23"/>
              <w:rPr>
                <w:rFonts w:ascii="Times New Roman" w:hAnsi="Times New Roman" w:cs="Times New Roman"/>
                <w:sz w:val="10"/>
              </w:rPr>
            </w:pPr>
            <w:r w:rsidRPr="00D931B1">
              <w:rPr>
                <w:rFonts w:ascii="Times New Roman" w:hAnsi="Times New Roman" w:cs="Times New Roman"/>
                <w:spacing w:val="-2"/>
                <w:sz w:val="10"/>
              </w:rPr>
              <w:t>Entrega</w:t>
            </w:r>
            <w:r w:rsidRPr="00D931B1">
              <w:rPr>
                <w:rFonts w:ascii="Times New Roman" w:hAnsi="Times New Roman" w:cs="Times New Roman"/>
                <w:spacing w:val="3"/>
                <w:sz w:val="10"/>
              </w:rPr>
              <w:t xml:space="preserve"> </w:t>
            </w:r>
            <w:r w:rsidRPr="00D931B1">
              <w:rPr>
                <w:rFonts w:ascii="Times New Roman" w:hAnsi="Times New Roman" w:cs="Times New Roman"/>
                <w:spacing w:val="-2"/>
                <w:sz w:val="10"/>
              </w:rPr>
              <w:t>dos</w:t>
            </w:r>
            <w:r w:rsidRPr="00D931B1">
              <w:rPr>
                <w:rFonts w:ascii="Times New Roman" w:hAnsi="Times New Roman" w:cs="Times New Roman"/>
                <w:spacing w:val="2"/>
                <w:sz w:val="10"/>
              </w:rPr>
              <w:t xml:space="preserve"> </w:t>
            </w:r>
            <w:r w:rsidRPr="00D931B1">
              <w:rPr>
                <w:rFonts w:ascii="Times New Roman" w:hAnsi="Times New Roman" w:cs="Times New Roman"/>
                <w:spacing w:val="-2"/>
                <w:sz w:val="10"/>
              </w:rPr>
              <w:t>títulos</w:t>
            </w:r>
            <w:r w:rsidRPr="00D931B1">
              <w:rPr>
                <w:rFonts w:ascii="Times New Roman" w:hAnsi="Times New Roman" w:cs="Times New Roman"/>
                <w:spacing w:val="3"/>
                <w:sz w:val="10"/>
              </w:rPr>
              <w:t xml:space="preserve"> </w:t>
            </w:r>
            <w:r w:rsidRPr="00D931B1">
              <w:rPr>
                <w:rFonts w:ascii="Times New Roman" w:hAnsi="Times New Roman" w:cs="Times New Roman"/>
                <w:spacing w:val="-2"/>
                <w:sz w:val="10"/>
              </w:rPr>
              <w:t>de</w:t>
            </w:r>
            <w:r w:rsidRPr="00D931B1">
              <w:rPr>
                <w:rFonts w:ascii="Times New Roman" w:hAnsi="Times New Roman" w:cs="Times New Roman"/>
                <w:spacing w:val="5"/>
                <w:sz w:val="10"/>
              </w:rPr>
              <w:t xml:space="preserve"> </w:t>
            </w:r>
            <w:r w:rsidRPr="00D931B1">
              <w:rPr>
                <w:rFonts w:ascii="Times New Roman" w:hAnsi="Times New Roman" w:cs="Times New Roman"/>
                <w:spacing w:val="-2"/>
                <w:sz w:val="10"/>
              </w:rPr>
              <w:t>propriedades</w:t>
            </w:r>
            <w:r w:rsidRPr="00D931B1">
              <w:rPr>
                <w:rFonts w:ascii="Times New Roman" w:hAnsi="Times New Roman" w:cs="Times New Roman"/>
                <w:spacing w:val="3"/>
                <w:sz w:val="10"/>
              </w:rPr>
              <w:t xml:space="preserve"> </w:t>
            </w:r>
            <w:r w:rsidRPr="00D931B1">
              <w:rPr>
                <w:rFonts w:ascii="Times New Roman" w:hAnsi="Times New Roman" w:cs="Times New Roman"/>
                <w:spacing w:val="-2"/>
                <w:sz w:val="10"/>
              </w:rPr>
              <w:t>devidamente</w:t>
            </w:r>
            <w:r w:rsidRPr="00D931B1">
              <w:rPr>
                <w:rFonts w:ascii="Times New Roman" w:hAnsi="Times New Roman" w:cs="Times New Roman"/>
                <w:spacing w:val="4"/>
                <w:sz w:val="10"/>
              </w:rPr>
              <w:t xml:space="preserve"> </w:t>
            </w:r>
            <w:r w:rsidRPr="00D931B1">
              <w:rPr>
                <w:rFonts w:ascii="Times New Roman" w:hAnsi="Times New Roman" w:cs="Times New Roman"/>
                <w:spacing w:val="-2"/>
                <w:sz w:val="10"/>
              </w:rPr>
              <w:t>registrados</w:t>
            </w:r>
            <w:r w:rsidRPr="00D931B1">
              <w:rPr>
                <w:rFonts w:ascii="Times New Roman" w:hAnsi="Times New Roman" w:cs="Times New Roman"/>
                <w:spacing w:val="2"/>
                <w:sz w:val="10"/>
              </w:rPr>
              <w:t xml:space="preserve"> </w:t>
            </w:r>
            <w:r w:rsidRPr="00D931B1">
              <w:rPr>
                <w:rFonts w:ascii="Times New Roman" w:hAnsi="Times New Roman" w:cs="Times New Roman"/>
                <w:spacing w:val="-2"/>
                <w:sz w:val="10"/>
              </w:rPr>
              <w:t>para</w:t>
            </w:r>
            <w:r w:rsidRPr="00D931B1">
              <w:rPr>
                <w:rFonts w:ascii="Times New Roman" w:hAnsi="Times New Roman" w:cs="Times New Roman"/>
                <w:spacing w:val="4"/>
                <w:sz w:val="10"/>
              </w:rPr>
              <w:t xml:space="preserve"> </w:t>
            </w:r>
            <w:r w:rsidRPr="00D931B1">
              <w:rPr>
                <w:rFonts w:ascii="Times New Roman" w:hAnsi="Times New Roman" w:cs="Times New Roman"/>
                <w:spacing w:val="-2"/>
                <w:sz w:val="10"/>
              </w:rPr>
              <w:t>a</w:t>
            </w:r>
            <w:r w:rsidRPr="00D931B1">
              <w:rPr>
                <w:rFonts w:ascii="Times New Roman" w:hAnsi="Times New Roman" w:cs="Times New Roman"/>
                <w:spacing w:val="6"/>
                <w:sz w:val="10"/>
              </w:rPr>
              <w:t xml:space="preserve"> </w:t>
            </w:r>
            <w:r w:rsidRPr="00D931B1">
              <w:rPr>
                <w:rFonts w:ascii="Times New Roman" w:hAnsi="Times New Roman" w:cs="Times New Roman"/>
                <w:spacing w:val="-2"/>
                <w:sz w:val="10"/>
              </w:rPr>
              <w:t>COHAPAR.</w:t>
            </w:r>
          </w:p>
        </w:tc>
        <w:tc>
          <w:tcPr>
            <w:tcW w:w="171" w:type="pct"/>
            <w:tcBorders>
              <w:top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66" w:type="pct"/>
            <w:tcBorders>
              <w:top w:val="single" w:sz="2" w:space="0" w:color="000000"/>
              <w:left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68" w:type="pct"/>
            <w:tcBorders>
              <w:top w:val="single" w:sz="2" w:space="0" w:color="000000"/>
              <w:left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69" w:type="pct"/>
            <w:tcBorders>
              <w:top w:val="single" w:sz="2" w:space="0" w:color="000000"/>
              <w:left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38" w:type="pct"/>
            <w:tcBorders>
              <w:top w:val="single" w:sz="2" w:space="0" w:color="000000"/>
              <w:left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39" w:type="pct"/>
            <w:gridSpan w:val="2"/>
            <w:tcBorders>
              <w:top w:val="single" w:sz="2" w:space="0" w:color="000000"/>
              <w:left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139" w:type="pct"/>
            <w:tcBorders>
              <w:top w:val="single" w:sz="2" w:space="0" w:color="000000"/>
              <w:left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35" w:type="pct"/>
            <w:tcBorders>
              <w:top w:val="single" w:sz="2" w:space="0" w:color="000000"/>
              <w:left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7" w:type="pct"/>
            <w:tcBorders>
              <w:top w:val="single" w:sz="2" w:space="0" w:color="000000"/>
              <w:left w:val="single" w:sz="2" w:space="0" w:color="000000"/>
              <w:right w:val="single" w:sz="2" w:space="0" w:color="000000"/>
            </w:tcBorders>
          </w:tcPr>
          <w:p w:rsidR="00D931B1" w:rsidRPr="00D931B1" w:rsidRDefault="00D931B1" w:rsidP="00D931B1">
            <w:pPr>
              <w:pStyle w:val="TableParagraph"/>
              <w:rPr>
                <w:rFonts w:ascii="Times New Roman" w:hAnsi="Times New Roman" w:cs="Times New Roman"/>
                <w:sz w:val="8"/>
              </w:rPr>
            </w:pPr>
          </w:p>
        </w:tc>
        <w:tc>
          <w:tcPr>
            <w:tcW w:w="208" w:type="pct"/>
            <w:tcBorders>
              <w:top w:val="single" w:sz="2" w:space="0" w:color="000000"/>
              <w:left w:val="single" w:sz="2" w:space="0" w:color="000000"/>
              <w:right w:val="single" w:sz="2" w:space="0" w:color="000000"/>
            </w:tcBorders>
            <w:shd w:val="clear" w:color="auto" w:fill="808080"/>
          </w:tcPr>
          <w:p w:rsidR="00D931B1" w:rsidRPr="00D931B1" w:rsidRDefault="00D931B1" w:rsidP="00D931B1">
            <w:pPr>
              <w:pStyle w:val="TableParagraph"/>
              <w:rPr>
                <w:rFonts w:ascii="Times New Roman" w:hAnsi="Times New Roman" w:cs="Times New Roman"/>
                <w:sz w:val="8"/>
              </w:rPr>
            </w:pPr>
          </w:p>
        </w:tc>
        <w:tc>
          <w:tcPr>
            <w:tcW w:w="229" w:type="pct"/>
            <w:tcBorders>
              <w:top w:val="single" w:sz="2" w:space="0" w:color="000000"/>
              <w:left w:val="single" w:sz="2" w:space="0" w:color="000000"/>
            </w:tcBorders>
          </w:tcPr>
          <w:p w:rsidR="00D931B1" w:rsidRPr="00D931B1" w:rsidRDefault="00D931B1" w:rsidP="00D931B1">
            <w:pPr>
              <w:pStyle w:val="TableParagraph"/>
              <w:rPr>
                <w:rFonts w:ascii="Times New Roman" w:hAnsi="Times New Roman" w:cs="Times New Roman"/>
                <w:sz w:val="8"/>
              </w:rPr>
            </w:pPr>
          </w:p>
        </w:tc>
      </w:tr>
      <w:tr w:rsidR="00D931B1" w:rsidTr="00D931B1">
        <w:trPr>
          <w:trHeight w:val="256"/>
        </w:trPr>
        <w:tc>
          <w:tcPr>
            <w:tcW w:w="1584" w:type="pct"/>
            <w:gridSpan w:val="2"/>
            <w:vMerge w:val="restart"/>
          </w:tcPr>
          <w:p w:rsidR="00D931B1" w:rsidRPr="00D931B1" w:rsidRDefault="00D931B1" w:rsidP="00D931B1">
            <w:pPr>
              <w:pStyle w:val="TableParagraph"/>
              <w:spacing w:before="79"/>
              <w:rPr>
                <w:rFonts w:ascii="Times New Roman" w:hAnsi="Times New Roman" w:cs="Times New Roman"/>
                <w:b/>
                <w:sz w:val="10"/>
              </w:rPr>
            </w:pPr>
          </w:p>
          <w:p w:rsidR="00D931B1" w:rsidRPr="00D931B1" w:rsidRDefault="00D931B1" w:rsidP="00D931B1">
            <w:pPr>
              <w:pStyle w:val="TableParagraph"/>
              <w:rPr>
                <w:rFonts w:ascii="Times New Roman" w:hAnsi="Times New Roman" w:cs="Times New Roman"/>
                <w:sz w:val="10"/>
              </w:rPr>
            </w:pPr>
            <w:r w:rsidRPr="00D931B1">
              <w:rPr>
                <w:rFonts w:ascii="Times New Roman" w:hAnsi="Times New Roman" w:cs="Times New Roman"/>
                <w:spacing w:val="-2"/>
                <w:sz w:val="10"/>
              </w:rPr>
              <w:t>Previssão</w:t>
            </w:r>
            <w:r w:rsidRPr="00D931B1">
              <w:rPr>
                <w:rFonts w:ascii="Times New Roman" w:hAnsi="Times New Roman" w:cs="Times New Roman"/>
                <w:spacing w:val="5"/>
                <w:sz w:val="10"/>
              </w:rPr>
              <w:t xml:space="preserve"> </w:t>
            </w:r>
            <w:r w:rsidRPr="00D931B1">
              <w:rPr>
                <w:rFonts w:ascii="Times New Roman" w:hAnsi="Times New Roman" w:cs="Times New Roman"/>
                <w:spacing w:val="-2"/>
                <w:sz w:val="10"/>
              </w:rPr>
              <w:t>financeira</w:t>
            </w:r>
            <w:r w:rsidRPr="00D931B1">
              <w:rPr>
                <w:rFonts w:ascii="Times New Roman" w:hAnsi="Times New Roman" w:cs="Times New Roman"/>
                <w:spacing w:val="4"/>
                <w:sz w:val="10"/>
              </w:rPr>
              <w:t xml:space="preserve"> </w:t>
            </w:r>
            <w:r w:rsidRPr="00D931B1">
              <w:rPr>
                <w:rFonts w:ascii="Times New Roman" w:hAnsi="Times New Roman" w:cs="Times New Roman"/>
                <w:spacing w:val="-2"/>
                <w:sz w:val="10"/>
              </w:rPr>
              <w:t>(pagamento</w:t>
            </w:r>
            <w:r w:rsidRPr="00D931B1">
              <w:rPr>
                <w:rFonts w:ascii="Times New Roman" w:hAnsi="Times New Roman" w:cs="Times New Roman"/>
                <w:spacing w:val="5"/>
                <w:sz w:val="10"/>
              </w:rPr>
              <w:t xml:space="preserve"> </w:t>
            </w:r>
            <w:r w:rsidRPr="00D931B1">
              <w:rPr>
                <w:rFonts w:ascii="Times New Roman" w:hAnsi="Times New Roman" w:cs="Times New Roman"/>
                <w:spacing w:val="-2"/>
                <w:sz w:val="10"/>
              </w:rPr>
              <w:t>por</w:t>
            </w:r>
            <w:r w:rsidRPr="00D931B1">
              <w:rPr>
                <w:rFonts w:ascii="Times New Roman" w:hAnsi="Times New Roman" w:cs="Times New Roman"/>
                <w:spacing w:val="5"/>
                <w:sz w:val="10"/>
              </w:rPr>
              <w:t xml:space="preserve"> </w:t>
            </w:r>
            <w:r w:rsidRPr="00D931B1">
              <w:rPr>
                <w:rFonts w:ascii="Times New Roman" w:hAnsi="Times New Roman" w:cs="Times New Roman"/>
                <w:spacing w:val="-2"/>
                <w:sz w:val="10"/>
              </w:rPr>
              <w:t>etapas)</w:t>
            </w:r>
            <w:r w:rsidRPr="00D931B1">
              <w:rPr>
                <w:rFonts w:ascii="Times New Roman" w:hAnsi="Times New Roman" w:cs="Times New Roman"/>
                <w:spacing w:val="6"/>
                <w:sz w:val="10"/>
              </w:rPr>
              <w:t xml:space="preserve"> </w:t>
            </w:r>
            <w:r w:rsidRPr="00D931B1">
              <w:rPr>
                <w:rFonts w:ascii="Times New Roman" w:hAnsi="Times New Roman" w:cs="Times New Roman"/>
                <w:spacing w:val="-5"/>
                <w:sz w:val="10"/>
              </w:rPr>
              <w:t>R$</w:t>
            </w:r>
          </w:p>
        </w:tc>
        <w:tc>
          <w:tcPr>
            <w:tcW w:w="171" w:type="pct"/>
          </w:tcPr>
          <w:p w:rsidR="00D931B1" w:rsidRPr="00D931B1" w:rsidRDefault="00D931B1" w:rsidP="00D931B1">
            <w:pPr>
              <w:pStyle w:val="TableParagraph"/>
              <w:spacing w:before="64"/>
              <w:ind w:left="63"/>
              <w:rPr>
                <w:rFonts w:ascii="Times New Roman" w:hAnsi="Times New Roman" w:cs="Times New Roman"/>
                <w:sz w:val="11"/>
              </w:rPr>
            </w:pPr>
            <w:r w:rsidRPr="00D931B1">
              <w:rPr>
                <w:rFonts w:ascii="Times New Roman" w:hAnsi="Times New Roman" w:cs="Times New Roman"/>
                <w:spacing w:val="-10"/>
                <w:sz w:val="11"/>
              </w:rPr>
              <w:t>-</w:t>
            </w:r>
          </w:p>
        </w:tc>
        <w:tc>
          <w:tcPr>
            <w:tcW w:w="166" w:type="pct"/>
          </w:tcPr>
          <w:p w:rsidR="00D931B1" w:rsidRPr="00D931B1" w:rsidRDefault="00D931B1" w:rsidP="00D931B1">
            <w:pPr>
              <w:pStyle w:val="TableParagraph"/>
              <w:spacing w:before="64"/>
              <w:ind w:left="59"/>
              <w:rPr>
                <w:rFonts w:ascii="Times New Roman" w:hAnsi="Times New Roman" w:cs="Times New Roman"/>
                <w:sz w:val="11"/>
              </w:rPr>
            </w:pPr>
            <w:r w:rsidRPr="00D931B1">
              <w:rPr>
                <w:rFonts w:ascii="Times New Roman" w:hAnsi="Times New Roman" w:cs="Times New Roman"/>
                <w:spacing w:val="-10"/>
                <w:sz w:val="11"/>
              </w:rPr>
              <w:t>-</w:t>
            </w:r>
          </w:p>
        </w:tc>
        <w:tc>
          <w:tcPr>
            <w:tcW w:w="168" w:type="pct"/>
          </w:tcPr>
          <w:p w:rsidR="00D931B1" w:rsidRPr="00D931B1" w:rsidRDefault="00D931B1" w:rsidP="00D931B1">
            <w:pPr>
              <w:pStyle w:val="TableParagraph"/>
              <w:spacing w:before="64"/>
              <w:ind w:left="57"/>
              <w:rPr>
                <w:rFonts w:ascii="Times New Roman" w:hAnsi="Times New Roman" w:cs="Times New Roman"/>
                <w:sz w:val="11"/>
              </w:rPr>
            </w:pPr>
            <w:r w:rsidRPr="00D931B1">
              <w:rPr>
                <w:rFonts w:ascii="Times New Roman" w:hAnsi="Times New Roman" w:cs="Times New Roman"/>
                <w:spacing w:val="-10"/>
                <w:sz w:val="11"/>
              </w:rPr>
              <w:t>-</w:t>
            </w:r>
          </w:p>
        </w:tc>
        <w:tc>
          <w:tcPr>
            <w:tcW w:w="169" w:type="pct"/>
          </w:tcPr>
          <w:p w:rsidR="00D931B1" w:rsidRPr="00D931B1" w:rsidRDefault="00D931B1" w:rsidP="00D931B1">
            <w:pPr>
              <w:pStyle w:val="TableParagraph"/>
              <w:spacing w:before="64"/>
              <w:ind w:left="57" w:right="2"/>
              <w:rPr>
                <w:rFonts w:ascii="Times New Roman" w:hAnsi="Times New Roman" w:cs="Times New Roman"/>
                <w:sz w:val="11"/>
              </w:rPr>
            </w:pPr>
            <w:r w:rsidRPr="00D931B1">
              <w:rPr>
                <w:rFonts w:ascii="Times New Roman" w:hAnsi="Times New Roman" w:cs="Times New Roman"/>
                <w:spacing w:val="-10"/>
                <w:sz w:val="11"/>
              </w:rPr>
              <w:t>-</w:t>
            </w:r>
          </w:p>
        </w:tc>
        <w:tc>
          <w:tcPr>
            <w:tcW w:w="138" w:type="pct"/>
          </w:tcPr>
          <w:p w:rsidR="00D931B1" w:rsidRPr="00D931B1" w:rsidRDefault="00D931B1" w:rsidP="00D931B1">
            <w:pPr>
              <w:pStyle w:val="TableParagraph"/>
              <w:spacing w:before="64"/>
              <w:ind w:left="57" w:right="4"/>
              <w:rPr>
                <w:rFonts w:ascii="Times New Roman" w:hAnsi="Times New Roman" w:cs="Times New Roman"/>
                <w:sz w:val="11"/>
              </w:rPr>
            </w:pPr>
            <w:r w:rsidRPr="00D931B1">
              <w:rPr>
                <w:rFonts w:ascii="Times New Roman" w:hAnsi="Times New Roman" w:cs="Times New Roman"/>
                <w:spacing w:val="-10"/>
                <w:sz w:val="11"/>
              </w:rPr>
              <w:t>-</w:t>
            </w:r>
          </w:p>
        </w:tc>
        <w:tc>
          <w:tcPr>
            <w:tcW w:w="139" w:type="pct"/>
            <w:gridSpan w:val="2"/>
          </w:tcPr>
          <w:p w:rsidR="00D931B1" w:rsidRPr="00D931B1" w:rsidRDefault="00D931B1" w:rsidP="00D931B1">
            <w:pPr>
              <w:pStyle w:val="TableParagraph"/>
              <w:spacing w:before="64"/>
              <w:ind w:left="57" w:right="6"/>
              <w:rPr>
                <w:rFonts w:ascii="Times New Roman" w:hAnsi="Times New Roman" w:cs="Times New Roman"/>
                <w:sz w:val="11"/>
              </w:rPr>
            </w:pPr>
            <w:r w:rsidRPr="00D931B1">
              <w:rPr>
                <w:rFonts w:ascii="Times New Roman" w:hAnsi="Times New Roman" w:cs="Times New Roman"/>
                <w:spacing w:val="-10"/>
                <w:sz w:val="11"/>
              </w:rPr>
              <w:t>-</w:t>
            </w:r>
          </w:p>
        </w:tc>
        <w:tc>
          <w:tcPr>
            <w:tcW w:w="139" w:type="pct"/>
          </w:tcPr>
          <w:p w:rsidR="00D931B1" w:rsidRPr="00D931B1" w:rsidRDefault="00D931B1" w:rsidP="00D931B1">
            <w:pPr>
              <w:pStyle w:val="TableParagraph"/>
              <w:spacing w:before="64"/>
              <w:ind w:left="57" w:right="8"/>
              <w:rPr>
                <w:rFonts w:ascii="Times New Roman" w:hAnsi="Times New Roman" w:cs="Times New Roman"/>
                <w:sz w:val="11"/>
              </w:rPr>
            </w:pPr>
            <w:r w:rsidRPr="00D931B1">
              <w:rPr>
                <w:rFonts w:ascii="Times New Roman" w:hAnsi="Times New Roman" w:cs="Times New Roman"/>
                <w:spacing w:val="-10"/>
                <w:sz w:val="11"/>
              </w:rPr>
              <w:t>-</w:t>
            </w:r>
          </w:p>
        </w:tc>
        <w:tc>
          <w:tcPr>
            <w:tcW w:w="235" w:type="pct"/>
          </w:tcPr>
          <w:p w:rsidR="00D931B1" w:rsidRPr="00D931B1" w:rsidRDefault="00D931B1" w:rsidP="00D931B1">
            <w:pPr>
              <w:pStyle w:val="TableParagraph"/>
              <w:spacing w:before="64"/>
              <w:ind w:right="184"/>
              <w:rPr>
                <w:rFonts w:ascii="Times New Roman" w:hAnsi="Times New Roman" w:cs="Times New Roman"/>
                <w:sz w:val="11"/>
              </w:rPr>
            </w:pPr>
            <w:r w:rsidRPr="00D931B1">
              <w:rPr>
                <w:rFonts w:ascii="Times New Roman" w:hAnsi="Times New Roman" w:cs="Times New Roman"/>
                <w:spacing w:val="-10"/>
                <w:sz w:val="11"/>
              </w:rPr>
              <w:t>-</w:t>
            </w:r>
          </w:p>
        </w:tc>
        <w:tc>
          <w:tcPr>
            <w:tcW w:w="207" w:type="pct"/>
          </w:tcPr>
          <w:p w:rsidR="00D931B1" w:rsidRPr="00D931B1" w:rsidRDefault="00D931B1" w:rsidP="00D931B1">
            <w:pPr>
              <w:pStyle w:val="TableParagraph"/>
              <w:spacing w:before="64"/>
              <w:ind w:right="186"/>
              <w:rPr>
                <w:rFonts w:ascii="Times New Roman" w:hAnsi="Times New Roman" w:cs="Times New Roman"/>
                <w:sz w:val="11"/>
              </w:rPr>
            </w:pPr>
            <w:r w:rsidRPr="00D931B1">
              <w:rPr>
                <w:rFonts w:ascii="Times New Roman" w:hAnsi="Times New Roman" w:cs="Times New Roman"/>
                <w:spacing w:val="-10"/>
                <w:sz w:val="11"/>
              </w:rPr>
              <w:t>-</w:t>
            </w:r>
          </w:p>
        </w:tc>
        <w:tc>
          <w:tcPr>
            <w:tcW w:w="207" w:type="pct"/>
          </w:tcPr>
          <w:p w:rsidR="00D931B1" w:rsidRPr="00D931B1" w:rsidRDefault="00D931B1" w:rsidP="00D931B1">
            <w:pPr>
              <w:pStyle w:val="TableParagraph"/>
              <w:spacing w:before="64"/>
              <w:ind w:right="187"/>
              <w:rPr>
                <w:rFonts w:ascii="Times New Roman" w:hAnsi="Times New Roman" w:cs="Times New Roman"/>
                <w:sz w:val="11"/>
              </w:rPr>
            </w:pPr>
            <w:r w:rsidRPr="00D931B1">
              <w:rPr>
                <w:rFonts w:ascii="Times New Roman" w:hAnsi="Times New Roman" w:cs="Times New Roman"/>
                <w:spacing w:val="-10"/>
                <w:sz w:val="11"/>
              </w:rPr>
              <w:t>-</w:t>
            </w:r>
          </w:p>
        </w:tc>
        <w:tc>
          <w:tcPr>
            <w:tcW w:w="207" w:type="pct"/>
          </w:tcPr>
          <w:p w:rsidR="00D931B1" w:rsidRPr="00D931B1" w:rsidRDefault="00D931B1" w:rsidP="00D931B1">
            <w:pPr>
              <w:pStyle w:val="TableParagraph"/>
              <w:spacing w:before="64"/>
              <w:ind w:right="188"/>
              <w:rPr>
                <w:rFonts w:ascii="Times New Roman" w:hAnsi="Times New Roman" w:cs="Times New Roman"/>
                <w:sz w:val="11"/>
              </w:rPr>
            </w:pPr>
            <w:r w:rsidRPr="00D931B1">
              <w:rPr>
                <w:rFonts w:ascii="Times New Roman" w:hAnsi="Times New Roman" w:cs="Times New Roman"/>
                <w:spacing w:val="-10"/>
                <w:sz w:val="11"/>
              </w:rPr>
              <w:t>-</w:t>
            </w:r>
          </w:p>
        </w:tc>
        <w:tc>
          <w:tcPr>
            <w:tcW w:w="207" w:type="pct"/>
          </w:tcPr>
          <w:p w:rsidR="00D931B1" w:rsidRPr="00D931B1" w:rsidRDefault="00D931B1" w:rsidP="00D931B1">
            <w:pPr>
              <w:pStyle w:val="TableParagraph"/>
              <w:spacing w:before="64"/>
              <w:ind w:right="189"/>
              <w:rPr>
                <w:rFonts w:ascii="Times New Roman" w:hAnsi="Times New Roman" w:cs="Times New Roman"/>
                <w:sz w:val="11"/>
              </w:rPr>
            </w:pPr>
            <w:r w:rsidRPr="00D931B1">
              <w:rPr>
                <w:rFonts w:ascii="Times New Roman" w:hAnsi="Times New Roman" w:cs="Times New Roman"/>
                <w:spacing w:val="-10"/>
                <w:sz w:val="11"/>
              </w:rPr>
              <w:t>-</w:t>
            </w:r>
          </w:p>
        </w:tc>
        <w:tc>
          <w:tcPr>
            <w:tcW w:w="207" w:type="pct"/>
          </w:tcPr>
          <w:p w:rsidR="00D931B1" w:rsidRPr="00D931B1" w:rsidRDefault="00D931B1" w:rsidP="00D931B1">
            <w:pPr>
              <w:pStyle w:val="TableParagraph"/>
              <w:spacing w:before="64"/>
              <w:ind w:right="190"/>
              <w:rPr>
                <w:rFonts w:ascii="Times New Roman" w:hAnsi="Times New Roman" w:cs="Times New Roman"/>
                <w:sz w:val="11"/>
              </w:rPr>
            </w:pPr>
            <w:r w:rsidRPr="00D931B1">
              <w:rPr>
                <w:rFonts w:ascii="Times New Roman" w:hAnsi="Times New Roman" w:cs="Times New Roman"/>
                <w:spacing w:val="-10"/>
                <w:sz w:val="11"/>
              </w:rPr>
              <w:t>-</w:t>
            </w:r>
          </w:p>
        </w:tc>
        <w:tc>
          <w:tcPr>
            <w:tcW w:w="207" w:type="pct"/>
          </w:tcPr>
          <w:p w:rsidR="00D931B1" w:rsidRPr="00D931B1" w:rsidRDefault="00D931B1" w:rsidP="00D931B1">
            <w:pPr>
              <w:pStyle w:val="TableParagraph"/>
              <w:spacing w:before="64"/>
              <w:ind w:right="191"/>
              <w:rPr>
                <w:rFonts w:ascii="Times New Roman" w:hAnsi="Times New Roman" w:cs="Times New Roman"/>
                <w:sz w:val="11"/>
              </w:rPr>
            </w:pPr>
            <w:r w:rsidRPr="00D931B1">
              <w:rPr>
                <w:rFonts w:ascii="Times New Roman" w:hAnsi="Times New Roman" w:cs="Times New Roman"/>
                <w:spacing w:val="-10"/>
                <w:sz w:val="11"/>
              </w:rPr>
              <w:t>-</w:t>
            </w:r>
          </w:p>
        </w:tc>
        <w:tc>
          <w:tcPr>
            <w:tcW w:w="207" w:type="pct"/>
          </w:tcPr>
          <w:p w:rsidR="00D931B1" w:rsidRPr="00D931B1" w:rsidRDefault="00D931B1" w:rsidP="00D931B1">
            <w:pPr>
              <w:pStyle w:val="TableParagraph"/>
              <w:spacing w:before="64"/>
              <w:ind w:right="192"/>
              <w:rPr>
                <w:rFonts w:ascii="Times New Roman" w:hAnsi="Times New Roman" w:cs="Times New Roman"/>
                <w:sz w:val="11"/>
              </w:rPr>
            </w:pPr>
            <w:r w:rsidRPr="00D931B1">
              <w:rPr>
                <w:rFonts w:ascii="Times New Roman" w:hAnsi="Times New Roman" w:cs="Times New Roman"/>
                <w:spacing w:val="-10"/>
                <w:sz w:val="11"/>
              </w:rPr>
              <w:t>-</w:t>
            </w:r>
          </w:p>
        </w:tc>
        <w:tc>
          <w:tcPr>
            <w:tcW w:w="207" w:type="pct"/>
          </w:tcPr>
          <w:p w:rsidR="00D931B1" w:rsidRPr="00D931B1" w:rsidRDefault="00D931B1" w:rsidP="00D931B1">
            <w:pPr>
              <w:pStyle w:val="TableParagraph"/>
              <w:spacing w:before="64"/>
              <w:ind w:right="193"/>
              <w:rPr>
                <w:rFonts w:ascii="Times New Roman" w:hAnsi="Times New Roman" w:cs="Times New Roman"/>
                <w:sz w:val="11"/>
              </w:rPr>
            </w:pPr>
            <w:r w:rsidRPr="00D931B1">
              <w:rPr>
                <w:rFonts w:ascii="Times New Roman" w:hAnsi="Times New Roman" w:cs="Times New Roman"/>
                <w:spacing w:val="-10"/>
                <w:sz w:val="11"/>
              </w:rPr>
              <w:t>-</w:t>
            </w:r>
          </w:p>
        </w:tc>
        <w:tc>
          <w:tcPr>
            <w:tcW w:w="208" w:type="pct"/>
          </w:tcPr>
          <w:p w:rsidR="00D931B1" w:rsidRPr="00D931B1" w:rsidRDefault="00D931B1" w:rsidP="00D931B1">
            <w:pPr>
              <w:pStyle w:val="TableParagraph"/>
              <w:spacing w:before="64"/>
              <w:ind w:right="194"/>
              <w:rPr>
                <w:rFonts w:ascii="Times New Roman" w:hAnsi="Times New Roman" w:cs="Times New Roman"/>
                <w:sz w:val="11"/>
              </w:rPr>
            </w:pPr>
            <w:r w:rsidRPr="00D931B1">
              <w:rPr>
                <w:rFonts w:ascii="Times New Roman" w:hAnsi="Times New Roman" w:cs="Times New Roman"/>
                <w:spacing w:val="-10"/>
                <w:sz w:val="11"/>
              </w:rPr>
              <w:t>-</w:t>
            </w:r>
          </w:p>
        </w:tc>
        <w:tc>
          <w:tcPr>
            <w:tcW w:w="229" w:type="pct"/>
          </w:tcPr>
          <w:p w:rsidR="00D931B1" w:rsidRPr="00D931B1" w:rsidRDefault="00D931B1" w:rsidP="00D931B1">
            <w:pPr>
              <w:pStyle w:val="TableParagraph"/>
              <w:spacing w:before="64"/>
              <w:ind w:right="193"/>
              <w:rPr>
                <w:rFonts w:ascii="Times New Roman" w:hAnsi="Times New Roman" w:cs="Times New Roman"/>
                <w:sz w:val="11"/>
              </w:rPr>
            </w:pPr>
            <w:r w:rsidRPr="00D931B1">
              <w:rPr>
                <w:rFonts w:ascii="Times New Roman" w:hAnsi="Times New Roman" w:cs="Times New Roman"/>
                <w:spacing w:val="-10"/>
                <w:sz w:val="11"/>
              </w:rPr>
              <w:t>-</w:t>
            </w:r>
          </w:p>
        </w:tc>
      </w:tr>
      <w:tr w:rsidR="00D931B1" w:rsidTr="00D931B1">
        <w:trPr>
          <w:trHeight w:val="256"/>
        </w:trPr>
        <w:tc>
          <w:tcPr>
            <w:tcW w:w="1584" w:type="pct"/>
            <w:gridSpan w:val="2"/>
            <w:vMerge/>
            <w:tcBorders>
              <w:top w:val="nil"/>
            </w:tcBorders>
          </w:tcPr>
          <w:p w:rsidR="00D931B1" w:rsidRPr="00D931B1" w:rsidRDefault="00D931B1" w:rsidP="00D931B1">
            <w:pPr>
              <w:rPr>
                <w:rFonts w:ascii="Times New Roman" w:hAnsi="Times New Roman" w:cs="Times New Roman"/>
                <w:sz w:val="2"/>
                <w:szCs w:val="2"/>
              </w:rPr>
            </w:pPr>
          </w:p>
        </w:tc>
        <w:tc>
          <w:tcPr>
            <w:tcW w:w="171" w:type="pct"/>
          </w:tcPr>
          <w:p w:rsidR="00D931B1" w:rsidRPr="00D931B1" w:rsidRDefault="00D931B1" w:rsidP="00D931B1">
            <w:pPr>
              <w:pStyle w:val="TableParagraph"/>
              <w:spacing w:before="64"/>
              <w:ind w:left="63"/>
              <w:rPr>
                <w:rFonts w:ascii="Times New Roman" w:hAnsi="Times New Roman" w:cs="Times New Roman"/>
                <w:sz w:val="11"/>
              </w:rPr>
            </w:pPr>
            <w:r w:rsidRPr="00D931B1">
              <w:rPr>
                <w:rFonts w:ascii="Times New Roman" w:hAnsi="Times New Roman" w:cs="Times New Roman"/>
                <w:spacing w:val="-10"/>
                <w:sz w:val="11"/>
              </w:rPr>
              <w:t>-</w:t>
            </w:r>
          </w:p>
        </w:tc>
        <w:tc>
          <w:tcPr>
            <w:tcW w:w="166" w:type="pct"/>
          </w:tcPr>
          <w:p w:rsidR="00D931B1" w:rsidRPr="00D931B1" w:rsidRDefault="00D931B1" w:rsidP="00D931B1">
            <w:pPr>
              <w:pStyle w:val="TableParagraph"/>
              <w:spacing w:before="64"/>
              <w:ind w:left="59"/>
              <w:rPr>
                <w:rFonts w:ascii="Times New Roman" w:hAnsi="Times New Roman" w:cs="Times New Roman"/>
                <w:sz w:val="11"/>
              </w:rPr>
            </w:pPr>
            <w:r w:rsidRPr="00D931B1">
              <w:rPr>
                <w:rFonts w:ascii="Times New Roman" w:hAnsi="Times New Roman" w:cs="Times New Roman"/>
                <w:spacing w:val="-10"/>
                <w:sz w:val="11"/>
              </w:rPr>
              <w:t>-</w:t>
            </w:r>
          </w:p>
        </w:tc>
        <w:tc>
          <w:tcPr>
            <w:tcW w:w="168" w:type="pct"/>
          </w:tcPr>
          <w:p w:rsidR="00D931B1" w:rsidRPr="00D931B1" w:rsidRDefault="00D931B1" w:rsidP="00D931B1">
            <w:pPr>
              <w:pStyle w:val="TableParagraph"/>
              <w:spacing w:before="64"/>
              <w:ind w:left="57"/>
              <w:rPr>
                <w:rFonts w:ascii="Times New Roman" w:hAnsi="Times New Roman" w:cs="Times New Roman"/>
                <w:sz w:val="11"/>
              </w:rPr>
            </w:pPr>
            <w:r w:rsidRPr="00D931B1">
              <w:rPr>
                <w:rFonts w:ascii="Times New Roman" w:hAnsi="Times New Roman" w:cs="Times New Roman"/>
                <w:spacing w:val="-10"/>
                <w:sz w:val="11"/>
              </w:rPr>
              <w:t>-</w:t>
            </w:r>
          </w:p>
        </w:tc>
        <w:tc>
          <w:tcPr>
            <w:tcW w:w="169" w:type="pct"/>
          </w:tcPr>
          <w:p w:rsidR="00D931B1" w:rsidRPr="00D931B1" w:rsidRDefault="00D931B1" w:rsidP="00D931B1">
            <w:pPr>
              <w:pStyle w:val="TableParagraph"/>
              <w:spacing w:before="64"/>
              <w:ind w:left="57" w:right="2"/>
              <w:rPr>
                <w:rFonts w:ascii="Times New Roman" w:hAnsi="Times New Roman" w:cs="Times New Roman"/>
                <w:sz w:val="11"/>
              </w:rPr>
            </w:pPr>
            <w:r w:rsidRPr="00D931B1">
              <w:rPr>
                <w:rFonts w:ascii="Times New Roman" w:hAnsi="Times New Roman" w:cs="Times New Roman"/>
                <w:spacing w:val="-10"/>
                <w:sz w:val="11"/>
              </w:rPr>
              <w:t>-</w:t>
            </w:r>
          </w:p>
        </w:tc>
        <w:tc>
          <w:tcPr>
            <w:tcW w:w="138" w:type="pct"/>
          </w:tcPr>
          <w:p w:rsidR="00D931B1" w:rsidRPr="00D931B1" w:rsidRDefault="00D931B1" w:rsidP="00D931B1">
            <w:pPr>
              <w:pStyle w:val="TableParagraph"/>
              <w:spacing w:before="64"/>
              <w:ind w:left="57" w:right="4"/>
              <w:rPr>
                <w:rFonts w:ascii="Times New Roman" w:hAnsi="Times New Roman" w:cs="Times New Roman"/>
                <w:sz w:val="11"/>
              </w:rPr>
            </w:pPr>
            <w:r w:rsidRPr="00D931B1">
              <w:rPr>
                <w:rFonts w:ascii="Times New Roman" w:hAnsi="Times New Roman" w:cs="Times New Roman"/>
                <w:spacing w:val="-10"/>
                <w:sz w:val="11"/>
              </w:rPr>
              <w:t>-</w:t>
            </w:r>
          </w:p>
        </w:tc>
        <w:tc>
          <w:tcPr>
            <w:tcW w:w="139" w:type="pct"/>
            <w:gridSpan w:val="2"/>
          </w:tcPr>
          <w:p w:rsidR="00D931B1" w:rsidRPr="00D931B1" w:rsidRDefault="00D931B1" w:rsidP="00D931B1">
            <w:pPr>
              <w:pStyle w:val="TableParagraph"/>
              <w:spacing w:before="64"/>
              <w:ind w:left="57" w:right="6"/>
              <w:rPr>
                <w:rFonts w:ascii="Times New Roman" w:hAnsi="Times New Roman" w:cs="Times New Roman"/>
                <w:sz w:val="11"/>
              </w:rPr>
            </w:pPr>
            <w:r w:rsidRPr="00D931B1">
              <w:rPr>
                <w:rFonts w:ascii="Times New Roman" w:hAnsi="Times New Roman" w:cs="Times New Roman"/>
                <w:spacing w:val="-10"/>
                <w:sz w:val="11"/>
              </w:rPr>
              <w:t>-</w:t>
            </w:r>
          </w:p>
        </w:tc>
        <w:tc>
          <w:tcPr>
            <w:tcW w:w="139" w:type="pct"/>
          </w:tcPr>
          <w:p w:rsidR="00D931B1" w:rsidRPr="00D931B1" w:rsidRDefault="00D931B1" w:rsidP="00D931B1">
            <w:pPr>
              <w:pStyle w:val="TableParagraph"/>
              <w:spacing w:before="64"/>
              <w:ind w:left="57" w:right="8"/>
              <w:rPr>
                <w:rFonts w:ascii="Times New Roman" w:hAnsi="Times New Roman" w:cs="Times New Roman"/>
                <w:sz w:val="11"/>
              </w:rPr>
            </w:pPr>
            <w:r w:rsidRPr="00D931B1">
              <w:rPr>
                <w:rFonts w:ascii="Times New Roman" w:hAnsi="Times New Roman" w:cs="Times New Roman"/>
                <w:spacing w:val="-10"/>
                <w:sz w:val="11"/>
              </w:rPr>
              <w:t>-</w:t>
            </w:r>
          </w:p>
        </w:tc>
        <w:tc>
          <w:tcPr>
            <w:tcW w:w="235" w:type="pct"/>
          </w:tcPr>
          <w:p w:rsidR="00D931B1" w:rsidRPr="00D931B1" w:rsidRDefault="00D931B1" w:rsidP="00D931B1">
            <w:pPr>
              <w:pStyle w:val="TableParagraph"/>
              <w:spacing w:before="64"/>
              <w:ind w:right="184"/>
              <w:rPr>
                <w:rFonts w:ascii="Times New Roman" w:hAnsi="Times New Roman" w:cs="Times New Roman"/>
                <w:sz w:val="11"/>
              </w:rPr>
            </w:pPr>
            <w:r w:rsidRPr="00D931B1">
              <w:rPr>
                <w:rFonts w:ascii="Times New Roman" w:hAnsi="Times New Roman" w:cs="Times New Roman"/>
                <w:spacing w:val="-10"/>
                <w:sz w:val="11"/>
              </w:rPr>
              <w:t>-</w:t>
            </w:r>
          </w:p>
        </w:tc>
        <w:tc>
          <w:tcPr>
            <w:tcW w:w="207" w:type="pct"/>
          </w:tcPr>
          <w:p w:rsidR="00D931B1" w:rsidRPr="00D931B1" w:rsidRDefault="00D931B1" w:rsidP="00D931B1">
            <w:pPr>
              <w:pStyle w:val="TableParagraph"/>
              <w:spacing w:before="64"/>
              <w:ind w:right="186"/>
              <w:rPr>
                <w:rFonts w:ascii="Times New Roman" w:hAnsi="Times New Roman" w:cs="Times New Roman"/>
                <w:sz w:val="11"/>
              </w:rPr>
            </w:pPr>
            <w:r w:rsidRPr="00D931B1">
              <w:rPr>
                <w:rFonts w:ascii="Times New Roman" w:hAnsi="Times New Roman" w:cs="Times New Roman"/>
                <w:spacing w:val="-10"/>
                <w:sz w:val="11"/>
              </w:rPr>
              <w:t>-</w:t>
            </w:r>
          </w:p>
        </w:tc>
        <w:tc>
          <w:tcPr>
            <w:tcW w:w="207" w:type="pct"/>
          </w:tcPr>
          <w:p w:rsidR="00D931B1" w:rsidRPr="00D931B1" w:rsidRDefault="00D931B1" w:rsidP="00D931B1">
            <w:pPr>
              <w:pStyle w:val="TableParagraph"/>
              <w:spacing w:before="64"/>
              <w:ind w:right="187"/>
              <w:rPr>
                <w:rFonts w:ascii="Times New Roman" w:hAnsi="Times New Roman" w:cs="Times New Roman"/>
                <w:sz w:val="11"/>
              </w:rPr>
            </w:pPr>
            <w:r w:rsidRPr="00D931B1">
              <w:rPr>
                <w:rFonts w:ascii="Times New Roman" w:hAnsi="Times New Roman" w:cs="Times New Roman"/>
                <w:spacing w:val="-10"/>
                <w:sz w:val="11"/>
              </w:rPr>
              <w:t>-</w:t>
            </w:r>
          </w:p>
        </w:tc>
        <w:tc>
          <w:tcPr>
            <w:tcW w:w="207" w:type="pct"/>
          </w:tcPr>
          <w:p w:rsidR="00D931B1" w:rsidRPr="00D931B1" w:rsidRDefault="00D931B1" w:rsidP="00D931B1">
            <w:pPr>
              <w:pStyle w:val="TableParagraph"/>
              <w:spacing w:before="64"/>
              <w:ind w:right="188"/>
              <w:rPr>
                <w:rFonts w:ascii="Times New Roman" w:hAnsi="Times New Roman" w:cs="Times New Roman"/>
                <w:sz w:val="11"/>
              </w:rPr>
            </w:pPr>
            <w:r w:rsidRPr="00D931B1">
              <w:rPr>
                <w:rFonts w:ascii="Times New Roman" w:hAnsi="Times New Roman" w:cs="Times New Roman"/>
                <w:spacing w:val="-10"/>
                <w:sz w:val="11"/>
              </w:rPr>
              <w:t>-</w:t>
            </w:r>
          </w:p>
        </w:tc>
        <w:tc>
          <w:tcPr>
            <w:tcW w:w="207" w:type="pct"/>
          </w:tcPr>
          <w:p w:rsidR="00D931B1" w:rsidRPr="00D931B1" w:rsidRDefault="00D931B1" w:rsidP="00D931B1">
            <w:pPr>
              <w:pStyle w:val="TableParagraph"/>
              <w:spacing w:before="64"/>
              <w:ind w:right="189"/>
              <w:rPr>
                <w:rFonts w:ascii="Times New Roman" w:hAnsi="Times New Roman" w:cs="Times New Roman"/>
                <w:sz w:val="11"/>
              </w:rPr>
            </w:pPr>
            <w:r w:rsidRPr="00D931B1">
              <w:rPr>
                <w:rFonts w:ascii="Times New Roman" w:hAnsi="Times New Roman" w:cs="Times New Roman"/>
                <w:spacing w:val="-10"/>
                <w:sz w:val="11"/>
              </w:rPr>
              <w:t>-</w:t>
            </w:r>
          </w:p>
        </w:tc>
        <w:tc>
          <w:tcPr>
            <w:tcW w:w="207" w:type="pct"/>
          </w:tcPr>
          <w:p w:rsidR="00D931B1" w:rsidRPr="00D931B1" w:rsidRDefault="00D931B1" w:rsidP="00D931B1">
            <w:pPr>
              <w:pStyle w:val="TableParagraph"/>
              <w:spacing w:before="64"/>
              <w:ind w:right="190"/>
              <w:rPr>
                <w:rFonts w:ascii="Times New Roman" w:hAnsi="Times New Roman" w:cs="Times New Roman"/>
                <w:sz w:val="11"/>
              </w:rPr>
            </w:pPr>
            <w:r w:rsidRPr="00D931B1">
              <w:rPr>
                <w:rFonts w:ascii="Times New Roman" w:hAnsi="Times New Roman" w:cs="Times New Roman"/>
                <w:spacing w:val="-10"/>
                <w:sz w:val="11"/>
              </w:rPr>
              <w:t>-</w:t>
            </w:r>
          </w:p>
        </w:tc>
        <w:tc>
          <w:tcPr>
            <w:tcW w:w="207" w:type="pct"/>
          </w:tcPr>
          <w:p w:rsidR="00D931B1" w:rsidRPr="00D931B1" w:rsidRDefault="00D931B1" w:rsidP="00D931B1">
            <w:pPr>
              <w:pStyle w:val="TableParagraph"/>
              <w:spacing w:before="64"/>
              <w:ind w:right="191"/>
              <w:rPr>
                <w:rFonts w:ascii="Times New Roman" w:hAnsi="Times New Roman" w:cs="Times New Roman"/>
                <w:sz w:val="11"/>
              </w:rPr>
            </w:pPr>
            <w:r w:rsidRPr="00D931B1">
              <w:rPr>
                <w:rFonts w:ascii="Times New Roman" w:hAnsi="Times New Roman" w:cs="Times New Roman"/>
                <w:spacing w:val="-10"/>
                <w:sz w:val="11"/>
              </w:rPr>
              <w:t>-</w:t>
            </w:r>
          </w:p>
        </w:tc>
        <w:tc>
          <w:tcPr>
            <w:tcW w:w="207" w:type="pct"/>
          </w:tcPr>
          <w:p w:rsidR="00D931B1" w:rsidRPr="00D931B1" w:rsidRDefault="00D931B1" w:rsidP="00D931B1">
            <w:pPr>
              <w:pStyle w:val="TableParagraph"/>
              <w:spacing w:before="64"/>
              <w:ind w:right="192"/>
              <w:rPr>
                <w:rFonts w:ascii="Times New Roman" w:hAnsi="Times New Roman" w:cs="Times New Roman"/>
                <w:sz w:val="11"/>
              </w:rPr>
            </w:pPr>
            <w:r w:rsidRPr="00D931B1">
              <w:rPr>
                <w:rFonts w:ascii="Times New Roman" w:hAnsi="Times New Roman" w:cs="Times New Roman"/>
                <w:spacing w:val="-10"/>
                <w:sz w:val="11"/>
              </w:rPr>
              <w:t>-</w:t>
            </w:r>
          </w:p>
        </w:tc>
        <w:tc>
          <w:tcPr>
            <w:tcW w:w="207" w:type="pct"/>
          </w:tcPr>
          <w:p w:rsidR="00D931B1" w:rsidRPr="00D931B1" w:rsidRDefault="00D931B1" w:rsidP="00D931B1">
            <w:pPr>
              <w:pStyle w:val="TableParagraph"/>
              <w:spacing w:before="64"/>
              <w:ind w:right="193"/>
              <w:rPr>
                <w:rFonts w:ascii="Times New Roman" w:hAnsi="Times New Roman" w:cs="Times New Roman"/>
                <w:sz w:val="11"/>
              </w:rPr>
            </w:pPr>
            <w:r w:rsidRPr="00D931B1">
              <w:rPr>
                <w:rFonts w:ascii="Times New Roman" w:hAnsi="Times New Roman" w:cs="Times New Roman"/>
                <w:spacing w:val="-10"/>
                <w:sz w:val="11"/>
              </w:rPr>
              <w:t>-</w:t>
            </w:r>
          </w:p>
        </w:tc>
        <w:tc>
          <w:tcPr>
            <w:tcW w:w="208" w:type="pct"/>
          </w:tcPr>
          <w:p w:rsidR="00D931B1" w:rsidRPr="00D931B1" w:rsidRDefault="00D931B1" w:rsidP="00D931B1">
            <w:pPr>
              <w:pStyle w:val="TableParagraph"/>
              <w:spacing w:before="64"/>
              <w:ind w:right="194"/>
              <w:rPr>
                <w:rFonts w:ascii="Times New Roman" w:hAnsi="Times New Roman" w:cs="Times New Roman"/>
                <w:sz w:val="11"/>
              </w:rPr>
            </w:pPr>
            <w:r w:rsidRPr="00D931B1">
              <w:rPr>
                <w:rFonts w:ascii="Times New Roman" w:hAnsi="Times New Roman" w:cs="Times New Roman"/>
                <w:spacing w:val="-10"/>
                <w:sz w:val="11"/>
              </w:rPr>
              <w:t>-</w:t>
            </w:r>
          </w:p>
        </w:tc>
        <w:tc>
          <w:tcPr>
            <w:tcW w:w="229" w:type="pct"/>
          </w:tcPr>
          <w:p w:rsidR="00D931B1" w:rsidRPr="00D931B1" w:rsidRDefault="00D931B1" w:rsidP="00D931B1">
            <w:pPr>
              <w:pStyle w:val="TableParagraph"/>
              <w:spacing w:before="64"/>
              <w:ind w:right="193"/>
              <w:rPr>
                <w:rFonts w:ascii="Times New Roman" w:hAnsi="Times New Roman" w:cs="Times New Roman"/>
                <w:sz w:val="11"/>
              </w:rPr>
            </w:pPr>
            <w:r w:rsidRPr="00D931B1">
              <w:rPr>
                <w:rFonts w:ascii="Times New Roman" w:hAnsi="Times New Roman" w:cs="Times New Roman"/>
                <w:spacing w:val="-10"/>
                <w:sz w:val="11"/>
              </w:rPr>
              <w:t>-</w:t>
            </w:r>
          </w:p>
        </w:tc>
      </w:tr>
      <w:tr w:rsidR="00D931B1" w:rsidTr="00D931B1">
        <w:trPr>
          <w:trHeight w:val="256"/>
        </w:trPr>
        <w:tc>
          <w:tcPr>
            <w:tcW w:w="1584" w:type="pct"/>
            <w:gridSpan w:val="2"/>
          </w:tcPr>
          <w:p w:rsidR="00D931B1" w:rsidRPr="00D931B1" w:rsidRDefault="00D931B1" w:rsidP="00D931B1">
            <w:pPr>
              <w:pStyle w:val="TableParagraph"/>
              <w:spacing w:before="59"/>
              <w:ind w:left="24"/>
              <w:rPr>
                <w:rFonts w:ascii="Times New Roman" w:hAnsi="Times New Roman" w:cs="Times New Roman"/>
                <w:sz w:val="10"/>
              </w:rPr>
            </w:pPr>
            <w:r w:rsidRPr="00D931B1">
              <w:rPr>
                <w:rFonts w:ascii="Times New Roman" w:hAnsi="Times New Roman" w:cs="Times New Roman"/>
                <w:spacing w:val="-2"/>
                <w:sz w:val="10"/>
              </w:rPr>
              <w:t>Previsão</w:t>
            </w:r>
            <w:r w:rsidRPr="00D931B1">
              <w:rPr>
                <w:rFonts w:ascii="Times New Roman" w:hAnsi="Times New Roman" w:cs="Times New Roman"/>
                <w:spacing w:val="8"/>
                <w:sz w:val="10"/>
              </w:rPr>
              <w:t xml:space="preserve"> </w:t>
            </w:r>
            <w:r w:rsidRPr="00D931B1">
              <w:rPr>
                <w:rFonts w:ascii="Times New Roman" w:hAnsi="Times New Roman" w:cs="Times New Roman"/>
                <w:spacing w:val="-2"/>
                <w:sz w:val="10"/>
              </w:rPr>
              <w:t>financeira</w:t>
            </w:r>
            <w:r w:rsidRPr="00D931B1">
              <w:rPr>
                <w:rFonts w:ascii="Times New Roman" w:hAnsi="Times New Roman" w:cs="Times New Roman"/>
                <w:spacing w:val="6"/>
                <w:sz w:val="10"/>
              </w:rPr>
              <w:t xml:space="preserve"> </w:t>
            </w:r>
            <w:r w:rsidRPr="00D931B1">
              <w:rPr>
                <w:rFonts w:ascii="Times New Roman" w:hAnsi="Times New Roman" w:cs="Times New Roman"/>
                <w:spacing w:val="-2"/>
                <w:sz w:val="10"/>
              </w:rPr>
              <w:t>(acumulado)</w:t>
            </w:r>
            <w:r w:rsidRPr="00D931B1">
              <w:rPr>
                <w:rFonts w:ascii="Times New Roman" w:hAnsi="Times New Roman" w:cs="Times New Roman"/>
                <w:spacing w:val="8"/>
                <w:sz w:val="10"/>
              </w:rPr>
              <w:t xml:space="preserve"> </w:t>
            </w:r>
            <w:r w:rsidRPr="00D931B1">
              <w:rPr>
                <w:rFonts w:ascii="Times New Roman" w:hAnsi="Times New Roman" w:cs="Times New Roman"/>
                <w:spacing w:val="-5"/>
                <w:sz w:val="10"/>
              </w:rPr>
              <w:t>R$</w:t>
            </w:r>
          </w:p>
        </w:tc>
        <w:tc>
          <w:tcPr>
            <w:tcW w:w="171" w:type="pct"/>
          </w:tcPr>
          <w:p w:rsidR="00D931B1" w:rsidRPr="00D931B1" w:rsidRDefault="00D931B1" w:rsidP="00D931B1">
            <w:pPr>
              <w:pStyle w:val="TableParagraph"/>
              <w:spacing w:before="64"/>
              <w:ind w:left="63" w:right="39"/>
              <w:rPr>
                <w:rFonts w:ascii="Times New Roman" w:hAnsi="Times New Roman" w:cs="Times New Roman"/>
                <w:sz w:val="11"/>
              </w:rPr>
            </w:pPr>
            <w:r w:rsidRPr="00D931B1">
              <w:rPr>
                <w:rFonts w:ascii="Times New Roman" w:hAnsi="Times New Roman" w:cs="Times New Roman"/>
                <w:spacing w:val="-4"/>
                <w:sz w:val="11"/>
              </w:rPr>
              <w:t>0,00</w:t>
            </w:r>
          </w:p>
        </w:tc>
        <w:tc>
          <w:tcPr>
            <w:tcW w:w="166" w:type="pct"/>
          </w:tcPr>
          <w:p w:rsidR="00D931B1" w:rsidRPr="00D931B1" w:rsidRDefault="00D931B1" w:rsidP="00D931B1">
            <w:pPr>
              <w:pStyle w:val="TableParagraph"/>
              <w:spacing w:before="64"/>
              <w:ind w:left="57" w:right="36"/>
              <w:rPr>
                <w:rFonts w:ascii="Times New Roman" w:hAnsi="Times New Roman" w:cs="Times New Roman"/>
                <w:sz w:val="11"/>
              </w:rPr>
            </w:pPr>
            <w:r w:rsidRPr="00D931B1">
              <w:rPr>
                <w:rFonts w:ascii="Times New Roman" w:hAnsi="Times New Roman" w:cs="Times New Roman"/>
                <w:spacing w:val="-4"/>
                <w:sz w:val="11"/>
              </w:rPr>
              <w:t>0,00</w:t>
            </w:r>
          </w:p>
        </w:tc>
        <w:tc>
          <w:tcPr>
            <w:tcW w:w="168" w:type="pct"/>
          </w:tcPr>
          <w:p w:rsidR="00D931B1" w:rsidRPr="00D931B1" w:rsidRDefault="00D931B1" w:rsidP="00D931B1">
            <w:pPr>
              <w:pStyle w:val="TableParagraph"/>
              <w:spacing w:before="64"/>
              <w:ind w:left="57" w:right="39"/>
              <w:rPr>
                <w:rFonts w:ascii="Times New Roman" w:hAnsi="Times New Roman" w:cs="Times New Roman"/>
                <w:sz w:val="11"/>
              </w:rPr>
            </w:pPr>
            <w:r w:rsidRPr="00D931B1">
              <w:rPr>
                <w:rFonts w:ascii="Times New Roman" w:hAnsi="Times New Roman" w:cs="Times New Roman"/>
                <w:spacing w:val="-4"/>
                <w:sz w:val="11"/>
              </w:rPr>
              <w:t>0,00</w:t>
            </w:r>
          </w:p>
        </w:tc>
        <w:tc>
          <w:tcPr>
            <w:tcW w:w="169" w:type="pct"/>
          </w:tcPr>
          <w:p w:rsidR="00D931B1" w:rsidRPr="00D931B1" w:rsidRDefault="00D931B1" w:rsidP="00D931B1">
            <w:pPr>
              <w:pStyle w:val="TableParagraph"/>
              <w:spacing w:before="64"/>
              <w:ind w:left="57" w:right="41"/>
              <w:rPr>
                <w:rFonts w:ascii="Times New Roman" w:hAnsi="Times New Roman" w:cs="Times New Roman"/>
                <w:sz w:val="11"/>
              </w:rPr>
            </w:pPr>
            <w:r w:rsidRPr="00D931B1">
              <w:rPr>
                <w:rFonts w:ascii="Times New Roman" w:hAnsi="Times New Roman" w:cs="Times New Roman"/>
                <w:spacing w:val="-4"/>
                <w:sz w:val="11"/>
              </w:rPr>
              <w:t>0,00</w:t>
            </w:r>
          </w:p>
        </w:tc>
        <w:tc>
          <w:tcPr>
            <w:tcW w:w="138" w:type="pct"/>
          </w:tcPr>
          <w:p w:rsidR="00D931B1" w:rsidRPr="00D931B1" w:rsidRDefault="00D931B1" w:rsidP="00D931B1">
            <w:pPr>
              <w:pStyle w:val="TableParagraph"/>
              <w:spacing w:before="64"/>
              <w:ind w:left="14"/>
              <w:rPr>
                <w:rFonts w:ascii="Times New Roman" w:hAnsi="Times New Roman" w:cs="Times New Roman"/>
                <w:sz w:val="11"/>
              </w:rPr>
            </w:pPr>
            <w:r w:rsidRPr="00D931B1">
              <w:rPr>
                <w:rFonts w:ascii="Times New Roman" w:hAnsi="Times New Roman" w:cs="Times New Roman"/>
                <w:spacing w:val="-4"/>
                <w:sz w:val="11"/>
              </w:rPr>
              <w:t>0,00</w:t>
            </w:r>
          </w:p>
        </w:tc>
        <w:tc>
          <w:tcPr>
            <w:tcW w:w="139" w:type="pct"/>
            <w:gridSpan w:val="2"/>
          </w:tcPr>
          <w:p w:rsidR="00D931B1" w:rsidRPr="00D931B1" w:rsidRDefault="00D931B1" w:rsidP="00D931B1">
            <w:pPr>
              <w:pStyle w:val="TableParagraph"/>
              <w:spacing w:before="64"/>
              <w:ind w:left="12"/>
              <w:rPr>
                <w:rFonts w:ascii="Times New Roman" w:hAnsi="Times New Roman" w:cs="Times New Roman"/>
                <w:sz w:val="11"/>
              </w:rPr>
            </w:pPr>
            <w:r w:rsidRPr="00D931B1">
              <w:rPr>
                <w:rFonts w:ascii="Times New Roman" w:hAnsi="Times New Roman" w:cs="Times New Roman"/>
                <w:spacing w:val="-4"/>
                <w:sz w:val="11"/>
              </w:rPr>
              <w:t>0,00</w:t>
            </w:r>
          </w:p>
        </w:tc>
        <w:tc>
          <w:tcPr>
            <w:tcW w:w="139" w:type="pct"/>
          </w:tcPr>
          <w:p w:rsidR="00D931B1" w:rsidRPr="00D931B1" w:rsidRDefault="00D931B1" w:rsidP="00D931B1">
            <w:pPr>
              <w:pStyle w:val="TableParagraph"/>
              <w:spacing w:before="64"/>
              <w:ind w:left="10"/>
              <w:rPr>
                <w:rFonts w:ascii="Times New Roman" w:hAnsi="Times New Roman" w:cs="Times New Roman"/>
                <w:sz w:val="11"/>
              </w:rPr>
            </w:pPr>
            <w:r w:rsidRPr="00D931B1">
              <w:rPr>
                <w:rFonts w:ascii="Times New Roman" w:hAnsi="Times New Roman" w:cs="Times New Roman"/>
                <w:spacing w:val="-4"/>
                <w:sz w:val="11"/>
              </w:rPr>
              <w:t>0,00</w:t>
            </w:r>
          </w:p>
        </w:tc>
        <w:tc>
          <w:tcPr>
            <w:tcW w:w="235" w:type="pct"/>
          </w:tcPr>
          <w:p w:rsidR="00D931B1" w:rsidRPr="00D931B1" w:rsidRDefault="00D931B1" w:rsidP="00D931B1">
            <w:pPr>
              <w:pStyle w:val="TableParagraph"/>
              <w:spacing w:before="64"/>
              <w:ind w:right="185"/>
              <w:rPr>
                <w:rFonts w:ascii="Times New Roman" w:hAnsi="Times New Roman" w:cs="Times New Roman"/>
                <w:sz w:val="11"/>
              </w:rPr>
            </w:pPr>
            <w:r w:rsidRPr="00D931B1">
              <w:rPr>
                <w:rFonts w:ascii="Times New Roman" w:hAnsi="Times New Roman" w:cs="Times New Roman"/>
                <w:spacing w:val="-10"/>
                <w:sz w:val="11"/>
              </w:rPr>
              <w:t>-</w:t>
            </w:r>
          </w:p>
        </w:tc>
        <w:tc>
          <w:tcPr>
            <w:tcW w:w="207" w:type="pct"/>
          </w:tcPr>
          <w:p w:rsidR="00D931B1" w:rsidRPr="00D931B1" w:rsidRDefault="00D931B1" w:rsidP="00D931B1">
            <w:pPr>
              <w:pStyle w:val="TableParagraph"/>
              <w:spacing w:before="64"/>
              <w:ind w:right="186"/>
              <w:rPr>
                <w:rFonts w:ascii="Times New Roman" w:hAnsi="Times New Roman" w:cs="Times New Roman"/>
                <w:sz w:val="11"/>
              </w:rPr>
            </w:pPr>
            <w:r w:rsidRPr="00D931B1">
              <w:rPr>
                <w:rFonts w:ascii="Times New Roman" w:hAnsi="Times New Roman" w:cs="Times New Roman"/>
                <w:spacing w:val="-10"/>
                <w:sz w:val="11"/>
              </w:rPr>
              <w:t>-</w:t>
            </w:r>
          </w:p>
        </w:tc>
        <w:tc>
          <w:tcPr>
            <w:tcW w:w="207" w:type="pct"/>
          </w:tcPr>
          <w:p w:rsidR="00D931B1" w:rsidRPr="00D931B1" w:rsidRDefault="00D931B1" w:rsidP="00D931B1">
            <w:pPr>
              <w:pStyle w:val="TableParagraph"/>
              <w:spacing w:before="64"/>
              <w:ind w:right="187"/>
              <w:rPr>
                <w:rFonts w:ascii="Times New Roman" w:hAnsi="Times New Roman" w:cs="Times New Roman"/>
                <w:sz w:val="11"/>
              </w:rPr>
            </w:pPr>
            <w:r w:rsidRPr="00D931B1">
              <w:rPr>
                <w:rFonts w:ascii="Times New Roman" w:hAnsi="Times New Roman" w:cs="Times New Roman"/>
                <w:spacing w:val="-10"/>
                <w:sz w:val="11"/>
              </w:rPr>
              <w:t>-</w:t>
            </w:r>
          </w:p>
        </w:tc>
        <w:tc>
          <w:tcPr>
            <w:tcW w:w="207" w:type="pct"/>
          </w:tcPr>
          <w:p w:rsidR="00D931B1" w:rsidRPr="00D931B1" w:rsidRDefault="00D931B1" w:rsidP="00D931B1">
            <w:pPr>
              <w:pStyle w:val="TableParagraph"/>
              <w:spacing w:before="64"/>
              <w:ind w:right="188"/>
              <w:rPr>
                <w:rFonts w:ascii="Times New Roman" w:hAnsi="Times New Roman" w:cs="Times New Roman"/>
                <w:sz w:val="11"/>
              </w:rPr>
            </w:pPr>
            <w:r w:rsidRPr="00D931B1">
              <w:rPr>
                <w:rFonts w:ascii="Times New Roman" w:hAnsi="Times New Roman" w:cs="Times New Roman"/>
                <w:spacing w:val="-10"/>
                <w:sz w:val="11"/>
              </w:rPr>
              <w:t>-</w:t>
            </w:r>
          </w:p>
        </w:tc>
        <w:tc>
          <w:tcPr>
            <w:tcW w:w="207" w:type="pct"/>
          </w:tcPr>
          <w:p w:rsidR="00D931B1" w:rsidRPr="00D931B1" w:rsidRDefault="00D931B1" w:rsidP="00D931B1">
            <w:pPr>
              <w:pStyle w:val="TableParagraph"/>
              <w:spacing w:before="64"/>
              <w:ind w:right="189"/>
              <w:rPr>
                <w:rFonts w:ascii="Times New Roman" w:hAnsi="Times New Roman" w:cs="Times New Roman"/>
                <w:sz w:val="11"/>
              </w:rPr>
            </w:pPr>
            <w:r w:rsidRPr="00D931B1">
              <w:rPr>
                <w:rFonts w:ascii="Times New Roman" w:hAnsi="Times New Roman" w:cs="Times New Roman"/>
                <w:spacing w:val="-10"/>
                <w:sz w:val="11"/>
              </w:rPr>
              <w:t>-</w:t>
            </w:r>
          </w:p>
        </w:tc>
        <w:tc>
          <w:tcPr>
            <w:tcW w:w="207" w:type="pct"/>
          </w:tcPr>
          <w:p w:rsidR="00D931B1" w:rsidRPr="00D931B1" w:rsidRDefault="00D931B1" w:rsidP="00D931B1">
            <w:pPr>
              <w:pStyle w:val="TableParagraph"/>
              <w:spacing w:before="64"/>
              <w:ind w:right="190"/>
              <w:rPr>
                <w:rFonts w:ascii="Times New Roman" w:hAnsi="Times New Roman" w:cs="Times New Roman"/>
                <w:sz w:val="11"/>
              </w:rPr>
            </w:pPr>
            <w:r w:rsidRPr="00D931B1">
              <w:rPr>
                <w:rFonts w:ascii="Times New Roman" w:hAnsi="Times New Roman" w:cs="Times New Roman"/>
                <w:spacing w:val="-10"/>
                <w:sz w:val="11"/>
              </w:rPr>
              <w:t>-</w:t>
            </w:r>
          </w:p>
        </w:tc>
        <w:tc>
          <w:tcPr>
            <w:tcW w:w="207" w:type="pct"/>
          </w:tcPr>
          <w:p w:rsidR="00D931B1" w:rsidRPr="00D931B1" w:rsidRDefault="00D931B1" w:rsidP="00D931B1">
            <w:pPr>
              <w:pStyle w:val="TableParagraph"/>
              <w:spacing w:before="64"/>
              <w:ind w:right="191"/>
              <w:rPr>
                <w:rFonts w:ascii="Times New Roman" w:hAnsi="Times New Roman" w:cs="Times New Roman"/>
                <w:sz w:val="11"/>
              </w:rPr>
            </w:pPr>
            <w:r w:rsidRPr="00D931B1">
              <w:rPr>
                <w:rFonts w:ascii="Times New Roman" w:hAnsi="Times New Roman" w:cs="Times New Roman"/>
                <w:spacing w:val="-10"/>
                <w:sz w:val="11"/>
              </w:rPr>
              <w:t>-</w:t>
            </w:r>
          </w:p>
        </w:tc>
        <w:tc>
          <w:tcPr>
            <w:tcW w:w="207" w:type="pct"/>
          </w:tcPr>
          <w:p w:rsidR="00D931B1" w:rsidRPr="00D931B1" w:rsidRDefault="00D931B1" w:rsidP="00D931B1">
            <w:pPr>
              <w:pStyle w:val="TableParagraph"/>
              <w:spacing w:before="64"/>
              <w:ind w:right="192"/>
              <w:rPr>
                <w:rFonts w:ascii="Times New Roman" w:hAnsi="Times New Roman" w:cs="Times New Roman"/>
                <w:sz w:val="11"/>
              </w:rPr>
            </w:pPr>
            <w:r w:rsidRPr="00D931B1">
              <w:rPr>
                <w:rFonts w:ascii="Times New Roman" w:hAnsi="Times New Roman" w:cs="Times New Roman"/>
                <w:spacing w:val="-10"/>
                <w:sz w:val="11"/>
              </w:rPr>
              <w:t>-</w:t>
            </w:r>
          </w:p>
        </w:tc>
        <w:tc>
          <w:tcPr>
            <w:tcW w:w="207" w:type="pct"/>
          </w:tcPr>
          <w:p w:rsidR="00D931B1" w:rsidRPr="00D931B1" w:rsidRDefault="00D931B1" w:rsidP="00D931B1">
            <w:pPr>
              <w:pStyle w:val="TableParagraph"/>
              <w:spacing w:before="64"/>
              <w:ind w:right="193"/>
              <w:rPr>
                <w:rFonts w:ascii="Times New Roman" w:hAnsi="Times New Roman" w:cs="Times New Roman"/>
                <w:sz w:val="11"/>
              </w:rPr>
            </w:pPr>
            <w:r w:rsidRPr="00D931B1">
              <w:rPr>
                <w:rFonts w:ascii="Times New Roman" w:hAnsi="Times New Roman" w:cs="Times New Roman"/>
                <w:spacing w:val="-10"/>
                <w:sz w:val="11"/>
              </w:rPr>
              <w:t>-</w:t>
            </w:r>
          </w:p>
        </w:tc>
        <w:tc>
          <w:tcPr>
            <w:tcW w:w="208" w:type="pct"/>
          </w:tcPr>
          <w:p w:rsidR="00D931B1" w:rsidRPr="00D931B1" w:rsidRDefault="00D931B1" w:rsidP="00D931B1">
            <w:pPr>
              <w:pStyle w:val="TableParagraph"/>
              <w:spacing w:before="64"/>
              <w:ind w:right="194"/>
              <w:rPr>
                <w:rFonts w:ascii="Times New Roman" w:hAnsi="Times New Roman" w:cs="Times New Roman"/>
                <w:sz w:val="11"/>
              </w:rPr>
            </w:pPr>
            <w:r w:rsidRPr="00D931B1">
              <w:rPr>
                <w:rFonts w:ascii="Times New Roman" w:hAnsi="Times New Roman" w:cs="Times New Roman"/>
                <w:spacing w:val="-10"/>
                <w:sz w:val="11"/>
              </w:rPr>
              <w:t>-</w:t>
            </w:r>
          </w:p>
        </w:tc>
        <w:tc>
          <w:tcPr>
            <w:tcW w:w="229" w:type="pct"/>
          </w:tcPr>
          <w:p w:rsidR="00D931B1" w:rsidRPr="00D931B1" w:rsidRDefault="00D931B1" w:rsidP="00D931B1">
            <w:pPr>
              <w:pStyle w:val="TableParagraph"/>
              <w:spacing w:before="64"/>
              <w:ind w:right="193"/>
              <w:rPr>
                <w:rFonts w:ascii="Times New Roman" w:hAnsi="Times New Roman" w:cs="Times New Roman"/>
                <w:sz w:val="11"/>
              </w:rPr>
            </w:pPr>
            <w:r w:rsidRPr="00D931B1">
              <w:rPr>
                <w:rFonts w:ascii="Times New Roman" w:hAnsi="Times New Roman" w:cs="Times New Roman"/>
                <w:spacing w:val="-10"/>
                <w:sz w:val="11"/>
              </w:rPr>
              <w:t>-</w:t>
            </w:r>
          </w:p>
        </w:tc>
      </w:tr>
    </w:tbl>
    <w:p w:rsidR="002E5B92" w:rsidRPr="00D20D52" w:rsidRDefault="002E5B92" w:rsidP="00191B1E">
      <w:pPr>
        <w:widowControl w:val="0"/>
        <w:autoSpaceDE w:val="0"/>
        <w:autoSpaceDN w:val="0"/>
        <w:spacing w:after="0" w:line="240" w:lineRule="auto"/>
        <w:rPr>
          <w:rFonts w:ascii="Times New Roman" w:eastAsia="Arial" w:hAnsi="Times New Roman" w:cs="Times New Roman"/>
          <w:sz w:val="24"/>
          <w:szCs w:val="24"/>
        </w:rPr>
      </w:pPr>
    </w:p>
    <w:p w:rsidR="00B62ADB" w:rsidRPr="00D20D52" w:rsidRDefault="00B62ADB">
      <w:pPr>
        <w:rPr>
          <w:rFonts w:ascii="Times New Roman" w:eastAsia="Arial" w:hAnsi="Times New Roman" w:cs="Times New Roman"/>
          <w:b/>
          <w:color w:val="000000"/>
          <w:sz w:val="24"/>
          <w:szCs w:val="24"/>
          <w:u w:val="single"/>
        </w:rPr>
      </w:pPr>
      <w:r w:rsidRPr="00D20D52">
        <w:rPr>
          <w:rFonts w:ascii="Times New Roman" w:eastAsia="Arial" w:hAnsi="Times New Roman" w:cs="Times New Roman"/>
          <w:b/>
          <w:color w:val="000000"/>
          <w:sz w:val="24"/>
          <w:szCs w:val="24"/>
          <w:u w:val="single"/>
        </w:rPr>
        <w:br w:type="page"/>
      </w:r>
    </w:p>
    <w:p w:rsidR="00191B1E" w:rsidRPr="00D20D52" w:rsidRDefault="00191B1E" w:rsidP="00191B1E">
      <w:pPr>
        <w:widowControl w:val="0"/>
        <w:autoSpaceDE w:val="0"/>
        <w:autoSpaceDN w:val="0"/>
        <w:spacing w:after="0" w:line="240" w:lineRule="auto"/>
        <w:ind w:left="2606" w:hanging="2446"/>
        <w:jc w:val="center"/>
        <w:rPr>
          <w:rFonts w:ascii="Times New Roman" w:eastAsia="Arial" w:hAnsi="Times New Roman" w:cs="Times New Roman"/>
          <w:b/>
          <w:color w:val="000000"/>
          <w:sz w:val="24"/>
          <w:szCs w:val="24"/>
          <w:u w:val="single"/>
        </w:rPr>
      </w:pPr>
      <w:r w:rsidRPr="00D20D52">
        <w:rPr>
          <w:rFonts w:ascii="Times New Roman" w:eastAsia="Arial" w:hAnsi="Times New Roman" w:cs="Times New Roman"/>
          <w:b/>
          <w:color w:val="000000"/>
          <w:sz w:val="24"/>
          <w:szCs w:val="24"/>
          <w:u w:val="single"/>
        </w:rPr>
        <w:lastRenderedPageBreak/>
        <w:t>MODELO 03</w:t>
      </w:r>
    </w:p>
    <w:p w:rsidR="00191B1E" w:rsidRPr="00D20D52" w:rsidRDefault="00191B1E" w:rsidP="00191B1E">
      <w:pPr>
        <w:widowControl w:val="0"/>
        <w:autoSpaceDE w:val="0"/>
        <w:autoSpaceDN w:val="0"/>
        <w:spacing w:after="0" w:line="240" w:lineRule="auto"/>
        <w:ind w:left="2606" w:hanging="2446"/>
        <w:jc w:val="center"/>
        <w:rPr>
          <w:rFonts w:ascii="Times New Roman" w:eastAsia="Arial" w:hAnsi="Times New Roman" w:cs="Times New Roman"/>
          <w:b/>
          <w:color w:val="000000"/>
          <w:sz w:val="24"/>
          <w:szCs w:val="24"/>
          <w:u w:val="single"/>
        </w:rPr>
      </w:pPr>
    </w:p>
    <w:p w:rsidR="00191B1E" w:rsidRPr="00D20D52" w:rsidRDefault="00191B1E" w:rsidP="00191B1E">
      <w:pPr>
        <w:widowControl w:val="0"/>
        <w:autoSpaceDE w:val="0"/>
        <w:autoSpaceDN w:val="0"/>
        <w:spacing w:after="0" w:line="240" w:lineRule="auto"/>
        <w:ind w:left="2606" w:hanging="2446"/>
        <w:jc w:val="center"/>
        <w:rPr>
          <w:rFonts w:ascii="Times New Roman" w:eastAsia="Arial" w:hAnsi="Times New Roman" w:cs="Times New Roman"/>
          <w:sz w:val="24"/>
          <w:szCs w:val="24"/>
          <w:u w:val="single"/>
        </w:rPr>
      </w:pPr>
      <w:r w:rsidRPr="00D20D52">
        <w:rPr>
          <w:rFonts w:ascii="Times New Roman" w:eastAsia="Arial" w:hAnsi="Times New Roman" w:cs="Times New Roman"/>
          <w:b/>
          <w:color w:val="000000"/>
          <w:sz w:val="24"/>
          <w:szCs w:val="24"/>
          <w:u w:val="single"/>
        </w:rPr>
        <w:t>EQUIPE TÉCNICA – DECLARAÇÃO DE DISPONIBILIDADE</w:t>
      </w:r>
    </w:p>
    <w:p w:rsidR="00191B1E" w:rsidRPr="00D20D52" w:rsidRDefault="00191B1E" w:rsidP="00191B1E">
      <w:pPr>
        <w:widowControl w:val="0"/>
        <w:autoSpaceDE w:val="0"/>
        <w:autoSpaceDN w:val="0"/>
        <w:spacing w:after="0" w:line="240" w:lineRule="auto"/>
        <w:rPr>
          <w:rFonts w:ascii="Times New Roman" w:eastAsia="Arial" w:hAnsi="Times New Roman" w:cs="Times New Roman"/>
          <w:b/>
          <w:bCs/>
          <w:sz w:val="24"/>
          <w:szCs w:val="24"/>
          <w:u w:val="thick"/>
        </w:rPr>
      </w:pPr>
    </w:p>
    <w:p w:rsidR="000C7996" w:rsidRDefault="000C7996" w:rsidP="00191B1E">
      <w:pPr>
        <w:widowControl w:val="0"/>
        <w:autoSpaceDE w:val="0"/>
        <w:autoSpaceDN w:val="0"/>
        <w:spacing w:after="0" w:line="240" w:lineRule="auto"/>
        <w:ind w:right="504"/>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Ao </w:t>
      </w:r>
    </w:p>
    <w:p w:rsidR="000C7996" w:rsidRPr="00D20D52" w:rsidRDefault="000C7996" w:rsidP="00191B1E">
      <w:pPr>
        <w:widowControl w:val="0"/>
        <w:autoSpaceDE w:val="0"/>
        <w:autoSpaceDN w:val="0"/>
        <w:spacing w:after="0" w:line="240" w:lineRule="auto"/>
        <w:ind w:right="504"/>
        <w:rPr>
          <w:rFonts w:ascii="Times New Roman" w:eastAsia="Arial" w:hAnsi="Times New Roman" w:cs="Times New Roman"/>
          <w:color w:val="000000"/>
          <w:sz w:val="24"/>
          <w:szCs w:val="24"/>
        </w:rPr>
      </w:pPr>
      <w:r w:rsidRPr="000C7996">
        <w:rPr>
          <w:rFonts w:ascii="Times New Roman" w:eastAsia="Arial" w:hAnsi="Times New Roman" w:cs="Times New Roman"/>
          <w:color w:val="000000"/>
          <w:sz w:val="24"/>
          <w:szCs w:val="24"/>
          <w:highlight w:val="yellow"/>
        </w:rPr>
        <w:t xml:space="preserve">Município de </w:t>
      </w:r>
      <w:proofErr w:type="spellStart"/>
      <w:r w:rsidRPr="000C7996">
        <w:rPr>
          <w:rFonts w:ascii="Times New Roman" w:eastAsia="Arial" w:hAnsi="Times New Roman" w:cs="Times New Roman"/>
          <w:color w:val="000000"/>
          <w:sz w:val="24"/>
          <w:szCs w:val="24"/>
          <w:highlight w:val="yellow"/>
        </w:rPr>
        <w:t>xxxx</w:t>
      </w:r>
      <w:proofErr w:type="spellEnd"/>
    </w:p>
    <w:p w:rsidR="00191B1E" w:rsidRPr="00D20D52" w:rsidRDefault="00191B1E" w:rsidP="00191B1E">
      <w:pPr>
        <w:widowControl w:val="0"/>
        <w:autoSpaceDE w:val="0"/>
        <w:autoSpaceDN w:val="0"/>
        <w:spacing w:after="0" w:line="240" w:lineRule="auto"/>
        <w:ind w:right="504"/>
        <w:rPr>
          <w:rFonts w:ascii="Times New Roman" w:eastAsia="Arial" w:hAnsi="Times New Roman" w:cs="Times New Roman"/>
          <w:b/>
          <w:color w:val="000000"/>
          <w:sz w:val="24"/>
          <w:szCs w:val="24"/>
        </w:rPr>
      </w:pPr>
    </w:p>
    <w:p w:rsidR="00191B1E" w:rsidRPr="00D20D52" w:rsidRDefault="00191B1E" w:rsidP="00191B1E">
      <w:pPr>
        <w:widowControl w:val="0"/>
        <w:autoSpaceDE w:val="0"/>
        <w:autoSpaceDN w:val="0"/>
        <w:spacing w:after="0" w:line="240" w:lineRule="auto"/>
        <w:ind w:right="504"/>
        <w:rPr>
          <w:rFonts w:ascii="Times New Roman" w:eastAsia="Arial" w:hAnsi="Times New Roman" w:cs="Times New Roman"/>
          <w:sz w:val="24"/>
          <w:szCs w:val="24"/>
        </w:rPr>
      </w:pPr>
      <w:r w:rsidRPr="00D20D52">
        <w:rPr>
          <w:rFonts w:ascii="Times New Roman" w:eastAsia="Arial" w:hAnsi="Times New Roman" w:cs="Times New Roman"/>
          <w:b/>
          <w:color w:val="000000"/>
          <w:sz w:val="24"/>
          <w:szCs w:val="24"/>
        </w:rPr>
        <w:t xml:space="preserve">Ref.: </w:t>
      </w:r>
      <w:r w:rsidR="0064676F" w:rsidRPr="00D20D52">
        <w:rPr>
          <w:rFonts w:ascii="Times New Roman" w:eastAsia="Arial" w:hAnsi="Times New Roman" w:cs="Times New Roman"/>
          <w:b/>
          <w:sz w:val="24"/>
          <w:szCs w:val="24"/>
        </w:rPr>
        <w:t xml:space="preserve">LICITAÇÃO PÚBLICA Nº </w:t>
      </w:r>
      <w:r w:rsidR="0064676F" w:rsidRPr="000C7996">
        <w:rPr>
          <w:rFonts w:ascii="Times New Roman" w:eastAsia="Arial" w:hAnsi="Times New Roman" w:cs="Times New Roman"/>
          <w:b/>
          <w:sz w:val="24"/>
          <w:szCs w:val="24"/>
          <w:highlight w:val="yellow"/>
        </w:rPr>
        <w:t>00/202</w:t>
      </w:r>
      <w:r w:rsidR="000C7996" w:rsidRPr="000C7996">
        <w:rPr>
          <w:rFonts w:ascii="Times New Roman" w:eastAsia="Arial" w:hAnsi="Times New Roman" w:cs="Times New Roman"/>
          <w:b/>
          <w:sz w:val="24"/>
          <w:szCs w:val="24"/>
          <w:highlight w:val="yellow"/>
        </w:rPr>
        <w:t>5</w:t>
      </w:r>
      <w:r w:rsidRPr="00D20D52">
        <w:rPr>
          <w:rFonts w:ascii="Times New Roman" w:eastAsia="Arial" w:hAnsi="Times New Roman" w:cs="Times New Roman"/>
          <w:b/>
          <w:sz w:val="24"/>
          <w:szCs w:val="24"/>
        </w:rPr>
        <w:t xml:space="preserve"> - </w:t>
      </w:r>
      <w:r w:rsidR="00446BF0" w:rsidRPr="00D20D52">
        <w:rPr>
          <w:rFonts w:ascii="Times New Roman" w:eastAsia="Arial" w:hAnsi="Times New Roman" w:cs="Times New Roman"/>
          <w:b/>
          <w:sz w:val="24"/>
          <w:szCs w:val="24"/>
        </w:rPr>
        <w:t>MDA</w:t>
      </w:r>
    </w:p>
    <w:p w:rsidR="00191B1E" w:rsidRPr="00D20D52" w:rsidRDefault="00191B1E" w:rsidP="00191B1E">
      <w:pPr>
        <w:widowControl w:val="0"/>
        <w:autoSpaceDE w:val="0"/>
        <w:autoSpaceDN w:val="0"/>
        <w:spacing w:after="0" w:line="240" w:lineRule="auto"/>
        <w:rPr>
          <w:rFonts w:ascii="Times New Roman" w:eastAsia="Arial" w:hAnsi="Times New Roman" w:cs="Times New Roman"/>
          <w:color w:val="000000"/>
          <w:sz w:val="24"/>
          <w:szCs w:val="24"/>
        </w:rPr>
      </w:pPr>
    </w:p>
    <w:p w:rsidR="00191B1E" w:rsidRPr="00D20D52" w:rsidRDefault="00191B1E" w:rsidP="00191B1E">
      <w:pPr>
        <w:widowControl w:val="0"/>
        <w:autoSpaceDE w:val="0"/>
        <w:autoSpaceDN w:val="0"/>
        <w:spacing w:after="0" w:line="240" w:lineRule="auto"/>
        <w:rPr>
          <w:rFonts w:ascii="Times New Roman" w:eastAsia="Arial" w:hAnsi="Times New Roman" w:cs="Times New Roman"/>
          <w:color w:val="000000"/>
          <w:sz w:val="24"/>
          <w:szCs w:val="24"/>
        </w:rPr>
      </w:pPr>
      <w:r w:rsidRPr="00D20D52">
        <w:rPr>
          <w:rFonts w:ascii="Times New Roman" w:eastAsia="Arial" w:hAnsi="Times New Roman" w:cs="Times New Roman"/>
          <w:color w:val="000000"/>
          <w:sz w:val="24"/>
          <w:szCs w:val="24"/>
        </w:rPr>
        <w:t>Prezados Senhores:</w:t>
      </w:r>
    </w:p>
    <w:p w:rsidR="00191B1E" w:rsidRPr="00D20D52" w:rsidRDefault="00191B1E" w:rsidP="00191B1E">
      <w:pPr>
        <w:widowControl w:val="0"/>
        <w:tabs>
          <w:tab w:val="left" w:pos="9062"/>
        </w:tabs>
        <w:autoSpaceDE w:val="0"/>
        <w:autoSpaceDN w:val="0"/>
        <w:spacing w:after="0" w:line="240" w:lineRule="auto"/>
        <w:ind w:right="566"/>
        <w:rPr>
          <w:rFonts w:ascii="Times New Roman" w:eastAsia="Arial" w:hAnsi="Times New Roman" w:cs="Times New Roman"/>
          <w:color w:val="000000"/>
          <w:sz w:val="24"/>
          <w:szCs w:val="24"/>
        </w:rPr>
      </w:pPr>
    </w:p>
    <w:p w:rsidR="00191B1E" w:rsidRPr="00D20D52" w:rsidRDefault="00191B1E" w:rsidP="00191B1E">
      <w:pPr>
        <w:widowControl w:val="0"/>
        <w:tabs>
          <w:tab w:val="left" w:pos="9064"/>
          <w:tab w:val="left" w:pos="9214"/>
        </w:tabs>
        <w:autoSpaceDE w:val="0"/>
        <w:autoSpaceDN w:val="0"/>
        <w:spacing w:after="0" w:line="240" w:lineRule="auto"/>
        <w:ind w:right="-8"/>
        <w:jc w:val="both"/>
        <w:rPr>
          <w:rFonts w:ascii="Times New Roman" w:eastAsia="Arial" w:hAnsi="Times New Roman" w:cs="Times New Roman"/>
          <w:color w:val="000000"/>
          <w:sz w:val="24"/>
          <w:szCs w:val="24"/>
        </w:rPr>
      </w:pPr>
      <w:r w:rsidRPr="00D20D52">
        <w:rPr>
          <w:rFonts w:ascii="Times New Roman" w:eastAsia="Arial" w:hAnsi="Times New Roman" w:cs="Times New Roman"/>
          <w:color w:val="000000"/>
          <w:sz w:val="24"/>
          <w:szCs w:val="24"/>
        </w:rPr>
        <w:t>Relacionamos abaixo os profissionais integrantes da equipe técnica a ser alocada aos serviços objeto desta licitação, e declaramos sua disponibilidade por ocasião da contratação, caso esta empresa seja declarada vencedora do certame:</w:t>
      </w:r>
    </w:p>
    <w:p w:rsidR="00191B1E" w:rsidRPr="00D20D52" w:rsidRDefault="00191B1E" w:rsidP="00191B1E">
      <w:pPr>
        <w:widowControl w:val="0"/>
        <w:tabs>
          <w:tab w:val="left" w:pos="9062"/>
        </w:tabs>
        <w:autoSpaceDE w:val="0"/>
        <w:autoSpaceDN w:val="0"/>
        <w:spacing w:after="0" w:line="240" w:lineRule="auto"/>
        <w:ind w:right="566"/>
        <w:rPr>
          <w:rFonts w:ascii="Times New Roman" w:eastAsia="Arial" w:hAnsi="Times New Roman" w:cs="Times New Roman"/>
          <w:color w:val="000000"/>
          <w:sz w:val="24"/>
          <w:szCs w:val="24"/>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3"/>
        <w:gridCol w:w="3071"/>
        <w:gridCol w:w="3450"/>
      </w:tblGrid>
      <w:tr w:rsidR="00191B1E" w:rsidRPr="00D20D52" w:rsidTr="002A6F18">
        <w:tc>
          <w:tcPr>
            <w:tcW w:w="9214" w:type="dxa"/>
            <w:gridSpan w:val="3"/>
            <w:tcBorders>
              <w:top w:val="single" w:sz="4" w:space="0" w:color="auto"/>
              <w:left w:val="single" w:sz="4" w:space="0" w:color="auto"/>
              <w:bottom w:val="single" w:sz="4" w:space="0" w:color="auto"/>
              <w:right w:val="single" w:sz="4" w:space="0" w:color="auto"/>
            </w:tcBorders>
            <w:shd w:val="clear" w:color="auto" w:fill="DBE5F1"/>
          </w:tcPr>
          <w:p w:rsidR="00191B1E" w:rsidRPr="00D20D52" w:rsidRDefault="00191B1E" w:rsidP="00191B1E">
            <w:pPr>
              <w:widowControl w:val="0"/>
              <w:tabs>
                <w:tab w:val="left" w:pos="9062"/>
              </w:tabs>
              <w:autoSpaceDE w:val="0"/>
              <w:autoSpaceDN w:val="0"/>
              <w:spacing w:before="60" w:after="60" w:line="240" w:lineRule="auto"/>
              <w:ind w:right="566"/>
              <w:jc w:val="center"/>
              <w:rPr>
                <w:rFonts w:ascii="Times New Roman" w:eastAsia="Arial" w:hAnsi="Times New Roman" w:cs="Times New Roman"/>
                <w:b/>
                <w:color w:val="000000"/>
                <w:sz w:val="24"/>
                <w:szCs w:val="24"/>
              </w:rPr>
            </w:pPr>
            <w:r w:rsidRPr="00D20D52">
              <w:rPr>
                <w:rFonts w:ascii="Times New Roman" w:eastAsia="Arial" w:hAnsi="Times New Roman" w:cs="Times New Roman"/>
                <w:b/>
                <w:color w:val="000000"/>
                <w:sz w:val="24"/>
                <w:szCs w:val="24"/>
              </w:rPr>
              <w:t>COORDENADOR</w:t>
            </w:r>
          </w:p>
        </w:tc>
      </w:tr>
      <w:tr w:rsidR="00191B1E" w:rsidRPr="00D20D52" w:rsidTr="002A6F18">
        <w:trPr>
          <w:trHeight w:val="313"/>
        </w:trPr>
        <w:tc>
          <w:tcPr>
            <w:tcW w:w="2693" w:type="dxa"/>
            <w:tcBorders>
              <w:top w:val="single" w:sz="4" w:space="0" w:color="auto"/>
              <w:left w:val="single" w:sz="4" w:space="0" w:color="auto"/>
              <w:bottom w:val="single" w:sz="4" w:space="0" w:color="auto"/>
              <w:right w:val="single" w:sz="4" w:space="0" w:color="auto"/>
            </w:tcBorders>
          </w:tcPr>
          <w:p w:rsidR="00191B1E" w:rsidRPr="00D20D52" w:rsidRDefault="00191B1E" w:rsidP="00191B1E">
            <w:pPr>
              <w:widowControl w:val="0"/>
              <w:tabs>
                <w:tab w:val="left" w:pos="9062"/>
              </w:tabs>
              <w:autoSpaceDE w:val="0"/>
              <w:autoSpaceDN w:val="0"/>
              <w:spacing w:before="60" w:after="60" w:line="240" w:lineRule="auto"/>
              <w:ind w:right="566"/>
              <w:jc w:val="center"/>
              <w:rPr>
                <w:rFonts w:ascii="Times New Roman" w:eastAsia="Arial" w:hAnsi="Times New Roman" w:cs="Times New Roman"/>
                <w:b/>
                <w:color w:val="000000"/>
                <w:sz w:val="24"/>
                <w:szCs w:val="24"/>
              </w:rPr>
            </w:pPr>
            <w:r w:rsidRPr="00D20D52">
              <w:rPr>
                <w:rFonts w:ascii="Times New Roman" w:eastAsia="Arial" w:hAnsi="Times New Roman" w:cs="Times New Roman"/>
                <w:b/>
                <w:color w:val="000000"/>
                <w:sz w:val="24"/>
                <w:szCs w:val="24"/>
              </w:rPr>
              <w:t>NOME</w:t>
            </w:r>
          </w:p>
        </w:tc>
        <w:tc>
          <w:tcPr>
            <w:tcW w:w="3071" w:type="dxa"/>
            <w:tcBorders>
              <w:top w:val="single" w:sz="4" w:space="0" w:color="auto"/>
              <w:left w:val="single" w:sz="4" w:space="0" w:color="auto"/>
              <w:bottom w:val="single" w:sz="4" w:space="0" w:color="auto"/>
              <w:right w:val="single" w:sz="4" w:space="0" w:color="auto"/>
            </w:tcBorders>
          </w:tcPr>
          <w:p w:rsidR="00191B1E" w:rsidRPr="00D20D52" w:rsidRDefault="00191B1E" w:rsidP="00191B1E">
            <w:pPr>
              <w:widowControl w:val="0"/>
              <w:tabs>
                <w:tab w:val="left" w:pos="9062"/>
              </w:tabs>
              <w:autoSpaceDE w:val="0"/>
              <w:autoSpaceDN w:val="0"/>
              <w:spacing w:before="60" w:after="60" w:line="240" w:lineRule="auto"/>
              <w:ind w:right="566"/>
              <w:jc w:val="center"/>
              <w:rPr>
                <w:rFonts w:ascii="Times New Roman" w:eastAsia="Arial" w:hAnsi="Times New Roman" w:cs="Times New Roman"/>
                <w:b/>
                <w:color w:val="000000"/>
                <w:sz w:val="24"/>
                <w:szCs w:val="24"/>
              </w:rPr>
            </w:pPr>
            <w:r w:rsidRPr="00D20D52">
              <w:rPr>
                <w:rFonts w:ascii="Times New Roman" w:eastAsia="Arial" w:hAnsi="Times New Roman" w:cs="Times New Roman"/>
                <w:b/>
                <w:color w:val="000000"/>
                <w:sz w:val="24"/>
                <w:szCs w:val="24"/>
              </w:rPr>
              <w:t>FORMAÇÃO</w:t>
            </w:r>
          </w:p>
        </w:tc>
        <w:tc>
          <w:tcPr>
            <w:tcW w:w="3450" w:type="dxa"/>
            <w:tcBorders>
              <w:top w:val="single" w:sz="4" w:space="0" w:color="auto"/>
              <w:left w:val="single" w:sz="4" w:space="0" w:color="auto"/>
              <w:bottom w:val="single" w:sz="4" w:space="0" w:color="auto"/>
              <w:right w:val="single" w:sz="4" w:space="0" w:color="auto"/>
            </w:tcBorders>
          </w:tcPr>
          <w:p w:rsidR="00191B1E" w:rsidRPr="00D20D52" w:rsidRDefault="00191B1E" w:rsidP="00191B1E">
            <w:pPr>
              <w:widowControl w:val="0"/>
              <w:tabs>
                <w:tab w:val="left" w:pos="9062"/>
              </w:tabs>
              <w:autoSpaceDE w:val="0"/>
              <w:autoSpaceDN w:val="0"/>
              <w:spacing w:before="60" w:after="60" w:line="240" w:lineRule="auto"/>
              <w:ind w:right="566"/>
              <w:jc w:val="center"/>
              <w:rPr>
                <w:rFonts w:ascii="Times New Roman" w:eastAsia="Arial" w:hAnsi="Times New Roman" w:cs="Times New Roman"/>
                <w:b/>
                <w:color w:val="000000"/>
                <w:sz w:val="24"/>
                <w:szCs w:val="24"/>
              </w:rPr>
            </w:pPr>
            <w:r w:rsidRPr="00D20D52">
              <w:rPr>
                <w:rFonts w:ascii="Times New Roman" w:eastAsia="Arial" w:hAnsi="Times New Roman" w:cs="Times New Roman"/>
                <w:b/>
                <w:color w:val="000000"/>
                <w:sz w:val="24"/>
                <w:szCs w:val="24"/>
              </w:rPr>
              <w:t>ENTIDADE PROFISSIONAL</w:t>
            </w:r>
          </w:p>
        </w:tc>
      </w:tr>
      <w:tr w:rsidR="00191B1E" w:rsidRPr="00D20D52" w:rsidTr="002A6F18">
        <w:tc>
          <w:tcPr>
            <w:tcW w:w="2693" w:type="dxa"/>
            <w:tcBorders>
              <w:top w:val="single" w:sz="4" w:space="0" w:color="auto"/>
              <w:left w:val="single" w:sz="4" w:space="0" w:color="auto"/>
              <w:bottom w:val="single" w:sz="4" w:space="0" w:color="auto"/>
              <w:right w:val="single" w:sz="4" w:space="0" w:color="auto"/>
            </w:tcBorders>
          </w:tcPr>
          <w:p w:rsidR="00191B1E" w:rsidRPr="00D20D52" w:rsidRDefault="00191B1E" w:rsidP="00191B1E">
            <w:pPr>
              <w:widowControl w:val="0"/>
              <w:tabs>
                <w:tab w:val="left" w:pos="9062"/>
              </w:tabs>
              <w:autoSpaceDE w:val="0"/>
              <w:autoSpaceDN w:val="0"/>
              <w:spacing w:before="60" w:after="60" w:line="240" w:lineRule="auto"/>
              <w:ind w:right="566"/>
              <w:jc w:val="center"/>
              <w:rPr>
                <w:rFonts w:ascii="Times New Roman" w:eastAsia="Arial" w:hAnsi="Times New Roman" w:cs="Times New Roman"/>
                <w:b/>
                <w:color w:val="000000"/>
                <w:sz w:val="24"/>
                <w:szCs w:val="24"/>
              </w:rPr>
            </w:pPr>
          </w:p>
        </w:tc>
        <w:tc>
          <w:tcPr>
            <w:tcW w:w="3071" w:type="dxa"/>
            <w:tcBorders>
              <w:top w:val="single" w:sz="4" w:space="0" w:color="auto"/>
              <w:left w:val="single" w:sz="4" w:space="0" w:color="auto"/>
              <w:bottom w:val="single" w:sz="4" w:space="0" w:color="auto"/>
              <w:right w:val="single" w:sz="4" w:space="0" w:color="auto"/>
            </w:tcBorders>
          </w:tcPr>
          <w:p w:rsidR="00191B1E" w:rsidRPr="00D20D52" w:rsidRDefault="00191B1E" w:rsidP="00191B1E">
            <w:pPr>
              <w:widowControl w:val="0"/>
              <w:tabs>
                <w:tab w:val="left" w:pos="9062"/>
              </w:tabs>
              <w:autoSpaceDE w:val="0"/>
              <w:autoSpaceDN w:val="0"/>
              <w:spacing w:before="60" w:after="60" w:line="240" w:lineRule="auto"/>
              <w:ind w:right="566"/>
              <w:jc w:val="center"/>
              <w:rPr>
                <w:rFonts w:ascii="Times New Roman" w:eastAsia="Arial" w:hAnsi="Times New Roman" w:cs="Times New Roman"/>
                <w:b/>
                <w:color w:val="000000"/>
                <w:sz w:val="24"/>
                <w:szCs w:val="24"/>
              </w:rPr>
            </w:pPr>
          </w:p>
        </w:tc>
        <w:tc>
          <w:tcPr>
            <w:tcW w:w="3450" w:type="dxa"/>
            <w:tcBorders>
              <w:top w:val="single" w:sz="4" w:space="0" w:color="auto"/>
              <w:left w:val="single" w:sz="4" w:space="0" w:color="auto"/>
              <w:bottom w:val="single" w:sz="4" w:space="0" w:color="auto"/>
              <w:right w:val="single" w:sz="4" w:space="0" w:color="auto"/>
            </w:tcBorders>
          </w:tcPr>
          <w:p w:rsidR="00191B1E" w:rsidRPr="00D20D52" w:rsidRDefault="00191B1E" w:rsidP="00191B1E">
            <w:pPr>
              <w:widowControl w:val="0"/>
              <w:tabs>
                <w:tab w:val="left" w:pos="9062"/>
              </w:tabs>
              <w:autoSpaceDE w:val="0"/>
              <w:autoSpaceDN w:val="0"/>
              <w:spacing w:before="60" w:after="60" w:line="240" w:lineRule="auto"/>
              <w:ind w:right="566"/>
              <w:jc w:val="center"/>
              <w:rPr>
                <w:rFonts w:ascii="Times New Roman" w:eastAsia="Arial" w:hAnsi="Times New Roman" w:cs="Times New Roman"/>
                <w:b/>
                <w:color w:val="000000"/>
                <w:sz w:val="24"/>
                <w:szCs w:val="24"/>
              </w:rPr>
            </w:pPr>
          </w:p>
        </w:tc>
      </w:tr>
    </w:tbl>
    <w:p w:rsidR="00191B1E" w:rsidRPr="00D20D52" w:rsidRDefault="00191B1E" w:rsidP="00191B1E">
      <w:pPr>
        <w:widowControl w:val="0"/>
        <w:tabs>
          <w:tab w:val="left" w:pos="9062"/>
        </w:tabs>
        <w:autoSpaceDE w:val="0"/>
        <w:autoSpaceDN w:val="0"/>
        <w:spacing w:after="0" w:line="240" w:lineRule="auto"/>
        <w:ind w:right="566"/>
        <w:rPr>
          <w:rFonts w:ascii="Times New Roman" w:eastAsia="Arial" w:hAnsi="Times New Roman" w:cs="Times New Roman"/>
          <w:color w:val="000000"/>
          <w:sz w:val="24"/>
          <w:szCs w:val="24"/>
        </w:rPr>
      </w:pPr>
    </w:p>
    <w:p w:rsidR="00191B1E" w:rsidRPr="00D20D52" w:rsidRDefault="00191B1E" w:rsidP="00191B1E">
      <w:pPr>
        <w:widowControl w:val="0"/>
        <w:tabs>
          <w:tab w:val="left" w:pos="9062"/>
        </w:tabs>
        <w:autoSpaceDE w:val="0"/>
        <w:autoSpaceDN w:val="0"/>
        <w:spacing w:after="0" w:line="240" w:lineRule="auto"/>
        <w:ind w:right="566"/>
        <w:rPr>
          <w:rFonts w:ascii="Times New Roman" w:eastAsia="Arial" w:hAnsi="Times New Roman" w:cs="Times New Roman"/>
          <w:color w:val="000000"/>
          <w:sz w:val="24"/>
          <w:szCs w:val="24"/>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3"/>
        <w:gridCol w:w="3071"/>
        <w:gridCol w:w="3450"/>
      </w:tblGrid>
      <w:tr w:rsidR="00191B1E" w:rsidRPr="00D20D52" w:rsidTr="002A6F18">
        <w:tc>
          <w:tcPr>
            <w:tcW w:w="9214" w:type="dxa"/>
            <w:gridSpan w:val="3"/>
            <w:shd w:val="clear" w:color="auto" w:fill="DBE5F1"/>
          </w:tcPr>
          <w:p w:rsidR="00191B1E" w:rsidRPr="00D20D52" w:rsidRDefault="00191B1E" w:rsidP="00191B1E">
            <w:pPr>
              <w:widowControl w:val="0"/>
              <w:tabs>
                <w:tab w:val="left" w:pos="9062"/>
              </w:tabs>
              <w:autoSpaceDE w:val="0"/>
              <w:autoSpaceDN w:val="0"/>
              <w:spacing w:before="60" w:after="60" w:line="240" w:lineRule="auto"/>
              <w:ind w:right="566"/>
              <w:jc w:val="center"/>
              <w:rPr>
                <w:rFonts w:ascii="Times New Roman" w:eastAsia="Arial" w:hAnsi="Times New Roman" w:cs="Times New Roman"/>
                <w:b/>
                <w:color w:val="000000"/>
                <w:sz w:val="24"/>
                <w:szCs w:val="24"/>
              </w:rPr>
            </w:pPr>
            <w:r w:rsidRPr="00D20D52">
              <w:rPr>
                <w:rFonts w:ascii="Times New Roman" w:eastAsia="Arial" w:hAnsi="Times New Roman" w:cs="Times New Roman"/>
                <w:b/>
                <w:color w:val="000000"/>
                <w:sz w:val="24"/>
                <w:szCs w:val="24"/>
              </w:rPr>
              <w:t>EQUIPE</w:t>
            </w:r>
          </w:p>
        </w:tc>
      </w:tr>
      <w:tr w:rsidR="00191B1E" w:rsidRPr="00D20D52" w:rsidTr="002A6F18">
        <w:tc>
          <w:tcPr>
            <w:tcW w:w="2693" w:type="dxa"/>
          </w:tcPr>
          <w:p w:rsidR="00191B1E" w:rsidRPr="00D20D52" w:rsidRDefault="00191B1E" w:rsidP="00191B1E">
            <w:pPr>
              <w:widowControl w:val="0"/>
              <w:tabs>
                <w:tab w:val="left" w:pos="9062"/>
              </w:tabs>
              <w:autoSpaceDE w:val="0"/>
              <w:autoSpaceDN w:val="0"/>
              <w:spacing w:before="60" w:after="60" w:line="240" w:lineRule="auto"/>
              <w:ind w:right="566"/>
              <w:jc w:val="center"/>
              <w:rPr>
                <w:rFonts w:ascii="Times New Roman" w:eastAsia="Arial" w:hAnsi="Times New Roman" w:cs="Times New Roman"/>
                <w:b/>
                <w:color w:val="000000"/>
                <w:sz w:val="24"/>
                <w:szCs w:val="24"/>
              </w:rPr>
            </w:pPr>
            <w:r w:rsidRPr="00D20D52">
              <w:rPr>
                <w:rFonts w:ascii="Times New Roman" w:eastAsia="Arial" w:hAnsi="Times New Roman" w:cs="Times New Roman"/>
                <w:b/>
                <w:color w:val="000000"/>
                <w:sz w:val="24"/>
                <w:szCs w:val="24"/>
              </w:rPr>
              <w:t xml:space="preserve">NOME </w:t>
            </w:r>
          </w:p>
        </w:tc>
        <w:tc>
          <w:tcPr>
            <w:tcW w:w="3071" w:type="dxa"/>
          </w:tcPr>
          <w:p w:rsidR="00191B1E" w:rsidRPr="00D20D52" w:rsidRDefault="00191B1E" w:rsidP="00191B1E">
            <w:pPr>
              <w:widowControl w:val="0"/>
              <w:tabs>
                <w:tab w:val="left" w:pos="9062"/>
              </w:tabs>
              <w:autoSpaceDE w:val="0"/>
              <w:autoSpaceDN w:val="0"/>
              <w:spacing w:before="60" w:after="60" w:line="240" w:lineRule="auto"/>
              <w:ind w:right="566"/>
              <w:jc w:val="center"/>
              <w:rPr>
                <w:rFonts w:ascii="Times New Roman" w:eastAsia="Arial" w:hAnsi="Times New Roman" w:cs="Times New Roman"/>
                <w:b/>
                <w:color w:val="000000"/>
                <w:sz w:val="24"/>
                <w:szCs w:val="24"/>
              </w:rPr>
            </w:pPr>
            <w:r w:rsidRPr="00D20D52">
              <w:rPr>
                <w:rFonts w:ascii="Times New Roman" w:eastAsia="Arial" w:hAnsi="Times New Roman" w:cs="Times New Roman"/>
                <w:b/>
                <w:color w:val="000000"/>
                <w:sz w:val="24"/>
                <w:szCs w:val="24"/>
              </w:rPr>
              <w:t>FORMAÇÃO</w:t>
            </w:r>
          </w:p>
        </w:tc>
        <w:tc>
          <w:tcPr>
            <w:tcW w:w="3450" w:type="dxa"/>
          </w:tcPr>
          <w:p w:rsidR="00191B1E" w:rsidRPr="00D20D52" w:rsidRDefault="00191B1E" w:rsidP="00191B1E">
            <w:pPr>
              <w:widowControl w:val="0"/>
              <w:tabs>
                <w:tab w:val="left" w:pos="9062"/>
              </w:tabs>
              <w:autoSpaceDE w:val="0"/>
              <w:autoSpaceDN w:val="0"/>
              <w:spacing w:before="60" w:after="60" w:line="240" w:lineRule="auto"/>
              <w:ind w:right="566"/>
              <w:jc w:val="center"/>
              <w:rPr>
                <w:rFonts w:ascii="Times New Roman" w:eastAsia="Arial" w:hAnsi="Times New Roman" w:cs="Times New Roman"/>
                <w:b/>
                <w:color w:val="000000"/>
                <w:sz w:val="24"/>
                <w:szCs w:val="24"/>
              </w:rPr>
            </w:pPr>
            <w:r w:rsidRPr="00D20D52">
              <w:rPr>
                <w:rFonts w:ascii="Times New Roman" w:eastAsia="Arial" w:hAnsi="Times New Roman" w:cs="Times New Roman"/>
                <w:b/>
                <w:color w:val="000000"/>
                <w:sz w:val="24"/>
                <w:szCs w:val="24"/>
              </w:rPr>
              <w:t>ENTIDADE PROFISSIONAL</w:t>
            </w:r>
          </w:p>
        </w:tc>
      </w:tr>
      <w:tr w:rsidR="00191B1E" w:rsidRPr="00D20D52" w:rsidTr="002A6F18">
        <w:trPr>
          <w:cantSplit/>
          <w:trHeight w:val="535"/>
        </w:trPr>
        <w:tc>
          <w:tcPr>
            <w:tcW w:w="2693" w:type="dxa"/>
          </w:tcPr>
          <w:p w:rsidR="00191B1E" w:rsidRPr="00D20D52" w:rsidRDefault="00191B1E" w:rsidP="00191B1E">
            <w:pPr>
              <w:widowControl w:val="0"/>
              <w:tabs>
                <w:tab w:val="left" w:pos="9062"/>
              </w:tabs>
              <w:autoSpaceDE w:val="0"/>
              <w:autoSpaceDN w:val="0"/>
              <w:spacing w:after="0" w:line="240" w:lineRule="auto"/>
              <w:ind w:right="566"/>
              <w:rPr>
                <w:rFonts w:ascii="Times New Roman" w:eastAsia="Arial" w:hAnsi="Times New Roman" w:cs="Times New Roman"/>
                <w:snapToGrid w:val="0"/>
                <w:sz w:val="24"/>
                <w:szCs w:val="24"/>
              </w:rPr>
            </w:pPr>
          </w:p>
          <w:p w:rsidR="00191B1E" w:rsidRPr="00D20D52" w:rsidRDefault="00191B1E" w:rsidP="00191B1E">
            <w:pPr>
              <w:widowControl w:val="0"/>
              <w:tabs>
                <w:tab w:val="left" w:pos="9062"/>
              </w:tabs>
              <w:autoSpaceDE w:val="0"/>
              <w:autoSpaceDN w:val="0"/>
              <w:spacing w:after="0" w:line="240" w:lineRule="auto"/>
              <w:ind w:right="566"/>
              <w:rPr>
                <w:rFonts w:ascii="Times New Roman" w:eastAsia="Arial" w:hAnsi="Times New Roman" w:cs="Times New Roman"/>
                <w:snapToGrid w:val="0"/>
                <w:sz w:val="24"/>
                <w:szCs w:val="24"/>
              </w:rPr>
            </w:pPr>
          </w:p>
        </w:tc>
        <w:tc>
          <w:tcPr>
            <w:tcW w:w="3071" w:type="dxa"/>
          </w:tcPr>
          <w:p w:rsidR="00191B1E" w:rsidRPr="00D20D52" w:rsidRDefault="00191B1E" w:rsidP="00191B1E">
            <w:pPr>
              <w:widowControl w:val="0"/>
              <w:tabs>
                <w:tab w:val="left" w:pos="9062"/>
              </w:tabs>
              <w:autoSpaceDE w:val="0"/>
              <w:autoSpaceDN w:val="0"/>
              <w:spacing w:after="0" w:line="240" w:lineRule="auto"/>
              <w:ind w:right="566"/>
              <w:rPr>
                <w:rFonts w:ascii="Times New Roman" w:eastAsia="Arial" w:hAnsi="Times New Roman" w:cs="Times New Roman"/>
                <w:color w:val="000000"/>
                <w:sz w:val="24"/>
                <w:szCs w:val="24"/>
              </w:rPr>
            </w:pPr>
          </w:p>
        </w:tc>
        <w:tc>
          <w:tcPr>
            <w:tcW w:w="3450" w:type="dxa"/>
          </w:tcPr>
          <w:p w:rsidR="00191B1E" w:rsidRPr="00D20D52" w:rsidRDefault="00191B1E" w:rsidP="00191B1E">
            <w:pPr>
              <w:widowControl w:val="0"/>
              <w:tabs>
                <w:tab w:val="left" w:pos="9062"/>
              </w:tabs>
              <w:autoSpaceDE w:val="0"/>
              <w:autoSpaceDN w:val="0"/>
              <w:spacing w:after="0" w:line="240" w:lineRule="auto"/>
              <w:ind w:right="566"/>
              <w:rPr>
                <w:rFonts w:ascii="Times New Roman" w:eastAsia="Arial" w:hAnsi="Times New Roman" w:cs="Times New Roman"/>
                <w:color w:val="000000"/>
                <w:sz w:val="24"/>
                <w:szCs w:val="24"/>
              </w:rPr>
            </w:pPr>
          </w:p>
        </w:tc>
      </w:tr>
      <w:tr w:rsidR="00191B1E" w:rsidRPr="00D20D52" w:rsidTr="002A6F18">
        <w:trPr>
          <w:cantSplit/>
          <w:trHeight w:val="535"/>
        </w:trPr>
        <w:tc>
          <w:tcPr>
            <w:tcW w:w="2693" w:type="dxa"/>
          </w:tcPr>
          <w:p w:rsidR="00191B1E" w:rsidRPr="00D20D52" w:rsidRDefault="00191B1E" w:rsidP="00191B1E">
            <w:pPr>
              <w:widowControl w:val="0"/>
              <w:tabs>
                <w:tab w:val="left" w:pos="9062"/>
              </w:tabs>
              <w:autoSpaceDE w:val="0"/>
              <w:autoSpaceDN w:val="0"/>
              <w:spacing w:after="0" w:line="240" w:lineRule="auto"/>
              <w:ind w:right="566"/>
              <w:rPr>
                <w:rFonts w:ascii="Times New Roman" w:eastAsia="Arial" w:hAnsi="Times New Roman" w:cs="Times New Roman"/>
                <w:snapToGrid w:val="0"/>
                <w:sz w:val="24"/>
                <w:szCs w:val="24"/>
              </w:rPr>
            </w:pPr>
          </w:p>
        </w:tc>
        <w:tc>
          <w:tcPr>
            <w:tcW w:w="3071" w:type="dxa"/>
          </w:tcPr>
          <w:p w:rsidR="00191B1E" w:rsidRPr="00D20D52" w:rsidRDefault="00191B1E" w:rsidP="00191B1E">
            <w:pPr>
              <w:widowControl w:val="0"/>
              <w:tabs>
                <w:tab w:val="left" w:pos="9062"/>
              </w:tabs>
              <w:autoSpaceDE w:val="0"/>
              <w:autoSpaceDN w:val="0"/>
              <w:spacing w:after="0" w:line="240" w:lineRule="auto"/>
              <w:ind w:right="566"/>
              <w:rPr>
                <w:rFonts w:ascii="Times New Roman" w:eastAsia="Arial" w:hAnsi="Times New Roman" w:cs="Times New Roman"/>
                <w:color w:val="000000"/>
                <w:sz w:val="24"/>
                <w:szCs w:val="24"/>
              </w:rPr>
            </w:pPr>
          </w:p>
        </w:tc>
        <w:tc>
          <w:tcPr>
            <w:tcW w:w="3450" w:type="dxa"/>
          </w:tcPr>
          <w:p w:rsidR="00191B1E" w:rsidRPr="00D20D52" w:rsidRDefault="00191B1E" w:rsidP="00191B1E">
            <w:pPr>
              <w:widowControl w:val="0"/>
              <w:tabs>
                <w:tab w:val="left" w:pos="9062"/>
              </w:tabs>
              <w:autoSpaceDE w:val="0"/>
              <w:autoSpaceDN w:val="0"/>
              <w:spacing w:after="0" w:line="240" w:lineRule="auto"/>
              <w:ind w:right="566"/>
              <w:rPr>
                <w:rFonts w:ascii="Times New Roman" w:eastAsia="Arial" w:hAnsi="Times New Roman" w:cs="Times New Roman"/>
                <w:color w:val="000000"/>
                <w:sz w:val="24"/>
                <w:szCs w:val="24"/>
              </w:rPr>
            </w:pPr>
          </w:p>
        </w:tc>
      </w:tr>
      <w:tr w:rsidR="00191B1E" w:rsidRPr="00D20D52" w:rsidTr="002A6F18">
        <w:trPr>
          <w:cantSplit/>
          <w:trHeight w:val="535"/>
        </w:trPr>
        <w:tc>
          <w:tcPr>
            <w:tcW w:w="2693" w:type="dxa"/>
          </w:tcPr>
          <w:p w:rsidR="00191B1E" w:rsidRPr="00D20D52" w:rsidRDefault="00191B1E" w:rsidP="00191B1E">
            <w:pPr>
              <w:widowControl w:val="0"/>
              <w:tabs>
                <w:tab w:val="left" w:pos="9062"/>
              </w:tabs>
              <w:autoSpaceDE w:val="0"/>
              <w:autoSpaceDN w:val="0"/>
              <w:spacing w:after="0" w:line="240" w:lineRule="auto"/>
              <w:ind w:right="566"/>
              <w:rPr>
                <w:rFonts w:ascii="Times New Roman" w:eastAsia="Arial" w:hAnsi="Times New Roman" w:cs="Times New Roman"/>
                <w:snapToGrid w:val="0"/>
                <w:sz w:val="24"/>
                <w:szCs w:val="24"/>
              </w:rPr>
            </w:pPr>
          </w:p>
        </w:tc>
        <w:tc>
          <w:tcPr>
            <w:tcW w:w="3071" w:type="dxa"/>
          </w:tcPr>
          <w:p w:rsidR="00191B1E" w:rsidRPr="00D20D52" w:rsidRDefault="00191B1E" w:rsidP="00191B1E">
            <w:pPr>
              <w:widowControl w:val="0"/>
              <w:tabs>
                <w:tab w:val="left" w:pos="9062"/>
              </w:tabs>
              <w:autoSpaceDE w:val="0"/>
              <w:autoSpaceDN w:val="0"/>
              <w:spacing w:after="0" w:line="240" w:lineRule="auto"/>
              <w:ind w:right="566"/>
              <w:rPr>
                <w:rFonts w:ascii="Times New Roman" w:eastAsia="Arial" w:hAnsi="Times New Roman" w:cs="Times New Roman"/>
                <w:color w:val="000000"/>
                <w:sz w:val="24"/>
                <w:szCs w:val="24"/>
              </w:rPr>
            </w:pPr>
          </w:p>
        </w:tc>
        <w:tc>
          <w:tcPr>
            <w:tcW w:w="3450" w:type="dxa"/>
          </w:tcPr>
          <w:p w:rsidR="00191B1E" w:rsidRPr="00D20D52" w:rsidRDefault="00191B1E" w:rsidP="00191B1E">
            <w:pPr>
              <w:widowControl w:val="0"/>
              <w:tabs>
                <w:tab w:val="left" w:pos="9062"/>
              </w:tabs>
              <w:autoSpaceDE w:val="0"/>
              <w:autoSpaceDN w:val="0"/>
              <w:spacing w:after="0" w:line="240" w:lineRule="auto"/>
              <w:ind w:right="566"/>
              <w:rPr>
                <w:rFonts w:ascii="Times New Roman" w:eastAsia="Arial" w:hAnsi="Times New Roman" w:cs="Times New Roman"/>
                <w:color w:val="000000"/>
                <w:sz w:val="24"/>
                <w:szCs w:val="24"/>
              </w:rPr>
            </w:pPr>
          </w:p>
        </w:tc>
      </w:tr>
      <w:tr w:rsidR="00191B1E" w:rsidRPr="00D20D52" w:rsidTr="002A6F18">
        <w:trPr>
          <w:cantSplit/>
          <w:trHeight w:val="535"/>
        </w:trPr>
        <w:tc>
          <w:tcPr>
            <w:tcW w:w="2693" w:type="dxa"/>
          </w:tcPr>
          <w:p w:rsidR="00191B1E" w:rsidRPr="00D20D52" w:rsidRDefault="00191B1E" w:rsidP="00191B1E">
            <w:pPr>
              <w:widowControl w:val="0"/>
              <w:tabs>
                <w:tab w:val="left" w:pos="9062"/>
              </w:tabs>
              <w:autoSpaceDE w:val="0"/>
              <w:autoSpaceDN w:val="0"/>
              <w:spacing w:after="0" w:line="240" w:lineRule="auto"/>
              <w:ind w:right="566"/>
              <w:rPr>
                <w:rFonts w:ascii="Times New Roman" w:eastAsia="Arial" w:hAnsi="Times New Roman" w:cs="Times New Roman"/>
                <w:snapToGrid w:val="0"/>
                <w:sz w:val="24"/>
                <w:szCs w:val="24"/>
              </w:rPr>
            </w:pPr>
          </w:p>
        </w:tc>
        <w:tc>
          <w:tcPr>
            <w:tcW w:w="3071" w:type="dxa"/>
          </w:tcPr>
          <w:p w:rsidR="00191B1E" w:rsidRPr="00D20D52" w:rsidRDefault="00191B1E" w:rsidP="00191B1E">
            <w:pPr>
              <w:widowControl w:val="0"/>
              <w:tabs>
                <w:tab w:val="left" w:pos="9062"/>
              </w:tabs>
              <w:autoSpaceDE w:val="0"/>
              <w:autoSpaceDN w:val="0"/>
              <w:spacing w:after="0" w:line="240" w:lineRule="auto"/>
              <w:ind w:right="566"/>
              <w:rPr>
                <w:rFonts w:ascii="Times New Roman" w:eastAsia="Arial" w:hAnsi="Times New Roman" w:cs="Times New Roman"/>
                <w:color w:val="000000"/>
                <w:sz w:val="24"/>
                <w:szCs w:val="24"/>
              </w:rPr>
            </w:pPr>
          </w:p>
        </w:tc>
        <w:tc>
          <w:tcPr>
            <w:tcW w:w="3450" w:type="dxa"/>
          </w:tcPr>
          <w:p w:rsidR="00191B1E" w:rsidRPr="00D20D52" w:rsidRDefault="00191B1E" w:rsidP="00191B1E">
            <w:pPr>
              <w:widowControl w:val="0"/>
              <w:tabs>
                <w:tab w:val="left" w:pos="9062"/>
              </w:tabs>
              <w:autoSpaceDE w:val="0"/>
              <w:autoSpaceDN w:val="0"/>
              <w:spacing w:after="0" w:line="240" w:lineRule="auto"/>
              <w:ind w:right="566"/>
              <w:rPr>
                <w:rFonts w:ascii="Times New Roman" w:eastAsia="Arial" w:hAnsi="Times New Roman" w:cs="Times New Roman"/>
                <w:color w:val="000000"/>
                <w:sz w:val="24"/>
                <w:szCs w:val="24"/>
              </w:rPr>
            </w:pPr>
          </w:p>
        </w:tc>
      </w:tr>
    </w:tbl>
    <w:p w:rsidR="00191B1E" w:rsidRPr="00D20D52" w:rsidRDefault="00191B1E" w:rsidP="00191B1E">
      <w:pPr>
        <w:widowControl w:val="0"/>
        <w:tabs>
          <w:tab w:val="left" w:pos="9062"/>
        </w:tabs>
        <w:autoSpaceDE w:val="0"/>
        <w:autoSpaceDN w:val="0"/>
        <w:spacing w:after="0" w:line="240" w:lineRule="auto"/>
        <w:ind w:right="566"/>
        <w:rPr>
          <w:rFonts w:ascii="Times New Roman" w:eastAsia="Arial" w:hAnsi="Times New Roman" w:cs="Times New Roman"/>
          <w:sz w:val="24"/>
          <w:szCs w:val="24"/>
        </w:rPr>
      </w:pPr>
    </w:p>
    <w:p w:rsidR="00191B1E" w:rsidRPr="00D20D52" w:rsidRDefault="00191B1E" w:rsidP="00191B1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autoSpaceDE w:val="0"/>
        <w:autoSpaceDN w:val="0"/>
        <w:spacing w:before="120" w:after="0" w:line="240" w:lineRule="auto"/>
        <w:ind w:right="566"/>
        <w:jc w:val="center"/>
        <w:rPr>
          <w:rFonts w:ascii="Times New Roman" w:eastAsia="Arial" w:hAnsi="Times New Roman" w:cs="Times New Roman"/>
          <w:spacing w:val="-3"/>
          <w:sz w:val="24"/>
          <w:szCs w:val="24"/>
        </w:rPr>
      </w:pPr>
      <w:r w:rsidRPr="00D20D52">
        <w:rPr>
          <w:rFonts w:ascii="Times New Roman" w:eastAsia="Arial" w:hAnsi="Times New Roman" w:cs="Times New Roman"/>
          <w:spacing w:val="-3"/>
          <w:sz w:val="24"/>
          <w:szCs w:val="24"/>
        </w:rPr>
        <w:t>___________________________________</w:t>
      </w:r>
    </w:p>
    <w:p w:rsidR="00191B1E" w:rsidRPr="00D20D52" w:rsidRDefault="00191B1E" w:rsidP="00191B1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autoSpaceDE w:val="0"/>
        <w:autoSpaceDN w:val="0"/>
        <w:spacing w:after="0" w:line="240" w:lineRule="auto"/>
        <w:ind w:right="566"/>
        <w:jc w:val="center"/>
        <w:rPr>
          <w:rFonts w:ascii="Times New Roman" w:eastAsia="Arial" w:hAnsi="Times New Roman" w:cs="Times New Roman"/>
          <w:spacing w:val="-3"/>
          <w:sz w:val="24"/>
          <w:szCs w:val="24"/>
        </w:rPr>
      </w:pPr>
      <w:r w:rsidRPr="00D20D52">
        <w:rPr>
          <w:rFonts w:ascii="Times New Roman" w:eastAsia="Arial" w:hAnsi="Times New Roman" w:cs="Times New Roman"/>
          <w:spacing w:val="-3"/>
          <w:sz w:val="24"/>
          <w:szCs w:val="24"/>
        </w:rPr>
        <w:t>Razão social</w:t>
      </w:r>
    </w:p>
    <w:p w:rsidR="00191B1E" w:rsidRPr="00D20D52" w:rsidRDefault="00191B1E" w:rsidP="00191B1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autoSpaceDE w:val="0"/>
        <w:autoSpaceDN w:val="0"/>
        <w:spacing w:after="0" w:line="240" w:lineRule="auto"/>
        <w:ind w:right="566"/>
        <w:jc w:val="center"/>
        <w:rPr>
          <w:rFonts w:ascii="Times New Roman" w:eastAsia="Arial" w:hAnsi="Times New Roman" w:cs="Times New Roman"/>
          <w:spacing w:val="-3"/>
          <w:sz w:val="24"/>
          <w:szCs w:val="24"/>
        </w:rPr>
      </w:pPr>
      <w:r w:rsidRPr="00D20D52">
        <w:rPr>
          <w:rFonts w:ascii="Times New Roman" w:eastAsia="Arial" w:hAnsi="Times New Roman" w:cs="Times New Roman"/>
          <w:spacing w:val="-3"/>
          <w:sz w:val="24"/>
          <w:szCs w:val="24"/>
        </w:rPr>
        <w:t>CNPJ</w:t>
      </w:r>
    </w:p>
    <w:p w:rsidR="00191B1E" w:rsidRPr="00D20D52" w:rsidRDefault="00191B1E" w:rsidP="00191B1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autoSpaceDE w:val="0"/>
        <w:autoSpaceDN w:val="0"/>
        <w:spacing w:after="0" w:line="240" w:lineRule="auto"/>
        <w:ind w:right="566"/>
        <w:jc w:val="center"/>
        <w:rPr>
          <w:rFonts w:ascii="Times New Roman" w:eastAsia="Arial" w:hAnsi="Times New Roman" w:cs="Times New Roman"/>
          <w:spacing w:val="-3"/>
          <w:sz w:val="24"/>
          <w:szCs w:val="24"/>
        </w:rPr>
      </w:pPr>
      <w:r w:rsidRPr="00D20D52">
        <w:rPr>
          <w:rFonts w:ascii="Times New Roman" w:eastAsia="Arial" w:hAnsi="Times New Roman" w:cs="Times New Roman"/>
          <w:spacing w:val="-3"/>
          <w:sz w:val="24"/>
          <w:szCs w:val="24"/>
        </w:rPr>
        <w:t>Endereço</w:t>
      </w:r>
    </w:p>
    <w:p w:rsidR="00191B1E" w:rsidRPr="00D20D52" w:rsidRDefault="00191B1E" w:rsidP="00191B1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autoSpaceDE w:val="0"/>
        <w:autoSpaceDN w:val="0"/>
        <w:spacing w:after="0" w:line="240" w:lineRule="auto"/>
        <w:ind w:right="566"/>
        <w:jc w:val="center"/>
        <w:rPr>
          <w:rFonts w:ascii="Times New Roman" w:eastAsia="Arial" w:hAnsi="Times New Roman" w:cs="Times New Roman"/>
          <w:spacing w:val="-3"/>
          <w:sz w:val="24"/>
          <w:szCs w:val="24"/>
        </w:rPr>
      </w:pPr>
      <w:r w:rsidRPr="00D20D52">
        <w:rPr>
          <w:rFonts w:ascii="Times New Roman" w:eastAsia="Arial" w:hAnsi="Times New Roman" w:cs="Times New Roman"/>
          <w:spacing w:val="-3"/>
          <w:sz w:val="24"/>
          <w:szCs w:val="24"/>
        </w:rPr>
        <w:t>Fone/Fax</w:t>
      </w:r>
    </w:p>
    <w:p w:rsidR="00191B1E" w:rsidRPr="00D20D52" w:rsidRDefault="00191B1E" w:rsidP="00191B1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autoSpaceDE w:val="0"/>
        <w:autoSpaceDN w:val="0"/>
        <w:spacing w:after="0" w:line="240" w:lineRule="auto"/>
        <w:ind w:right="566"/>
        <w:jc w:val="center"/>
        <w:rPr>
          <w:rFonts w:ascii="Times New Roman" w:eastAsia="Arial" w:hAnsi="Times New Roman" w:cs="Times New Roman"/>
          <w:i/>
          <w:spacing w:val="-3"/>
          <w:sz w:val="24"/>
          <w:szCs w:val="24"/>
        </w:rPr>
      </w:pPr>
      <w:r w:rsidRPr="00D20D52">
        <w:rPr>
          <w:rFonts w:ascii="Times New Roman" w:eastAsia="Arial" w:hAnsi="Times New Roman" w:cs="Times New Roman"/>
          <w:i/>
          <w:spacing w:val="-3"/>
          <w:sz w:val="24"/>
          <w:szCs w:val="24"/>
        </w:rPr>
        <w:t>E-mail</w:t>
      </w:r>
    </w:p>
    <w:p w:rsidR="00191B1E" w:rsidRPr="00D20D52" w:rsidRDefault="00191B1E" w:rsidP="00191B1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autoSpaceDE w:val="0"/>
        <w:autoSpaceDN w:val="0"/>
        <w:spacing w:before="120" w:after="0" w:line="240" w:lineRule="auto"/>
        <w:ind w:right="566"/>
        <w:jc w:val="center"/>
        <w:rPr>
          <w:rFonts w:ascii="Times New Roman" w:eastAsia="Arial" w:hAnsi="Times New Roman" w:cs="Times New Roman"/>
          <w:spacing w:val="-3"/>
          <w:sz w:val="24"/>
          <w:szCs w:val="24"/>
        </w:rPr>
      </w:pPr>
      <w:r w:rsidRPr="00D20D52">
        <w:rPr>
          <w:rFonts w:ascii="Times New Roman" w:eastAsia="Arial" w:hAnsi="Times New Roman" w:cs="Times New Roman"/>
          <w:spacing w:val="-3"/>
          <w:sz w:val="24"/>
          <w:szCs w:val="24"/>
        </w:rPr>
        <w:t>___________________________________</w:t>
      </w:r>
    </w:p>
    <w:p w:rsidR="00191B1E" w:rsidRPr="00D20D52" w:rsidRDefault="00191B1E" w:rsidP="00191B1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autoSpaceDE w:val="0"/>
        <w:autoSpaceDN w:val="0"/>
        <w:spacing w:after="0" w:line="240" w:lineRule="auto"/>
        <w:ind w:right="566"/>
        <w:jc w:val="center"/>
        <w:rPr>
          <w:rFonts w:ascii="Times New Roman" w:eastAsia="Arial" w:hAnsi="Times New Roman" w:cs="Times New Roman"/>
          <w:spacing w:val="-3"/>
          <w:sz w:val="24"/>
          <w:szCs w:val="24"/>
        </w:rPr>
      </w:pPr>
      <w:r w:rsidRPr="00D20D52">
        <w:rPr>
          <w:rFonts w:ascii="Times New Roman" w:eastAsia="Arial" w:hAnsi="Times New Roman" w:cs="Times New Roman"/>
          <w:spacing w:val="-3"/>
          <w:sz w:val="24"/>
          <w:szCs w:val="24"/>
        </w:rPr>
        <w:t>Nome do Representante Legal e Assinatura</w:t>
      </w:r>
    </w:p>
    <w:p w:rsidR="00191B1E" w:rsidRPr="00D20D52" w:rsidRDefault="00191B1E" w:rsidP="0064676F">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autoSpaceDE w:val="0"/>
        <w:autoSpaceDN w:val="0"/>
        <w:spacing w:after="0" w:line="240" w:lineRule="auto"/>
        <w:ind w:right="566"/>
        <w:rPr>
          <w:rFonts w:ascii="Times New Roman" w:eastAsia="Arial" w:hAnsi="Times New Roman" w:cs="Times New Roman"/>
          <w:spacing w:val="-3"/>
          <w:sz w:val="24"/>
          <w:szCs w:val="24"/>
        </w:rPr>
      </w:pPr>
    </w:p>
    <w:p w:rsidR="003225F2" w:rsidRPr="00D20D52" w:rsidRDefault="003225F2" w:rsidP="0064676F">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autoSpaceDE w:val="0"/>
        <w:autoSpaceDN w:val="0"/>
        <w:spacing w:after="0" w:line="240" w:lineRule="auto"/>
        <w:ind w:right="566"/>
        <w:rPr>
          <w:rFonts w:ascii="Times New Roman" w:eastAsia="Arial" w:hAnsi="Times New Roman" w:cs="Times New Roman"/>
          <w:spacing w:val="-3"/>
          <w:sz w:val="24"/>
          <w:szCs w:val="24"/>
        </w:rPr>
      </w:pPr>
    </w:p>
    <w:p w:rsidR="003225F2" w:rsidRDefault="003225F2" w:rsidP="0064676F">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autoSpaceDE w:val="0"/>
        <w:autoSpaceDN w:val="0"/>
        <w:spacing w:after="0" w:line="240" w:lineRule="auto"/>
        <w:ind w:right="566"/>
        <w:rPr>
          <w:rFonts w:ascii="Times New Roman" w:eastAsia="Arial" w:hAnsi="Times New Roman" w:cs="Times New Roman"/>
          <w:spacing w:val="-3"/>
          <w:sz w:val="24"/>
          <w:szCs w:val="24"/>
        </w:rPr>
      </w:pPr>
    </w:p>
    <w:p w:rsidR="00D8607C" w:rsidRDefault="00D8607C" w:rsidP="0064676F">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autoSpaceDE w:val="0"/>
        <w:autoSpaceDN w:val="0"/>
        <w:spacing w:after="0" w:line="240" w:lineRule="auto"/>
        <w:ind w:right="566"/>
        <w:rPr>
          <w:rFonts w:ascii="Times New Roman" w:eastAsia="Arial" w:hAnsi="Times New Roman" w:cs="Times New Roman"/>
          <w:spacing w:val="-3"/>
          <w:sz w:val="24"/>
          <w:szCs w:val="24"/>
        </w:rPr>
      </w:pPr>
    </w:p>
    <w:p w:rsidR="00D8607C" w:rsidRDefault="00D8607C" w:rsidP="0064676F">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autoSpaceDE w:val="0"/>
        <w:autoSpaceDN w:val="0"/>
        <w:spacing w:after="0" w:line="240" w:lineRule="auto"/>
        <w:ind w:right="566"/>
        <w:rPr>
          <w:rFonts w:ascii="Times New Roman" w:eastAsia="Arial" w:hAnsi="Times New Roman" w:cs="Times New Roman"/>
          <w:spacing w:val="-3"/>
          <w:sz w:val="24"/>
          <w:szCs w:val="24"/>
        </w:rPr>
      </w:pPr>
    </w:p>
    <w:p w:rsidR="000C7996" w:rsidRPr="00D20D52" w:rsidRDefault="000C7996" w:rsidP="0064676F">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autoSpaceDE w:val="0"/>
        <w:autoSpaceDN w:val="0"/>
        <w:spacing w:after="0" w:line="240" w:lineRule="auto"/>
        <w:ind w:right="566"/>
        <w:rPr>
          <w:rFonts w:ascii="Times New Roman" w:eastAsia="Arial" w:hAnsi="Times New Roman" w:cs="Times New Roman"/>
          <w:spacing w:val="-3"/>
          <w:sz w:val="24"/>
          <w:szCs w:val="24"/>
        </w:rPr>
      </w:pPr>
    </w:p>
    <w:p w:rsidR="00191B1E" w:rsidRPr="00D20D52" w:rsidRDefault="00191B1E" w:rsidP="00DE2A30">
      <w:pPr>
        <w:widowControl w:val="0"/>
        <w:spacing w:after="0" w:line="240" w:lineRule="auto"/>
        <w:jc w:val="center"/>
        <w:rPr>
          <w:rFonts w:ascii="Times New Roman" w:eastAsia="Arial" w:hAnsi="Times New Roman" w:cs="Times New Roman"/>
          <w:b/>
          <w:color w:val="000000"/>
          <w:sz w:val="24"/>
          <w:szCs w:val="24"/>
          <w:u w:val="single"/>
        </w:rPr>
      </w:pPr>
      <w:r w:rsidRPr="00D20D52">
        <w:rPr>
          <w:rFonts w:ascii="Times New Roman" w:eastAsia="Arial" w:hAnsi="Times New Roman" w:cs="Times New Roman"/>
          <w:b/>
          <w:color w:val="000000"/>
          <w:sz w:val="24"/>
          <w:szCs w:val="24"/>
          <w:u w:val="single"/>
        </w:rPr>
        <w:lastRenderedPageBreak/>
        <w:t>MODELO 04</w:t>
      </w:r>
    </w:p>
    <w:p w:rsidR="00191B1E" w:rsidRPr="00D20D52" w:rsidRDefault="00191B1E" w:rsidP="00191B1E">
      <w:pPr>
        <w:widowControl w:val="0"/>
        <w:autoSpaceDE w:val="0"/>
        <w:autoSpaceDN w:val="0"/>
        <w:spacing w:after="0" w:line="240" w:lineRule="auto"/>
        <w:ind w:left="2606" w:hanging="2446"/>
        <w:jc w:val="center"/>
        <w:rPr>
          <w:rFonts w:ascii="Times New Roman" w:eastAsia="Arial" w:hAnsi="Times New Roman" w:cs="Times New Roman"/>
          <w:b/>
          <w:color w:val="000000"/>
          <w:sz w:val="24"/>
          <w:szCs w:val="24"/>
          <w:u w:val="single"/>
        </w:rPr>
      </w:pPr>
    </w:p>
    <w:p w:rsidR="00191B1E" w:rsidRPr="00D20D52" w:rsidRDefault="00191B1E" w:rsidP="00191B1E">
      <w:pPr>
        <w:widowControl w:val="0"/>
        <w:autoSpaceDE w:val="0"/>
        <w:autoSpaceDN w:val="0"/>
        <w:spacing w:after="0" w:line="240" w:lineRule="auto"/>
        <w:ind w:left="2606" w:hanging="2446"/>
        <w:jc w:val="center"/>
        <w:rPr>
          <w:rFonts w:ascii="Times New Roman" w:eastAsia="Arial" w:hAnsi="Times New Roman" w:cs="Times New Roman"/>
          <w:sz w:val="24"/>
          <w:szCs w:val="24"/>
          <w:u w:val="single"/>
        </w:rPr>
      </w:pPr>
      <w:r w:rsidRPr="00D20D52">
        <w:rPr>
          <w:rFonts w:ascii="Times New Roman" w:eastAsia="Arial" w:hAnsi="Times New Roman" w:cs="Times New Roman"/>
          <w:b/>
          <w:color w:val="000000"/>
          <w:sz w:val="24"/>
          <w:szCs w:val="24"/>
          <w:u w:val="single"/>
        </w:rPr>
        <w:t>DECLARAÇÃO DE FUTURA CONTRATAÇÃO DE PROFISSIONAL</w:t>
      </w:r>
    </w:p>
    <w:p w:rsidR="00191B1E" w:rsidRPr="00D20D52" w:rsidRDefault="00191B1E" w:rsidP="00191B1E">
      <w:pPr>
        <w:widowControl w:val="0"/>
        <w:autoSpaceDE w:val="0"/>
        <w:autoSpaceDN w:val="0"/>
        <w:spacing w:after="0" w:line="240" w:lineRule="auto"/>
        <w:rPr>
          <w:rFonts w:ascii="Times New Roman" w:eastAsia="Arial" w:hAnsi="Times New Roman" w:cs="Times New Roman"/>
          <w:b/>
          <w:bCs/>
          <w:sz w:val="24"/>
          <w:szCs w:val="24"/>
          <w:u w:val="thick"/>
        </w:rPr>
      </w:pPr>
    </w:p>
    <w:p w:rsidR="000C7996" w:rsidRDefault="000C7996" w:rsidP="000C7996">
      <w:pPr>
        <w:widowControl w:val="0"/>
        <w:autoSpaceDE w:val="0"/>
        <w:autoSpaceDN w:val="0"/>
        <w:spacing w:after="0" w:line="240" w:lineRule="auto"/>
        <w:ind w:right="504"/>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Ao </w:t>
      </w:r>
    </w:p>
    <w:p w:rsidR="000C7996" w:rsidRPr="00D20D52" w:rsidRDefault="000C7996" w:rsidP="000C7996">
      <w:pPr>
        <w:widowControl w:val="0"/>
        <w:autoSpaceDE w:val="0"/>
        <w:autoSpaceDN w:val="0"/>
        <w:spacing w:after="0" w:line="240" w:lineRule="auto"/>
        <w:ind w:right="504"/>
        <w:rPr>
          <w:rFonts w:ascii="Times New Roman" w:eastAsia="Arial" w:hAnsi="Times New Roman" w:cs="Times New Roman"/>
          <w:color w:val="000000"/>
          <w:sz w:val="24"/>
          <w:szCs w:val="24"/>
        </w:rPr>
      </w:pPr>
      <w:r w:rsidRPr="000C7996">
        <w:rPr>
          <w:rFonts w:ascii="Times New Roman" w:eastAsia="Arial" w:hAnsi="Times New Roman" w:cs="Times New Roman"/>
          <w:color w:val="000000"/>
          <w:sz w:val="24"/>
          <w:szCs w:val="24"/>
          <w:highlight w:val="yellow"/>
        </w:rPr>
        <w:t xml:space="preserve">Município de </w:t>
      </w:r>
      <w:proofErr w:type="spellStart"/>
      <w:r w:rsidRPr="000C7996">
        <w:rPr>
          <w:rFonts w:ascii="Times New Roman" w:eastAsia="Arial" w:hAnsi="Times New Roman" w:cs="Times New Roman"/>
          <w:color w:val="000000"/>
          <w:sz w:val="24"/>
          <w:szCs w:val="24"/>
          <w:highlight w:val="yellow"/>
        </w:rPr>
        <w:t>xxxx</w:t>
      </w:r>
      <w:proofErr w:type="spellEnd"/>
    </w:p>
    <w:p w:rsidR="00191B1E" w:rsidRPr="00D20D52" w:rsidRDefault="00191B1E" w:rsidP="00191B1E">
      <w:pPr>
        <w:widowControl w:val="0"/>
        <w:autoSpaceDE w:val="0"/>
        <w:autoSpaceDN w:val="0"/>
        <w:spacing w:after="0" w:line="240" w:lineRule="auto"/>
        <w:ind w:right="504"/>
        <w:rPr>
          <w:rFonts w:ascii="Times New Roman" w:eastAsia="Arial" w:hAnsi="Times New Roman" w:cs="Times New Roman"/>
          <w:b/>
          <w:color w:val="000000"/>
          <w:sz w:val="24"/>
          <w:szCs w:val="24"/>
        </w:rPr>
      </w:pPr>
    </w:p>
    <w:p w:rsidR="00191B1E" w:rsidRPr="00D20D52" w:rsidRDefault="00191B1E" w:rsidP="00191B1E">
      <w:pPr>
        <w:widowControl w:val="0"/>
        <w:autoSpaceDE w:val="0"/>
        <w:autoSpaceDN w:val="0"/>
        <w:spacing w:after="0" w:line="240" w:lineRule="auto"/>
        <w:ind w:right="504"/>
        <w:rPr>
          <w:rFonts w:ascii="Times New Roman" w:eastAsia="Arial" w:hAnsi="Times New Roman" w:cs="Times New Roman"/>
          <w:b/>
          <w:color w:val="000000"/>
          <w:sz w:val="24"/>
          <w:szCs w:val="24"/>
        </w:rPr>
      </w:pPr>
      <w:r w:rsidRPr="00D20D52">
        <w:rPr>
          <w:rFonts w:ascii="Times New Roman" w:eastAsia="Arial" w:hAnsi="Times New Roman" w:cs="Times New Roman"/>
          <w:b/>
          <w:color w:val="000000"/>
          <w:sz w:val="24"/>
          <w:szCs w:val="24"/>
        </w:rPr>
        <w:t xml:space="preserve">Ref.: </w:t>
      </w:r>
      <w:r w:rsidRPr="00D20D52">
        <w:rPr>
          <w:rFonts w:ascii="Times New Roman" w:eastAsia="Arial" w:hAnsi="Times New Roman" w:cs="Times New Roman"/>
          <w:b/>
          <w:sz w:val="24"/>
          <w:szCs w:val="24"/>
        </w:rPr>
        <w:t xml:space="preserve">LICITAÇÃO PÚBLICA </w:t>
      </w:r>
      <w:r w:rsidRPr="000C7996">
        <w:rPr>
          <w:rFonts w:ascii="Times New Roman" w:eastAsia="Arial" w:hAnsi="Times New Roman" w:cs="Times New Roman"/>
          <w:b/>
          <w:sz w:val="24"/>
          <w:szCs w:val="24"/>
          <w:highlight w:val="yellow"/>
        </w:rPr>
        <w:t>Nº 00/202</w:t>
      </w:r>
      <w:r w:rsidR="000C7996" w:rsidRPr="000C7996">
        <w:rPr>
          <w:rFonts w:ascii="Times New Roman" w:eastAsia="Arial" w:hAnsi="Times New Roman" w:cs="Times New Roman"/>
          <w:b/>
          <w:sz w:val="24"/>
          <w:szCs w:val="24"/>
          <w:highlight w:val="yellow"/>
        </w:rPr>
        <w:t>5</w:t>
      </w:r>
      <w:r w:rsidRPr="00D20D52">
        <w:rPr>
          <w:rFonts w:ascii="Times New Roman" w:eastAsia="Arial" w:hAnsi="Times New Roman" w:cs="Times New Roman"/>
          <w:b/>
          <w:sz w:val="24"/>
          <w:szCs w:val="24"/>
        </w:rPr>
        <w:t xml:space="preserve"> - </w:t>
      </w:r>
      <w:r w:rsidR="00446BF0" w:rsidRPr="00D20D52">
        <w:rPr>
          <w:rFonts w:ascii="Times New Roman" w:eastAsia="Arial" w:hAnsi="Times New Roman" w:cs="Times New Roman"/>
          <w:b/>
          <w:sz w:val="24"/>
          <w:szCs w:val="24"/>
        </w:rPr>
        <w:t>MDA</w:t>
      </w:r>
    </w:p>
    <w:p w:rsidR="00191B1E" w:rsidRPr="00D20D52" w:rsidRDefault="00191B1E" w:rsidP="00191B1E">
      <w:pPr>
        <w:widowControl w:val="0"/>
        <w:autoSpaceDE w:val="0"/>
        <w:autoSpaceDN w:val="0"/>
        <w:spacing w:after="0" w:line="240" w:lineRule="auto"/>
        <w:ind w:right="504"/>
        <w:rPr>
          <w:rFonts w:ascii="Times New Roman" w:eastAsia="Arial" w:hAnsi="Times New Roman" w:cs="Times New Roman"/>
          <w:b/>
          <w:color w:val="000000"/>
          <w:sz w:val="24"/>
          <w:szCs w:val="24"/>
        </w:rPr>
      </w:pPr>
    </w:p>
    <w:p w:rsidR="00191B1E" w:rsidRPr="00D20D52" w:rsidRDefault="00191B1E" w:rsidP="00191B1E">
      <w:pPr>
        <w:widowControl w:val="0"/>
        <w:autoSpaceDE w:val="0"/>
        <w:autoSpaceDN w:val="0"/>
        <w:spacing w:after="0" w:line="240" w:lineRule="auto"/>
        <w:ind w:right="504"/>
        <w:rPr>
          <w:rFonts w:ascii="Times New Roman" w:eastAsia="Arial" w:hAnsi="Times New Roman" w:cs="Times New Roman"/>
          <w:b/>
          <w:color w:val="000000"/>
          <w:sz w:val="24"/>
          <w:szCs w:val="24"/>
          <w:u w:val="single"/>
        </w:rPr>
      </w:pPr>
    </w:p>
    <w:p w:rsidR="00191B1E" w:rsidRPr="00D20D52" w:rsidRDefault="00191B1E" w:rsidP="00191B1E">
      <w:pPr>
        <w:widowControl w:val="0"/>
        <w:tabs>
          <w:tab w:val="left" w:pos="9064"/>
          <w:tab w:val="left" w:pos="9214"/>
        </w:tabs>
        <w:autoSpaceDE w:val="0"/>
        <w:autoSpaceDN w:val="0"/>
        <w:spacing w:after="0" w:line="240" w:lineRule="auto"/>
        <w:ind w:right="-8"/>
        <w:jc w:val="both"/>
        <w:rPr>
          <w:rFonts w:ascii="Times New Roman" w:eastAsia="Arial" w:hAnsi="Times New Roman" w:cs="Times New Roman"/>
          <w:color w:val="000000"/>
          <w:sz w:val="24"/>
          <w:szCs w:val="24"/>
        </w:rPr>
      </w:pPr>
      <w:r w:rsidRPr="00D20D52">
        <w:rPr>
          <w:rFonts w:ascii="Times New Roman" w:eastAsia="Arial" w:hAnsi="Times New Roman" w:cs="Times New Roman"/>
          <w:color w:val="000000"/>
          <w:sz w:val="24"/>
          <w:szCs w:val="24"/>
        </w:rPr>
        <w:t>A empresa</w:t>
      </w:r>
      <w:proofErr w:type="gramStart"/>
      <w:r w:rsidRPr="00D20D52">
        <w:rPr>
          <w:rFonts w:ascii="Times New Roman" w:eastAsia="Arial" w:hAnsi="Times New Roman" w:cs="Times New Roman"/>
          <w:color w:val="000000"/>
          <w:sz w:val="24"/>
          <w:szCs w:val="24"/>
        </w:rPr>
        <w:t>........................</w:t>
      </w:r>
      <w:proofErr w:type="gramEnd"/>
      <w:r w:rsidRPr="00D20D52">
        <w:rPr>
          <w:rFonts w:ascii="Times New Roman" w:eastAsia="Arial" w:hAnsi="Times New Roman" w:cs="Times New Roman"/>
          <w:color w:val="000000"/>
          <w:sz w:val="24"/>
          <w:szCs w:val="24"/>
        </w:rPr>
        <w:t xml:space="preserve">, declara para fins de participação na </w:t>
      </w:r>
      <w:r w:rsidRPr="00D20D52">
        <w:rPr>
          <w:rFonts w:ascii="Times New Roman" w:eastAsia="Arial" w:hAnsi="Times New Roman" w:cs="Times New Roman"/>
          <w:b/>
          <w:color w:val="000000"/>
          <w:sz w:val="24"/>
          <w:szCs w:val="24"/>
        </w:rPr>
        <w:t xml:space="preserve">LICITAÇÃO PÚBLICA Nº </w:t>
      </w:r>
      <w:r w:rsidRPr="00EC237C">
        <w:rPr>
          <w:rFonts w:ascii="Times New Roman" w:eastAsia="Arial" w:hAnsi="Times New Roman" w:cs="Times New Roman"/>
          <w:b/>
          <w:color w:val="000000"/>
          <w:sz w:val="24"/>
          <w:szCs w:val="24"/>
          <w:highlight w:val="yellow"/>
        </w:rPr>
        <w:t>00/202</w:t>
      </w:r>
      <w:r w:rsidR="00EC237C" w:rsidRPr="00EC237C">
        <w:rPr>
          <w:rFonts w:ascii="Times New Roman" w:eastAsia="Arial" w:hAnsi="Times New Roman" w:cs="Times New Roman"/>
          <w:b/>
          <w:color w:val="000000"/>
          <w:sz w:val="24"/>
          <w:szCs w:val="24"/>
          <w:highlight w:val="yellow"/>
        </w:rPr>
        <w:t>5</w:t>
      </w:r>
      <w:r w:rsidR="00EC237C">
        <w:rPr>
          <w:rFonts w:ascii="Times New Roman" w:eastAsia="Arial" w:hAnsi="Times New Roman" w:cs="Times New Roman"/>
          <w:b/>
          <w:color w:val="000000"/>
          <w:sz w:val="24"/>
          <w:szCs w:val="24"/>
          <w:highlight w:val="yellow"/>
        </w:rPr>
        <w:t xml:space="preserve"> - </w:t>
      </w:r>
      <w:r w:rsidR="00EC237C">
        <w:rPr>
          <w:rFonts w:ascii="Times New Roman" w:eastAsia="Arial" w:hAnsi="Times New Roman" w:cs="Times New Roman"/>
          <w:b/>
          <w:color w:val="000000"/>
          <w:sz w:val="24"/>
          <w:szCs w:val="24"/>
        </w:rPr>
        <w:t>MDA</w:t>
      </w:r>
      <w:r w:rsidRPr="00D20D52">
        <w:rPr>
          <w:rFonts w:ascii="Times New Roman" w:eastAsia="Arial" w:hAnsi="Times New Roman" w:cs="Times New Roman"/>
          <w:color w:val="000000"/>
          <w:sz w:val="24"/>
          <w:szCs w:val="24"/>
        </w:rPr>
        <w:t xml:space="preserve">, que, em sendo declarada vencedora do certame, o profissional abaixo indicado será contratado para exercer as funções de </w:t>
      </w:r>
      <w:r w:rsidRPr="00D20D52">
        <w:rPr>
          <w:rFonts w:ascii="Times New Roman" w:eastAsia="Arial" w:hAnsi="Times New Roman" w:cs="Times New Roman"/>
          <w:b/>
          <w:color w:val="000000"/>
          <w:sz w:val="24"/>
          <w:szCs w:val="24"/>
        </w:rPr>
        <w:t>Coordenador</w:t>
      </w:r>
      <w:r w:rsidRPr="00D20D52">
        <w:rPr>
          <w:rFonts w:ascii="Times New Roman" w:eastAsia="Arial" w:hAnsi="Times New Roman" w:cs="Times New Roman"/>
          <w:color w:val="000000"/>
          <w:sz w:val="24"/>
          <w:szCs w:val="24"/>
        </w:rPr>
        <w:t xml:space="preserve"> dos serviços:</w:t>
      </w:r>
    </w:p>
    <w:p w:rsidR="00191B1E" w:rsidRPr="00D20D52" w:rsidRDefault="00191B1E" w:rsidP="00191B1E">
      <w:pPr>
        <w:widowControl w:val="0"/>
        <w:autoSpaceDE w:val="0"/>
        <w:autoSpaceDN w:val="0"/>
        <w:spacing w:after="0" w:line="240" w:lineRule="auto"/>
        <w:ind w:right="504"/>
        <w:rPr>
          <w:rFonts w:ascii="Times New Roman" w:eastAsia="Arial" w:hAnsi="Times New Roman" w:cs="Times New Roman"/>
          <w:sz w:val="24"/>
          <w:szCs w:val="24"/>
        </w:rPr>
      </w:pPr>
    </w:p>
    <w:p w:rsidR="00191B1E" w:rsidRPr="00D20D52" w:rsidRDefault="00191B1E" w:rsidP="00191B1E">
      <w:pPr>
        <w:widowControl w:val="0"/>
        <w:autoSpaceDE w:val="0"/>
        <w:autoSpaceDN w:val="0"/>
        <w:spacing w:after="0" w:line="240" w:lineRule="auto"/>
        <w:ind w:right="504"/>
        <w:rPr>
          <w:rFonts w:ascii="Times New Roman" w:eastAsia="Arial" w:hAnsi="Times New Roman" w:cs="Times New Roman"/>
          <w:sz w:val="24"/>
          <w:szCs w:val="24"/>
        </w:rPr>
      </w:pPr>
    </w:p>
    <w:tbl>
      <w:tblPr>
        <w:tblW w:w="751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2410"/>
      </w:tblGrid>
      <w:tr w:rsidR="00191B1E" w:rsidRPr="00D20D52" w:rsidTr="002A6F18">
        <w:tc>
          <w:tcPr>
            <w:tcW w:w="5103" w:type="dxa"/>
            <w:shd w:val="clear" w:color="auto" w:fill="DBE5F1"/>
          </w:tcPr>
          <w:p w:rsidR="00191B1E" w:rsidRPr="00D20D52" w:rsidRDefault="00191B1E" w:rsidP="00191B1E">
            <w:pPr>
              <w:widowControl w:val="0"/>
              <w:autoSpaceDE w:val="0"/>
              <w:autoSpaceDN w:val="0"/>
              <w:spacing w:before="120" w:after="120" w:line="240" w:lineRule="auto"/>
              <w:ind w:right="504"/>
              <w:rPr>
                <w:rFonts w:ascii="Times New Roman" w:eastAsia="Arial" w:hAnsi="Times New Roman" w:cs="Times New Roman"/>
                <w:b/>
                <w:sz w:val="24"/>
                <w:szCs w:val="24"/>
              </w:rPr>
            </w:pPr>
            <w:r w:rsidRPr="00D20D52">
              <w:rPr>
                <w:rFonts w:ascii="Times New Roman" w:eastAsia="Arial" w:hAnsi="Times New Roman" w:cs="Times New Roman"/>
                <w:b/>
                <w:sz w:val="24"/>
                <w:szCs w:val="24"/>
              </w:rPr>
              <w:t>Nome do Profissional</w:t>
            </w:r>
          </w:p>
        </w:tc>
        <w:tc>
          <w:tcPr>
            <w:tcW w:w="2410" w:type="dxa"/>
            <w:shd w:val="clear" w:color="auto" w:fill="DBE5F1"/>
          </w:tcPr>
          <w:p w:rsidR="00191B1E" w:rsidRPr="00D20D52" w:rsidRDefault="00191B1E" w:rsidP="00191B1E">
            <w:pPr>
              <w:widowControl w:val="0"/>
              <w:autoSpaceDE w:val="0"/>
              <w:autoSpaceDN w:val="0"/>
              <w:spacing w:before="120" w:after="120" w:line="240" w:lineRule="auto"/>
              <w:ind w:right="504"/>
              <w:rPr>
                <w:rFonts w:ascii="Times New Roman" w:eastAsia="Arial" w:hAnsi="Times New Roman" w:cs="Times New Roman"/>
                <w:b/>
                <w:sz w:val="24"/>
                <w:szCs w:val="24"/>
              </w:rPr>
            </w:pPr>
            <w:r w:rsidRPr="00D20D52">
              <w:rPr>
                <w:rFonts w:ascii="Times New Roman" w:eastAsia="Arial" w:hAnsi="Times New Roman" w:cs="Times New Roman"/>
                <w:b/>
                <w:sz w:val="24"/>
                <w:szCs w:val="24"/>
              </w:rPr>
              <w:t>CREA/CAU</w:t>
            </w:r>
          </w:p>
        </w:tc>
      </w:tr>
      <w:tr w:rsidR="00191B1E" w:rsidRPr="00D20D52" w:rsidTr="002A6F18">
        <w:tc>
          <w:tcPr>
            <w:tcW w:w="5103" w:type="dxa"/>
            <w:shd w:val="clear" w:color="auto" w:fill="auto"/>
          </w:tcPr>
          <w:p w:rsidR="00191B1E" w:rsidRPr="00D20D52" w:rsidRDefault="00191B1E" w:rsidP="00191B1E">
            <w:pPr>
              <w:widowControl w:val="0"/>
              <w:autoSpaceDE w:val="0"/>
              <w:autoSpaceDN w:val="0"/>
              <w:spacing w:before="120" w:after="120" w:line="240" w:lineRule="auto"/>
              <w:ind w:right="504"/>
              <w:rPr>
                <w:rFonts w:ascii="Times New Roman" w:eastAsia="Arial" w:hAnsi="Times New Roman" w:cs="Times New Roman"/>
                <w:sz w:val="24"/>
                <w:szCs w:val="24"/>
              </w:rPr>
            </w:pPr>
          </w:p>
        </w:tc>
        <w:tc>
          <w:tcPr>
            <w:tcW w:w="2410" w:type="dxa"/>
            <w:shd w:val="clear" w:color="auto" w:fill="auto"/>
          </w:tcPr>
          <w:p w:rsidR="00191B1E" w:rsidRPr="00D20D52" w:rsidRDefault="00191B1E" w:rsidP="00191B1E">
            <w:pPr>
              <w:widowControl w:val="0"/>
              <w:autoSpaceDE w:val="0"/>
              <w:autoSpaceDN w:val="0"/>
              <w:spacing w:before="120" w:after="120" w:line="240" w:lineRule="auto"/>
              <w:ind w:right="504"/>
              <w:jc w:val="center"/>
              <w:rPr>
                <w:rFonts w:ascii="Times New Roman" w:eastAsia="Arial" w:hAnsi="Times New Roman" w:cs="Times New Roman"/>
                <w:sz w:val="24"/>
                <w:szCs w:val="24"/>
              </w:rPr>
            </w:pPr>
          </w:p>
        </w:tc>
      </w:tr>
      <w:tr w:rsidR="00191B1E" w:rsidRPr="00D20D52" w:rsidTr="002A6F18">
        <w:tc>
          <w:tcPr>
            <w:tcW w:w="5103" w:type="dxa"/>
            <w:shd w:val="clear" w:color="auto" w:fill="auto"/>
          </w:tcPr>
          <w:p w:rsidR="00191B1E" w:rsidRPr="00D20D52" w:rsidRDefault="00191B1E" w:rsidP="00191B1E">
            <w:pPr>
              <w:widowControl w:val="0"/>
              <w:autoSpaceDE w:val="0"/>
              <w:autoSpaceDN w:val="0"/>
              <w:spacing w:before="120" w:after="120" w:line="240" w:lineRule="auto"/>
              <w:ind w:right="504"/>
              <w:rPr>
                <w:rFonts w:ascii="Times New Roman" w:eastAsia="Arial" w:hAnsi="Times New Roman" w:cs="Times New Roman"/>
                <w:sz w:val="24"/>
                <w:szCs w:val="24"/>
              </w:rPr>
            </w:pPr>
          </w:p>
        </w:tc>
        <w:tc>
          <w:tcPr>
            <w:tcW w:w="2410" w:type="dxa"/>
            <w:shd w:val="clear" w:color="auto" w:fill="auto"/>
          </w:tcPr>
          <w:p w:rsidR="00191B1E" w:rsidRPr="00D20D52" w:rsidRDefault="00191B1E" w:rsidP="00191B1E">
            <w:pPr>
              <w:widowControl w:val="0"/>
              <w:autoSpaceDE w:val="0"/>
              <w:autoSpaceDN w:val="0"/>
              <w:spacing w:before="120" w:after="120" w:line="240" w:lineRule="auto"/>
              <w:ind w:right="504"/>
              <w:jc w:val="center"/>
              <w:rPr>
                <w:rFonts w:ascii="Times New Roman" w:eastAsia="Arial" w:hAnsi="Times New Roman" w:cs="Times New Roman"/>
                <w:sz w:val="24"/>
                <w:szCs w:val="24"/>
              </w:rPr>
            </w:pPr>
          </w:p>
        </w:tc>
      </w:tr>
    </w:tbl>
    <w:p w:rsidR="00191B1E" w:rsidRPr="00D20D52" w:rsidRDefault="00191B1E" w:rsidP="00191B1E">
      <w:pPr>
        <w:widowControl w:val="0"/>
        <w:autoSpaceDE w:val="0"/>
        <w:autoSpaceDN w:val="0"/>
        <w:spacing w:after="0" w:line="240" w:lineRule="auto"/>
        <w:ind w:right="504"/>
        <w:rPr>
          <w:rFonts w:ascii="Times New Roman" w:eastAsia="Arial" w:hAnsi="Times New Roman" w:cs="Times New Roman"/>
          <w:sz w:val="24"/>
          <w:szCs w:val="24"/>
        </w:rPr>
      </w:pPr>
    </w:p>
    <w:p w:rsidR="00191B1E" w:rsidRPr="00D20D52" w:rsidRDefault="00191B1E" w:rsidP="00191B1E">
      <w:pPr>
        <w:widowControl w:val="0"/>
        <w:autoSpaceDE w:val="0"/>
        <w:autoSpaceDN w:val="0"/>
        <w:spacing w:after="0" w:line="240" w:lineRule="auto"/>
        <w:ind w:right="504"/>
        <w:rPr>
          <w:rFonts w:ascii="Times New Roman" w:eastAsia="Arial" w:hAnsi="Times New Roman" w:cs="Times New Roman"/>
          <w:sz w:val="24"/>
          <w:szCs w:val="24"/>
        </w:rPr>
      </w:pPr>
    </w:p>
    <w:p w:rsidR="00191B1E" w:rsidRPr="00D20D52" w:rsidRDefault="00191B1E" w:rsidP="00191B1E">
      <w:pPr>
        <w:widowControl w:val="0"/>
        <w:autoSpaceDE w:val="0"/>
        <w:autoSpaceDN w:val="0"/>
        <w:spacing w:after="0" w:line="240" w:lineRule="auto"/>
        <w:ind w:right="383"/>
        <w:rPr>
          <w:rFonts w:ascii="Times New Roman" w:eastAsia="Arial" w:hAnsi="Times New Roman" w:cs="Times New Roman"/>
          <w:sz w:val="24"/>
          <w:szCs w:val="24"/>
        </w:rPr>
      </w:pPr>
      <w:r w:rsidRPr="00D20D52">
        <w:rPr>
          <w:rFonts w:ascii="Times New Roman" w:eastAsia="Arial" w:hAnsi="Times New Roman" w:cs="Times New Roman"/>
          <w:sz w:val="24"/>
          <w:szCs w:val="24"/>
        </w:rPr>
        <w:t>____________</w:t>
      </w:r>
    </w:p>
    <w:p w:rsidR="00191B1E" w:rsidRPr="00D20D52" w:rsidRDefault="00191B1E" w:rsidP="00191B1E">
      <w:pPr>
        <w:widowControl w:val="0"/>
        <w:autoSpaceDE w:val="0"/>
        <w:autoSpaceDN w:val="0"/>
        <w:spacing w:after="0" w:line="240" w:lineRule="auto"/>
        <w:ind w:right="383"/>
        <w:rPr>
          <w:rFonts w:ascii="Times New Roman" w:eastAsia="Arial" w:hAnsi="Times New Roman" w:cs="Times New Roman"/>
          <w:sz w:val="24"/>
          <w:szCs w:val="24"/>
        </w:rPr>
      </w:pPr>
      <w:r w:rsidRPr="00D20D52">
        <w:rPr>
          <w:rFonts w:ascii="Times New Roman" w:eastAsia="Arial" w:hAnsi="Times New Roman" w:cs="Times New Roman"/>
          <w:sz w:val="24"/>
          <w:szCs w:val="24"/>
        </w:rPr>
        <w:t>Assinatura e identificação do representante legal</w:t>
      </w:r>
    </w:p>
    <w:p w:rsidR="00191B1E" w:rsidRPr="00D20D52" w:rsidRDefault="00191B1E" w:rsidP="00191B1E">
      <w:pPr>
        <w:widowControl w:val="0"/>
        <w:autoSpaceDE w:val="0"/>
        <w:autoSpaceDN w:val="0"/>
        <w:spacing w:after="0" w:line="240" w:lineRule="auto"/>
        <w:ind w:right="383"/>
        <w:rPr>
          <w:rFonts w:ascii="Times New Roman" w:eastAsia="Arial" w:hAnsi="Times New Roman" w:cs="Times New Roman"/>
          <w:sz w:val="24"/>
          <w:szCs w:val="24"/>
        </w:rPr>
      </w:pPr>
      <w:proofErr w:type="gramStart"/>
      <w:r w:rsidRPr="00D20D52">
        <w:rPr>
          <w:rFonts w:ascii="Times New Roman" w:eastAsia="Arial" w:hAnsi="Times New Roman" w:cs="Times New Roman"/>
          <w:sz w:val="24"/>
          <w:szCs w:val="24"/>
        </w:rPr>
        <w:t>....</w:t>
      </w:r>
      <w:proofErr w:type="gramEnd"/>
    </w:p>
    <w:p w:rsidR="00191B1E" w:rsidRPr="00D20D52" w:rsidRDefault="00191B1E" w:rsidP="00191B1E">
      <w:pPr>
        <w:widowControl w:val="0"/>
        <w:autoSpaceDE w:val="0"/>
        <w:autoSpaceDN w:val="0"/>
        <w:spacing w:after="0" w:line="240" w:lineRule="auto"/>
        <w:ind w:right="383"/>
        <w:rPr>
          <w:rFonts w:ascii="Times New Roman" w:eastAsia="Arial" w:hAnsi="Times New Roman" w:cs="Times New Roman"/>
          <w:sz w:val="24"/>
          <w:szCs w:val="24"/>
        </w:rPr>
      </w:pPr>
    </w:p>
    <w:p w:rsidR="00191B1E" w:rsidRPr="00D20D52" w:rsidRDefault="00191B1E" w:rsidP="00191B1E">
      <w:pPr>
        <w:widowControl w:val="0"/>
        <w:autoSpaceDE w:val="0"/>
        <w:autoSpaceDN w:val="0"/>
        <w:spacing w:after="0" w:line="240" w:lineRule="auto"/>
        <w:ind w:right="383"/>
        <w:rPr>
          <w:rFonts w:ascii="Times New Roman" w:eastAsia="Arial" w:hAnsi="Times New Roman" w:cs="Times New Roman"/>
          <w:sz w:val="24"/>
          <w:szCs w:val="24"/>
        </w:rPr>
      </w:pPr>
    </w:p>
    <w:p w:rsidR="00191B1E" w:rsidRPr="00D20D52" w:rsidRDefault="00191B1E" w:rsidP="00191B1E">
      <w:pPr>
        <w:widowControl w:val="0"/>
        <w:tabs>
          <w:tab w:val="left" w:pos="9064"/>
          <w:tab w:val="left" w:pos="9214"/>
        </w:tabs>
        <w:autoSpaceDE w:val="0"/>
        <w:autoSpaceDN w:val="0"/>
        <w:spacing w:after="0" w:line="240" w:lineRule="auto"/>
        <w:ind w:right="-8"/>
        <w:jc w:val="both"/>
        <w:rPr>
          <w:rFonts w:ascii="Times New Roman" w:eastAsia="Arial" w:hAnsi="Times New Roman" w:cs="Times New Roman"/>
          <w:color w:val="000000"/>
          <w:sz w:val="24"/>
          <w:szCs w:val="24"/>
        </w:rPr>
      </w:pPr>
      <w:r w:rsidRPr="00D20D52">
        <w:rPr>
          <w:rFonts w:ascii="Times New Roman" w:eastAsia="Arial" w:hAnsi="Times New Roman" w:cs="Times New Roman"/>
          <w:color w:val="000000"/>
          <w:sz w:val="24"/>
          <w:szCs w:val="24"/>
        </w:rPr>
        <w:t>Eu</w:t>
      </w:r>
      <w:proofErr w:type="gramStart"/>
      <w:r w:rsidRPr="00D20D52">
        <w:rPr>
          <w:rFonts w:ascii="Times New Roman" w:eastAsia="Arial" w:hAnsi="Times New Roman" w:cs="Times New Roman"/>
          <w:color w:val="000000"/>
          <w:sz w:val="24"/>
          <w:szCs w:val="24"/>
        </w:rPr>
        <w:t>,                                                     declaro</w:t>
      </w:r>
      <w:proofErr w:type="gramEnd"/>
      <w:r w:rsidRPr="00D20D52">
        <w:rPr>
          <w:rFonts w:ascii="Times New Roman" w:eastAsia="Arial" w:hAnsi="Times New Roman" w:cs="Times New Roman"/>
          <w:color w:val="000000"/>
          <w:sz w:val="24"/>
          <w:szCs w:val="24"/>
        </w:rPr>
        <w:t xml:space="preserve"> estar de pleno acordo com a contratação referida neste documento, e que executarei todos os serviços conforme estipulado no edital de </w:t>
      </w:r>
      <w:r w:rsidRPr="00D20D52">
        <w:rPr>
          <w:rFonts w:ascii="Times New Roman" w:eastAsia="Arial" w:hAnsi="Times New Roman" w:cs="Times New Roman"/>
          <w:b/>
          <w:color w:val="000000"/>
          <w:sz w:val="24"/>
          <w:szCs w:val="24"/>
        </w:rPr>
        <w:t xml:space="preserve">LICITAÇÃO PÚBLICA </w:t>
      </w:r>
      <w:r w:rsidRPr="00EC237C">
        <w:rPr>
          <w:rFonts w:ascii="Times New Roman" w:eastAsia="Arial" w:hAnsi="Times New Roman" w:cs="Times New Roman"/>
          <w:b/>
          <w:color w:val="000000"/>
          <w:sz w:val="24"/>
          <w:szCs w:val="24"/>
          <w:highlight w:val="yellow"/>
        </w:rPr>
        <w:t>Nº 00/202</w:t>
      </w:r>
      <w:r w:rsidR="00EC237C" w:rsidRPr="00EC237C">
        <w:rPr>
          <w:rFonts w:ascii="Times New Roman" w:eastAsia="Arial" w:hAnsi="Times New Roman" w:cs="Times New Roman"/>
          <w:b/>
          <w:color w:val="000000"/>
          <w:sz w:val="24"/>
          <w:szCs w:val="24"/>
          <w:highlight w:val="yellow"/>
        </w:rPr>
        <w:t>5</w:t>
      </w:r>
      <w:r w:rsidR="00EC237C">
        <w:rPr>
          <w:rFonts w:ascii="Times New Roman" w:eastAsia="Arial" w:hAnsi="Times New Roman" w:cs="Times New Roman"/>
          <w:b/>
          <w:color w:val="000000"/>
          <w:sz w:val="24"/>
          <w:szCs w:val="24"/>
        </w:rPr>
        <w:t xml:space="preserve"> - MDA</w:t>
      </w:r>
      <w:r w:rsidRPr="00D20D52">
        <w:rPr>
          <w:rFonts w:ascii="Times New Roman" w:eastAsia="Arial" w:hAnsi="Times New Roman" w:cs="Times New Roman"/>
          <w:color w:val="000000"/>
          <w:sz w:val="24"/>
          <w:szCs w:val="24"/>
        </w:rPr>
        <w:t>.</w:t>
      </w:r>
    </w:p>
    <w:p w:rsidR="00191B1E" w:rsidRPr="00D20D52" w:rsidRDefault="00191B1E" w:rsidP="00191B1E">
      <w:pPr>
        <w:widowControl w:val="0"/>
        <w:autoSpaceDE w:val="0"/>
        <w:autoSpaceDN w:val="0"/>
        <w:spacing w:after="0" w:line="240" w:lineRule="auto"/>
        <w:ind w:right="383"/>
        <w:rPr>
          <w:rFonts w:ascii="Times New Roman" w:eastAsia="Arial" w:hAnsi="Times New Roman" w:cs="Times New Roman"/>
          <w:sz w:val="24"/>
          <w:szCs w:val="24"/>
        </w:rPr>
      </w:pPr>
    </w:p>
    <w:p w:rsidR="00191B1E" w:rsidRPr="00D20D52" w:rsidRDefault="00191B1E" w:rsidP="00191B1E">
      <w:pPr>
        <w:widowControl w:val="0"/>
        <w:autoSpaceDE w:val="0"/>
        <w:autoSpaceDN w:val="0"/>
        <w:spacing w:after="0" w:line="240" w:lineRule="auto"/>
        <w:ind w:right="383"/>
        <w:rPr>
          <w:rFonts w:ascii="Times New Roman" w:eastAsia="Arial" w:hAnsi="Times New Roman" w:cs="Times New Roman"/>
          <w:sz w:val="24"/>
          <w:szCs w:val="24"/>
        </w:rPr>
      </w:pPr>
      <w:proofErr w:type="gramStart"/>
      <w:r w:rsidRPr="00D20D52">
        <w:rPr>
          <w:rFonts w:ascii="Times New Roman" w:eastAsia="Arial" w:hAnsi="Times New Roman" w:cs="Times New Roman"/>
          <w:sz w:val="24"/>
          <w:szCs w:val="24"/>
        </w:rPr>
        <w:t>Em ...</w:t>
      </w:r>
      <w:proofErr w:type="gramEnd"/>
      <w:r w:rsidRPr="00D20D52">
        <w:rPr>
          <w:rFonts w:ascii="Times New Roman" w:eastAsia="Arial" w:hAnsi="Times New Roman" w:cs="Times New Roman"/>
          <w:sz w:val="24"/>
          <w:szCs w:val="24"/>
        </w:rPr>
        <w:t>./..../202</w:t>
      </w:r>
      <w:r w:rsidR="0064676F" w:rsidRPr="00D20D52">
        <w:rPr>
          <w:rFonts w:ascii="Times New Roman" w:eastAsia="Arial" w:hAnsi="Times New Roman" w:cs="Times New Roman"/>
          <w:sz w:val="24"/>
          <w:szCs w:val="24"/>
        </w:rPr>
        <w:t>4</w:t>
      </w:r>
      <w:r w:rsidRPr="00D20D52">
        <w:rPr>
          <w:rFonts w:ascii="Times New Roman" w:eastAsia="Arial" w:hAnsi="Times New Roman" w:cs="Times New Roman"/>
          <w:sz w:val="24"/>
          <w:szCs w:val="24"/>
        </w:rPr>
        <w:t>.</w:t>
      </w:r>
    </w:p>
    <w:p w:rsidR="00191B1E" w:rsidRPr="00D20D52" w:rsidRDefault="00191B1E" w:rsidP="00191B1E">
      <w:pPr>
        <w:widowControl w:val="0"/>
        <w:autoSpaceDE w:val="0"/>
        <w:autoSpaceDN w:val="0"/>
        <w:spacing w:after="0" w:line="240" w:lineRule="auto"/>
        <w:ind w:right="504"/>
        <w:rPr>
          <w:rFonts w:ascii="Times New Roman" w:eastAsia="Arial" w:hAnsi="Times New Roman" w:cs="Times New Roman"/>
          <w:sz w:val="24"/>
          <w:szCs w:val="24"/>
        </w:rPr>
      </w:pPr>
    </w:p>
    <w:p w:rsidR="00191B1E" w:rsidRPr="00D20D52" w:rsidRDefault="00191B1E" w:rsidP="00191B1E">
      <w:pPr>
        <w:widowControl w:val="0"/>
        <w:autoSpaceDE w:val="0"/>
        <w:autoSpaceDN w:val="0"/>
        <w:spacing w:after="0" w:line="240" w:lineRule="auto"/>
        <w:ind w:right="504"/>
        <w:rPr>
          <w:rFonts w:ascii="Times New Roman" w:eastAsia="Arial" w:hAnsi="Times New Roman" w:cs="Times New Roman"/>
          <w:sz w:val="24"/>
          <w:szCs w:val="24"/>
        </w:rPr>
      </w:pPr>
    </w:p>
    <w:p w:rsidR="00191B1E" w:rsidRPr="00D20D52" w:rsidRDefault="00191B1E" w:rsidP="00191B1E">
      <w:pPr>
        <w:widowControl w:val="0"/>
        <w:autoSpaceDE w:val="0"/>
        <w:autoSpaceDN w:val="0"/>
        <w:spacing w:after="0" w:line="240" w:lineRule="auto"/>
        <w:ind w:right="504"/>
        <w:rPr>
          <w:rFonts w:ascii="Times New Roman" w:eastAsia="Arial" w:hAnsi="Times New Roman" w:cs="Times New Roman"/>
          <w:sz w:val="24"/>
          <w:szCs w:val="24"/>
        </w:rPr>
      </w:pPr>
    </w:p>
    <w:p w:rsidR="00191B1E" w:rsidRPr="00D20D52" w:rsidRDefault="00191B1E" w:rsidP="00191B1E">
      <w:pPr>
        <w:widowControl w:val="0"/>
        <w:autoSpaceDE w:val="0"/>
        <w:autoSpaceDN w:val="0"/>
        <w:spacing w:after="0" w:line="240" w:lineRule="auto"/>
        <w:ind w:right="504"/>
        <w:rPr>
          <w:rFonts w:ascii="Times New Roman" w:eastAsia="Arial" w:hAnsi="Times New Roman" w:cs="Times New Roman"/>
          <w:sz w:val="24"/>
          <w:szCs w:val="24"/>
        </w:rPr>
      </w:pPr>
      <w:r w:rsidRPr="00D20D52">
        <w:rPr>
          <w:rFonts w:ascii="Times New Roman" w:eastAsia="Arial" w:hAnsi="Times New Roman" w:cs="Times New Roman"/>
          <w:sz w:val="24"/>
          <w:szCs w:val="24"/>
        </w:rPr>
        <w:t>_____________.</w:t>
      </w:r>
    </w:p>
    <w:p w:rsidR="00191B1E" w:rsidRPr="00D20D52" w:rsidRDefault="00191B1E" w:rsidP="00191B1E">
      <w:pPr>
        <w:widowControl w:val="0"/>
        <w:autoSpaceDE w:val="0"/>
        <w:autoSpaceDN w:val="0"/>
        <w:spacing w:after="0" w:line="240" w:lineRule="auto"/>
        <w:ind w:right="504"/>
        <w:rPr>
          <w:rFonts w:ascii="Times New Roman" w:eastAsia="Arial" w:hAnsi="Times New Roman" w:cs="Times New Roman"/>
          <w:sz w:val="24"/>
          <w:szCs w:val="24"/>
        </w:rPr>
      </w:pPr>
      <w:r w:rsidRPr="00D20D52">
        <w:rPr>
          <w:rFonts w:ascii="Times New Roman" w:eastAsia="Arial" w:hAnsi="Times New Roman" w:cs="Times New Roman"/>
          <w:sz w:val="24"/>
          <w:szCs w:val="24"/>
        </w:rPr>
        <w:t>Assinatura e identificação do profissional</w:t>
      </w:r>
    </w:p>
    <w:p w:rsidR="00191B1E" w:rsidRPr="00D20D52" w:rsidRDefault="00191B1E" w:rsidP="00191B1E">
      <w:pPr>
        <w:widowControl w:val="0"/>
        <w:autoSpaceDE w:val="0"/>
        <w:autoSpaceDN w:val="0"/>
        <w:spacing w:after="0" w:line="240" w:lineRule="auto"/>
        <w:ind w:right="504"/>
        <w:rPr>
          <w:rFonts w:ascii="Times New Roman" w:eastAsia="Arial" w:hAnsi="Times New Roman" w:cs="Times New Roman"/>
          <w:sz w:val="24"/>
          <w:szCs w:val="24"/>
        </w:rPr>
      </w:pPr>
      <w:r w:rsidRPr="00D20D52">
        <w:rPr>
          <w:rFonts w:ascii="Times New Roman" w:eastAsia="Arial" w:hAnsi="Times New Roman" w:cs="Times New Roman"/>
          <w:sz w:val="24"/>
          <w:szCs w:val="24"/>
        </w:rPr>
        <w:t>Certame licitatório.</w:t>
      </w:r>
    </w:p>
    <w:p w:rsidR="003225F2" w:rsidRPr="00D20D52" w:rsidRDefault="003225F2" w:rsidP="00191B1E">
      <w:pPr>
        <w:widowControl w:val="0"/>
        <w:spacing w:before="17" w:after="0" w:line="240" w:lineRule="auto"/>
        <w:ind w:left="2606" w:hanging="2446"/>
        <w:jc w:val="center"/>
        <w:rPr>
          <w:rFonts w:ascii="Times New Roman" w:eastAsia="Arial" w:hAnsi="Times New Roman" w:cs="Times New Roman"/>
          <w:b/>
          <w:color w:val="000000"/>
          <w:sz w:val="24"/>
          <w:szCs w:val="24"/>
          <w:u w:val="single"/>
        </w:rPr>
      </w:pPr>
    </w:p>
    <w:p w:rsidR="003225F2" w:rsidRPr="00D20D52" w:rsidRDefault="003225F2" w:rsidP="00191B1E">
      <w:pPr>
        <w:widowControl w:val="0"/>
        <w:spacing w:before="17" w:after="0" w:line="240" w:lineRule="auto"/>
        <w:ind w:left="2606" w:hanging="2446"/>
        <w:jc w:val="center"/>
        <w:rPr>
          <w:rFonts w:ascii="Times New Roman" w:eastAsia="Arial" w:hAnsi="Times New Roman" w:cs="Times New Roman"/>
          <w:b/>
          <w:color w:val="000000"/>
          <w:sz w:val="24"/>
          <w:szCs w:val="24"/>
          <w:u w:val="single"/>
        </w:rPr>
      </w:pPr>
    </w:p>
    <w:p w:rsidR="003225F2" w:rsidRPr="00D20D52" w:rsidRDefault="003225F2" w:rsidP="00191B1E">
      <w:pPr>
        <w:widowControl w:val="0"/>
        <w:spacing w:before="17" w:after="0" w:line="240" w:lineRule="auto"/>
        <w:ind w:left="2606" w:hanging="2446"/>
        <w:jc w:val="center"/>
        <w:rPr>
          <w:rFonts w:ascii="Times New Roman" w:eastAsia="Arial" w:hAnsi="Times New Roman" w:cs="Times New Roman"/>
          <w:b/>
          <w:color w:val="000000"/>
          <w:sz w:val="24"/>
          <w:szCs w:val="24"/>
          <w:u w:val="single"/>
        </w:rPr>
      </w:pPr>
    </w:p>
    <w:p w:rsidR="003225F2" w:rsidRPr="00D20D52" w:rsidRDefault="003225F2" w:rsidP="00191B1E">
      <w:pPr>
        <w:widowControl w:val="0"/>
        <w:spacing w:before="17" w:after="0" w:line="240" w:lineRule="auto"/>
        <w:ind w:left="2606" w:hanging="2446"/>
        <w:jc w:val="center"/>
        <w:rPr>
          <w:rFonts w:ascii="Times New Roman" w:eastAsia="Arial" w:hAnsi="Times New Roman" w:cs="Times New Roman"/>
          <w:b/>
          <w:color w:val="000000"/>
          <w:sz w:val="24"/>
          <w:szCs w:val="24"/>
          <w:u w:val="single"/>
        </w:rPr>
      </w:pPr>
    </w:p>
    <w:p w:rsidR="003225F2" w:rsidRPr="00D20D52" w:rsidRDefault="003225F2" w:rsidP="008855B7">
      <w:pPr>
        <w:widowControl w:val="0"/>
        <w:spacing w:before="17" w:after="0" w:line="240" w:lineRule="auto"/>
        <w:rPr>
          <w:rFonts w:ascii="Times New Roman" w:eastAsia="Arial" w:hAnsi="Times New Roman" w:cs="Times New Roman"/>
          <w:b/>
          <w:color w:val="000000"/>
          <w:sz w:val="24"/>
          <w:szCs w:val="24"/>
          <w:u w:val="single"/>
        </w:rPr>
      </w:pPr>
    </w:p>
    <w:p w:rsidR="009B3C8F" w:rsidRDefault="009B3C8F" w:rsidP="00191B1E">
      <w:pPr>
        <w:widowControl w:val="0"/>
        <w:spacing w:before="17" w:after="0" w:line="240" w:lineRule="auto"/>
        <w:ind w:left="2606" w:hanging="2446"/>
        <w:jc w:val="center"/>
        <w:rPr>
          <w:rFonts w:ascii="Times New Roman" w:eastAsia="Arial" w:hAnsi="Times New Roman" w:cs="Times New Roman"/>
          <w:b/>
          <w:color w:val="000000"/>
          <w:sz w:val="24"/>
          <w:szCs w:val="24"/>
          <w:u w:val="single"/>
        </w:rPr>
      </w:pPr>
    </w:p>
    <w:p w:rsidR="00D8607C" w:rsidRDefault="00D8607C" w:rsidP="00191B1E">
      <w:pPr>
        <w:widowControl w:val="0"/>
        <w:spacing w:before="17" w:after="0" w:line="240" w:lineRule="auto"/>
        <w:ind w:left="2606" w:hanging="2446"/>
        <w:jc w:val="center"/>
        <w:rPr>
          <w:rFonts w:ascii="Times New Roman" w:eastAsia="Arial" w:hAnsi="Times New Roman" w:cs="Times New Roman"/>
          <w:b/>
          <w:color w:val="000000"/>
          <w:sz w:val="24"/>
          <w:szCs w:val="24"/>
          <w:u w:val="single"/>
        </w:rPr>
      </w:pPr>
    </w:p>
    <w:p w:rsidR="00D8607C" w:rsidRDefault="00D8607C" w:rsidP="00191B1E">
      <w:pPr>
        <w:widowControl w:val="0"/>
        <w:spacing w:before="17" w:after="0" w:line="240" w:lineRule="auto"/>
        <w:ind w:left="2606" w:hanging="2446"/>
        <w:jc w:val="center"/>
        <w:rPr>
          <w:rFonts w:ascii="Times New Roman" w:eastAsia="Arial" w:hAnsi="Times New Roman" w:cs="Times New Roman"/>
          <w:b/>
          <w:color w:val="000000"/>
          <w:sz w:val="24"/>
          <w:szCs w:val="24"/>
          <w:u w:val="single"/>
        </w:rPr>
      </w:pPr>
    </w:p>
    <w:p w:rsidR="00D8607C" w:rsidRDefault="00D8607C" w:rsidP="00191B1E">
      <w:pPr>
        <w:widowControl w:val="0"/>
        <w:spacing w:before="17" w:after="0" w:line="240" w:lineRule="auto"/>
        <w:ind w:left="2606" w:hanging="2446"/>
        <w:jc w:val="center"/>
        <w:rPr>
          <w:rFonts w:ascii="Times New Roman" w:eastAsia="Arial" w:hAnsi="Times New Roman" w:cs="Times New Roman"/>
          <w:b/>
          <w:color w:val="000000"/>
          <w:sz w:val="24"/>
          <w:szCs w:val="24"/>
          <w:u w:val="single"/>
        </w:rPr>
      </w:pPr>
    </w:p>
    <w:p w:rsidR="00D8607C" w:rsidRDefault="00D8607C" w:rsidP="00191B1E">
      <w:pPr>
        <w:widowControl w:val="0"/>
        <w:spacing w:before="17" w:after="0" w:line="240" w:lineRule="auto"/>
        <w:ind w:left="2606" w:hanging="2446"/>
        <w:jc w:val="center"/>
        <w:rPr>
          <w:rFonts w:ascii="Times New Roman" w:eastAsia="Arial" w:hAnsi="Times New Roman" w:cs="Times New Roman"/>
          <w:b/>
          <w:color w:val="000000"/>
          <w:sz w:val="24"/>
          <w:szCs w:val="24"/>
          <w:u w:val="single"/>
        </w:rPr>
      </w:pPr>
    </w:p>
    <w:p w:rsidR="00D8607C" w:rsidRPr="00D20D52" w:rsidRDefault="00D8607C" w:rsidP="00191B1E">
      <w:pPr>
        <w:widowControl w:val="0"/>
        <w:spacing w:before="17" w:after="0" w:line="240" w:lineRule="auto"/>
        <w:ind w:left="2606" w:hanging="2446"/>
        <w:jc w:val="center"/>
        <w:rPr>
          <w:rFonts w:ascii="Times New Roman" w:eastAsia="Arial" w:hAnsi="Times New Roman" w:cs="Times New Roman"/>
          <w:b/>
          <w:color w:val="000000"/>
          <w:sz w:val="24"/>
          <w:szCs w:val="24"/>
          <w:u w:val="single"/>
        </w:rPr>
      </w:pPr>
    </w:p>
    <w:p w:rsidR="00191B1E" w:rsidRPr="00D20D52" w:rsidRDefault="00191B1E" w:rsidP="00191B1E">
      <w:pPr>
        <w:widowControl w:val="0"/>
        <w:spacing w:before="17" w:after="0" w:line="240" w:lineRule="auto"/>
        <w:ind w:left="2606" w:hanging="2446"/>
        <w:jc w:val="center"/>
        <w:rPr>
          <w:rFonts w:ascii="Times New Roman" w:eastAsia="Arial" w:hAnsi="Times New Roman" w:cs="Times New Roman"/>
          <w:b/>
          <w:color w:val="000000"/>
          <w:sz w:val="24"/>
          <w:szCs w:val="24"/>
          <w:u w:val="single"/>
        </w:rPr>
      </w:pPr>
      <w:r w:rsidRPr="00D20D52">
        <w:rPr>
          <w:rFonts w:ascii="Times New Roman" w:eastAsia="Arial" w:hAnsi="Times New Roman" w:cs="Times New Roman"/>
          <w:b/>
          <w:color w:val="000000"/>
          <w:sz w:val="24"/>
          <w:szCs w:val="24"/>
          <w:u w:val="single"/>
        </w:rPr>
        <w:lastRenderedPageBreak/>
        <w:t>MODELO 05</w:t>
      </w:r>
    </w:p>
    <w:p w:rsidR="00191B1E" w:rsidRPr="00D20D52" w:rsidRDefault="00191B1E" w:rsidP="00191B1E">
      <w:pPr>
        <w:widowControl w:val="0"/>
        <w:autoSpaceDE w:val="0"/>
        <w:autoSpaceDN w:val="0"/>
        <w:spacing w:before="17" w:after="0" w:line="240" w:lineRule="auto"/>
        <w:ind w:left="2606" w:hanging="2446"/>
        <w:jc w:val="center"/>
        <w:rPr>
          <w:rFonts w:ascii="Times New Roman" w:eastAsia="Arial" w:hAnsi="Times New Roman" w:cs="Times New Roman"/>
          <w:b/>
          <w:color w:val="000000"/>
          <w:sz w:val="24"/>
          <w:szCs w:val="24"/>
          <w:u w:val="single"/>
        </w:rPr>
      </w:pPr>
    </w:p>
    <w:p w:rsidR="00191B1E" w:rsidRPr="00D20D52" w:rsidRDefault="00191B1E" w:rsidP="00191B1E">
      <w:pPr>
        <w:widowControl w:val="0"/>
        <w:autoSpaceDE w:val="0"/>
        <w:autoSpaceDN w:val="0"/>
        <w:spacing w:before="17" w:after="0" w:line="240" w:lineRule="auto"/>
        <w:ind w:left="2606" w:hanging="2446"/>
        <w:jc w:val="center"/>
        <w:rPr>
          <w:rFonts w:ascii="Times New Roman" w:eastAsia="Arial" w:hAnsi="Times New Roman" w:cs="Times New Roman"/>
          <w:b/>
          <w:sz w:val="24"/>
          <w:szCs w:val="24"/>
          <w:u w:val="single"/>
        </w:rPr>
      </w:pPr>
      <w:r w:rsidRPr="00D20D52">
        <w:rPr>
          <w:rFonts w:ascii="Times New Roman" w:eastAsia="Arial" w:hAnsi="Times New Roman" w:cs="Times New Roman"/>
          <w:b/>
          <w:color w:val="000000"/>
          <w:sz w:val="24"/>
          <w:szCs w:val="24"/>
          <w:u w:val="single"/>
        </w:rPr>
        <w:t>DECLARAÇÃO DE VISITA</w:t>
      </w:r>
    </w:p>
    <w:p w:rsidR="00191B1E" w:rsidRPr="00D20D52" w:rsidRDefault="00191B1E" w:rsidP="00191B1E">
      <w:pPr>
        <w:widowControl w:val="0"/>
        <w:autoSpaceDE w:val="0"/>
        <w:autoSpaceDN w:val="0"/>
        <w:spacing w:after="0" w:line="240" w:lineRule="auto"/>
        <w:rPr>
          <w:rFonts w:ascii="Times New Roman" w:eastAsia="Arial" w:hAnsi="Times New Roman" w:cs="Times New Roman"/>
          <w:b/>
          <w:bCs/>
          <w:sz w:val="24"/>
          <w:szCs w:val="24"/>
          <w:u w:val="thick"/>
        </w:rPr>
      </w:pPr>
    </w:p>
    <w:p w:rsidR="00191B1E" w:rsidRPr="00EC237C" w:rsidRDefault="00EC237C" w:rsidP="00191B1E">
      <w:pPr>
        <w:widowControl w:val="0"/>
        <w:autoSpaceDE w:val="0"/>
        <w:autoSpaceDN w:val="0"/>
        <w:spacing w:after="0" w:line="240" w:lineRule="auto"/>
        <w:ind w:right="504"/>
        <w:rPr>
          <w:rFonts w:ascii="Times New Roman" w:eastAsia="Arial" w:hAnsi="Times New Roman" w:cs="Times New Roman"/>
          <w:color w:val="000000"/>
          <w:sz w:val="24"/>
          <w:szCs w:val="24"/>
          <w:highlight w:val="yellow"/>
        </w:rPr>
      </w:pPr>
      <w:r w:rsidRPr="00EC237C">
        <w:rPr>
          <w:rFonts w:ascii="Times New Roman" w:eastAsia="Arial" w:hAnsi="Times New Roman" w:cs="Times New Roman"/>
          <w:color w:val="000000"/>
          <w:sz w:val="24"/>
          <w:szCs w:val="24"/>
          <w:highlight w:val="yellow"/>
        </w:rPr>
        <w:t xml:space="preserve">Ao </w:t>
      </w:r>
    </w:p>
    <w:p w:rsidR="00EC237C" w:rsidRDefault="00EC237C" w:rsidP="00191B1E">
      <w:pPr>
        <w:widowControl w:val="0"/>
        <w:autoSpaceDE w:val="0"/>
        <w:autoSpaceDN w:val="0"/>
        <w:spacing w:after="0" w:line="240" w:lineRule="auto"/>
        <w:ind w:right="504"/>
        <w:rPr>
          <w:rFonts w:ascii="Times New Roman" w:eastAsia="Arial" w:hAnsi="Times New Roman" w:cs="Times New Roman"/>
          <w:color w:val="000000"/>
          <w:sz w:val="24"/>
          <w:szCs w:val="24"/>
        </w:rPr>
      </w:pPr>
      <w:r w:rsidRPr="00EC237C">
        <w:rPr>
          <w:rFonts w:ascii="Times New Roman" w:eastAsia="Arial" w:hAnsi="Times New Roman" w:cs="Times New Roman"/>
          <w:color w:val="000000"/>
          <w:sz w:val="24"/>
          <w:szCs w:val="24"/>
          <w:highlight w:val="yellow"/>
        </w:rPr>
        <w:t xml:space="preserve">Município de </w:t>
      </w:r>
      <w:proofErr w:type="spellStart"/>
      <w:r w:rsidRPr="00EC237C">
        <w:rPr>
          <w:rFonts w:ascii="Times New Roman" w:eastAsia="Arial" w:hAnsi="Times New Roman" w:cs="Times New Roman"/>
          <w:color w:val="000000"/>
          <w:sz w:val="24"/>
          <w:szCs w:val="24"/>
          <w:highlight w:val="yellow"/>
        </w:rPr>
        <w:t>xxxxx</w:t>
      </w:r>
      <w:proofErr w:type="spellEnd"/>
    </w:p>
    <w:p w:rsidR="00EC237C" w:rsidRDefault="00EC237C" w:rsidP="00191B1E">
      <w:pPr>
        <w:widowControl w:val="0"/>
        <w:autoSpaceDE w:val="0"/>
        <w:autoSpaceDN w:val="0"/>
        <w:spacing w:after="0" w:line="240" w:lineRule="auto"/>
        <w:ind w:right="504"/>
        <w:rPr>
          <w:rFonts w:ascii="Times New Roman" w:eastAsia="Arial" w:hAnsi="Times New Roman" w:cs="Times New Roman"/>
          <w:color w:val="000000"/>
          <w:sz w:val="24"/>
          <w:szCs w:val="24"/>
        </w:rPr>
      </w:pPr>
    </w:p>
    <w:p w:rsidR="00EC237C" w:rsidRPr="00EC237C" w:rsidRDefault="00EC237C" w:rsidP="00191B1E">
      <w:pPr>
        <w:widowControl w:val="0"/>
        <w:autoSpaceDE w:val="0"/>
        <w:autoSpaceDN w:val="0"/>
        <w:spacing w:after="0" w:line="240" w:lineRule="auto"/>
        <w:ind w:right="504"/>
        <w:rPr>
          <w:rFonts w:ascii="Times New Roman" w:eastAsia="Arial" w:hAnsi="Times New Roman" w:cs="Times New Roman"/>
          <w:color w:val="000000"/>
          <w:sz w:val="24"/>
          <w:szCs w:val="24"/>
        </w:rPr>
      </w:pPr>
    </w:p>
    <w:p w:rsidR="00191B1E" w:rsidRPr="00D20D52" w:rsidRDefault="00191B1E" w:rsidP="00191B1E">
      <w:pPr>
        <w:widowControl w:val="0"/>
        <w:autoSpaceDE w:val="0"/>
        <w:autoSpaceDN w:val="0"/>
        <w:spacing w:after="0" w:line="240" w:lineRule="auto"/>
        <w:ind w:right="504"/>
        <w:rPr>
          <w:rFonts w:ascii="Times New Roman" w:eastAsia="Arial" w:hAnsi="Times New Roman" w:cs="Times New Roman"/>
          <w:b/>
          <w:color w:val="000000"/>
          <w:sz w:val="24"/>
          <w:szCs w:val="24"/>
          <w:u w:val="single"/>
        </w:rPr>
      </w:pPr>
      <w:r w:rsidRPr="00D20D52">
        <w:rPr>
          <w:rFonts w:ascii="Times New Roman" w:eastAsia="Arial" w:hAnsi="Times New Roman" w:cs="Times New Roman"/>
          <w:b/>
          <w:color w:val="000000"/>
          <w:sz w:val="24"/>
          <w:szCs w:val="24"/>
        </w:rPr>
        <w:t xml:space="preserve">Ref.: </w:t>
      </w:r>
      <w:r w:rsidRPr="00D20D52">
        <w:rPr>
          <w:rFonts w:ascii="Times New Roman" w:eastAsia="Arial" w:hAnsi="Times New Roman" w:cs="Times New Roman"/>
          <w:b/>
          <w:sz w:val="24"/>
          <w:szCs w:val="24"/>
        </w:rPr>
        <w:t xml:space="preserve">LICITAÇÃO PÚBLICA Nº </w:t>
      </w:r>
      <w:r w:rsidRPr="00EC237C">
        <w:rPr>
          <w:rFonts w:ascii="Times New Roman" w:eastAsia="Arial" w:hAnsi="Times New Roman" w:cs="Times New Roman"/>
          <w:b/>
          <w:sz w:val="24"/>
          <w:szCs w:val="24"/>
          <w:highlight w:val="yellow"/>
        </w:rPr>
        <w:t>00/202</w:t>
      </w:r>
      <w:r w:rsidR="00EC237C" w:rsidRPr="00EC237C">
        <w:rPr>
          <w:rFonts w:ascii="Times New Roman" w:eastAsia="Arial" w:hAnsi="Times New Roman" w:cs="Times New Roman"/>
          <w:b/>
          <w:sz w:val="24"/>
          <w:szCs w:val="24"/>
          <w:highlight w:val="yellow"/>
        </w:rPr>
        <w:t>5</w:t>
      </w:r>
      <w:r w:rsidRPr="00D20D52">
        <w:rPr>
          <w:rFonts w:ascii="Times New Roman" w:eastAsia="Arial" w:hAnsi="Times New Roman" w:cs="Times New Roman"/>
          <w:b/>
          <w:sz w:val="24"/>
          <w:szCs w:val="24"/>
        </w:rPr>
        <w:t xml:space="preserve"> - </w:t>
      </w:r>
      <w:r w:rsidR="00446BF0" w:rsidRPr="00D20D52">
        <w:rPr>
          <w:rFonts w:ascii="Times New Roman" w:eastAsia="Arial" w:hAnsi="Times New Roman" w:cs="Times New Roman"/>
          <w:b/>
          <w:sz w:val="24"/>
          <w:szCs w:val="24"/>
        </w:rPr>
        <w:t>MDA</w:t>
      </w:r>
    </w:p>
    <w:p w:rsidR="00191B1E" w:rsidRPr="00D20D52" w:rsidRDefault="00191B1E" w:rsidP="00191B1E">
      <w:pPr>
        <w:widowControl w:val="0"/>
        <w:autoSpaceDE w:val="0"/>
        <w:autoSpaceDN w:val="0"/>
        <w:spacing w:after="0" w:line="240" w:lineRule="auto"/>
        <w:ind w:right="504"/>
        <w:rPr>
          <w:rFonts w:ascii="Times New Roman" w:eastAsia="Arial" w:hAnsi="Times New Roman" w:cs="Times New Roman"/>
          <w:color w:val="000000"/>
          <w:sz w:val="24"/>
          <w:szCs w:val="24"/>
        </w:rPr>
      </w:pPr>
    </w:p>
    <w:p w:rsidR="00191B1E" w:rsidRPr="00D20D52" w:rsidRDefault="00191B1E" w:rsidP="00191B1E">
      <w:pPr>
        <w:widowControl w:val="0"/>
        <w:autoSpaceDE w:val="0"/>
        <w:autoSpaceDN w:val="0"/>
        <w:spacing w:after="0" w:line="240" w:lineRule="auto"/>
        <w:ind w:right="504"/>
        <w:rPr>
          <w:rFonts w:ascii="Times New Roman" w:eastAsia="Arial" w:hAnsi="Times New Roman" w:cs="Times New Roman"/>
          <w:color w:val="000000"/>
          <w:sz w:val="24"/>
          <w:szCs w:val="24"/>
        </w:rPr>
      </w:pPr>
    </w:p>
    <w:p w:rsidR="00191B1E" w:rsidRPr="00D20D52" w:rsidRDefault="00191B1E" w:rsidP="00191B1E">
      <w:pPr>
        <w:widowControl w:val="0"/>
        <w:tabs>
          <w:tab w:val="left" w:pos="9064"/>
          <w:tab w:val="left" w:pos="9214"/>
        </w:tabs>
        <w:autoSpaceDE w:val="0"/>
        <w:autoSpaceDN w:val="0"/>
        <w:spacing w:after="0" w:line="240" w:lineRule="auto"/>
        <w:ind w:right="-8"/>
        <w:jc w:val="both"/>
        <w:rPr>
          <w:rFonts w:ascii="Times New Roman" w:eastAsia="Arial" w:hAnsi="Times New Roman" w:cs="Times New Roman"/>
          <w:color w:val="000000"/>
          <w:sz w:val="24"/>
          <w:szCs w:val="24"/>
        </w:rPr>
      </w:pPr>
      <w:r w:rsidRPr="00D20D52">
        <w:rPr>
          <w:rFonts w:ascii="Times New Roman" w:eastAsia="Arial" w:hAnsi="Times New Roman" w:cs="Times New Roman"/>
          <w:color w:val="000000"/>
          <w:sz w:val="24"/>
          <w:szCs w:val="24"/>
        </w:rPr>
        <w:t xml:space="preserve">Declaro que a empresa __________________________________________, através do </w:t>
      </w:r>
      <w:proofErr w:type="gramStart"/>
      <w:r w:rsidRPr="00D20D52">
        <w:rPr>
          <w:rFonts w:ascii="Times New Roman" w:eastAsia="Arial" w:hAnsi="Times New Roman" w:cs="Times New Roman"/>
          <w:color w:val="000000"/>
          <w:sz w:val="24"/>
          <w:szCs w:val="24"/>
        </w:rPr>
        <w:t>Sr.</w:t>
      </w:r>
      <w:proofErr w:type="gramEnd"/>
      <w:r w:rsidRPr="00D20D52">
        <w:rPr>
          <w:rFonts w:ascii="Times New Roman" w:eastAsia="Arial" w:hAnsi="Times New Roman" w:cs="Times New Roman"/>
          <w:color w:val="000000"/>
          <w:sz w:val="24"/>
          <w:szCs w:val="24"/>
        </w:rPr>
        <w:t xml:space="preserve"> ___________________________________________________, visitou o local dos serviços, efetuou as consultas julgadas necessárias, e declarou ter pleno conhecimento do edital, submissão às condições nele estabelecidas, conhecimento dos locais, e da natureza e do escopo dos serviços objeto desta Licitação, tendo ciência de todas as condições e eventuais dificuldades para sua execução. </w:t>
      </w:r>
    </w:p>
    <w:p w:rsidR="00191B1E" w:rsidRPr="00D20D52" w:rsidRDefault="00191B1E" w:rsidP="00191B1E">
      <w:pPr>
        <w:widowControl w:val="0"/>
        <w:autoSpaceDE w:val="0"/>
        <w:autoSpaceDN w:val="0"/>
        <w:spacing w:after="0" w:line="240" w:lineRule="auto"/>
        <w:ind w:right="504"/>
        <w:rPr>
          <w:rFonts w:ascii="Times New Roman" w:eastAsia="Arial" w:hAnsi="Times New Roman" w:cs="Times New Roman"/>
          <w:color w:val="000000"/>
          <w:sz w:val="24"/>
          <w:szCs w:val="24"/>
        </w:rPr>
      </w:pPr>
    </w:p>
    <w:p w:rsidR="00191B1E" w:rsidRPr="00D20D52" w:rsidRDefault="00191B1E" w:rsidP="00191B1E">
      <w:pPr>
        <w:widowControl w:val="0"/>
        <w:autoSpaceDE w:val="0"/>
        <w:autoSpaceDN w:val="0"/>
        <w:spacing w:after="0" w:line="240" w:lineRule="auto"/>
        <w:ind w:right="504"/>
        <w:rPr>
          <w:rFonts w:ascii="Times New Roman" w:eastAsia="Arial" w:hAnsi="Times New Roman" w:cs="Times New Roman"/>
          <w:color w:val="000000"/>
          <w:sz w:val="24"/>
          <w:szCs w:val="24"/>
        </w:rPr>
      </w:pPr>
    </w:p>
    <w:p w:rsidR="00191B1E" w:rsidRPr="00D20D52" w:rsidRDefault="00191B1E" w:rsidP="00191B1E">
      <w:pPr>
        <w:widowControl w:val="0"/>
        <w:autoSpaceDE w:val="0"/>
        <w:autoSpaceDN w:val="0"/>
        <w:spacing w:after="0" w:line="240" w:lineRule="auto"/>
        <w:ind w:right="504"/>
        <w:rPr>
          <w:rFonts w:ascii="Times New Roman" w:eastAsia="Arial" w:hAnsi="Times New Roman" w:cs="Times New Roman"/>
          <w:color w:val="000000"/>
          <w:sz w:val="24"/>
          <w:szCs w:val="24"/>
        </w:rPr>
      </w:pPr>
      <w:r w:rsidRPr="00D20D52">
        <w:rPr>
          <w:rFonts w:ascii="Times New Roman" w:eastAsia="Arial" w:hAnsi="Times New Roman" w:cs="Times New Roman"/>
          <w:color w:val="000000"/>
          <w:sz w:val="24"/>
          <w:szCs w:val="24"/>
        </w:rPr>
        <w:t xml:space="preserve">________________, ___ de ____________ </w:t>
      </w:r>
      <w:proofErr w:type="spellStart"/>
      <w:r w:rsidRPr="00D20D52">
        <w:rPr>
          <w:rFonts w:ascii="Times New Roman" w:eastAsia="Arial" w:hAnsi="Times New Roman" w:cs="Times New Roman"/>
          <w:color w:val="000000"/>
          <w:sz w:val="24"/>
          <w:szCs w:val="24"/>
        </w:rPr>
        <w:t>de</w:t>
      </w:r>
      <w:proofErr w:type="spellEnd"/>
      <w:r w:rsidRPr="00D20D52">
        <w:rPr>
          <w:rFonts w:ascii="Times New Roman" w:eastAsia="Arial" w:hAnsi="Times New Roman" w:cs="Times New Roman"/>
          <w:color w:val="000000"/>
          <w:sz w:val="24"/>
          <w:szCs w:val="24"/>
        </w:rPr>
        <w:t xml:space="preserve"> 202</w:t>
      </w:r>
      <w:r w:rsidR="00EC237C">
        <w:rPr>
          <w:rFonts w:ascii="Times New Roman" w:eastAsia="Arial" w:hAnsi="Times New Roman" w:cs="Times New Roman"/>
          <w:color w:val="000000"/>
          <w:sz w:val="24"/>
          <w:szCs w:val="24"/>
        </w:rPr>
        <w:t>5</w:t>
      </w:r>
      <w:r w:rsidRPr="00D20D52">
        <w:rPr>
          <w:rFonts w:ascii="Times New Roman" w:eastAsia="Arial" w:hAnsi="Times New Roman" w:cs="Times New Roman"/>
          <w:color w:val="000000"/>
          <w:sz w:val="24"/>
          <w:szCs w:val="24"/>
        </w:rPr>
        <w:t>.</w:t>
      </w:r>
    </w:p>
    <w:p w:rsidR="00191B1E" w:rsidRPr="00D20D52" w:rsidRDefault="00191B1E" w:rsidP="00191B1E">
      <w:pPr>
        <w:widowControl w:val="0"/>
        <w:autoSpaceDE w:val="0"/>
        <w:autoSpaceDN w:val="0"/>
        <w:spacing w:after="0" w:line="240" w:lineRule="auto"/>
        <w:ind w:right="504"/>
        <w:rPr>
          <w:rFonts w:ascii="Times New Roman" w:eastAsia="Arial" w:hAnsi="Times New Roman" w:cs="Times New Roman"/>
          <w:color w:val="000000"/>
          <w:sz w:val="24"/>
          <w:szCs w:val="24"/>
        </w:rPr>
      </w:pPr>
    </w:p>
    <w:p w:rsidR="00191B1E" w:rsidRPr="00D20D52" w:rsidRDefault="00191B1E" w:rsidP="00191B1E">
      <w:pPr>
        <w:widowControl w:val="0"/>
        <w:autoSpaceDE w:val="0"/>
        <w:autoSpaceDN w:val="0"/>
        <w:spacing w:after="0" w:line="240" w:lineRule="auto"/>
        <w:ind w:right="504"/>
        <w:rPr>
          <w:rFonts w:ascii="Times New Roman" w:eastAsia="Arial" w:hAnsi="Times New Roman" w:cs="Times New Roman"/>
          <w:color w:val="000000"/>
          <w:sz w:val="24"/>
          <w:szCs w:val="24"/>
        </w:rPr>
      </w:pPr>
    </w:p>
    <w:p w:rsidR="00191B1E" w:rsidRPr="00D20D52" w:rsidRDefault="00191B1E" w:rsidP="00191B1E">
      <w:pPr>
        <w:widowControl w:val="0"/>
        <w:autoSpaceDE w:val="0"/>
        <w:autoSpaceDN w:val="0"/>
        <w:spacing w:after="0" w:line="240" w:lineRule="auto"/>
        <w:ind w:right="504"/>
        <w:rPr>
          <w:rFonts w:ascii="Times New Roman" w:eastAsia="Arial" w:hAnsi="Times New Roman" w:cs="Times New Roman"/>
          <w:color w:val="000000"/>
          <w:sz w:val="24"/>
          <w:szCs w:val="24"/>
        </w:rPr>
      </w:pPr>
    </w:p>
    <w:p w:rsidR="00191B1E" w:rsidRPr="00D20D52" w:rsidRDefault="00191B1E" w:rsidP="00191B1E">
      <w:pPr>
        <w:widowControl w:val="0"/>
        <w:autoSpaceDE w:val="0"/>
        <w:autoSpaceDN w:val="0"/>
        <w:spacing w:after="0" w:line="240" w:lineRule="auto"/>
        <w:ind w:right="504"/>
        <w:jc w:val="center"/>
        <w:rPr>
          <w:rFonts w:ascii="Times New Roman" w:eastAsia="Arial" w:hAnsi="Times New Roman" w:cs="Times New Roman"/>
          <w:color w:val="000000"/>
          <w:sz w:val="24"/>
          <w:szCs w:val="24"/>
        </w:rPr>
      </w:pPr>
      <w:r w:rsidRPr="00D20D52">
        <w:rPr>
          <w:rFonts w:ascii="Times New Roman" w:eastAsia="Arial" w:hAnsi="Times New Roman" w:cs="Times New Roman"/>
          <w:color w:val="000000"/>
          <w:sz w:val="24"/>
          <w:szCs w:val="24"/>
        </w:rPr>
        <w:t>______________________________________</w:t>
      </w:r>
    </w:p>
    <w:p w:rsidR="00191B1E" w:rsidRPr="00D20D52" w:rsidRDefault="00191B1E" w:rsidP="00191B1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autoSpaceDE w:val="0"/>
        <w:autoSpaceDN w:val="0"/>
        <w:spacing w:after="0" w:line="240" w:lineRule="auto"/>
        <w:ind w:right="504"/>
        <w:jc w:val="center"/>
        <w:rPr>
          <w:rFonts w:ascii="Times New Roman" w:eastAsia="Arial" w:hAnsi="Times New Roman" w:cs="Times New Roman"/>
          <w:spacing w:val="-3"/>
          <w:sz w:val="24"/>
          <w:szCs w:val="24"/>
        </w:rPr>
      </w:pPr>
      <w:r w:rsidRPr="00D20D52">
        <w:rPr>
          <w:rFonts w:ascii="Times New Roman" w:eastAsia="Arial" w:hAnsi="Times New Roman" w:cs="Times New Roman"/>
          <w:spacing w:val="-3"/>
          <w:sz w:val="24"/>
          <w:szCs w:val="24"/>
        </w:rPr>
        <w:t>RAZÃO SOCIAL</w:t>
      </w:r>
    </w:p>
    <w:p w:rsidR="00191B1E" w:rsidRPr="00D20D52" w:rsidRDefault="00191B1E" w:rsidP="00191B1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autoSpaceDE w:val="0"/>
        <w:autoSpaceDN w:val="0"/>
        <w:spacing w:after="0" w:line="240" w:lineRule="auto"/>
        <w:ind w:right="504"/>
        <w:jc w:val="center"/>
        <w:rPr>
          <w:rFonts w:ascii="Times New Roman" w:eastAsia="Arial" w:hAnsi="Times New Roman" w:cs="Times New Roman"/>
          <w:spacing w:val="-3"/>
          <w:sz w:val="24"/>
          <w:szCs w:val="24"/>
        </w:rPr>
      </w:pPr>
      <w:r w:rsidRPr="00D20D52">
        <w:rPr>
          <w:rFonts w:ascii="Times New Roman" w:eastAsia="Arial" w:hAnsi="Times New Roman" w:cs="Times New Roman"/>
          <w:spacing w:val="-3"/>
          <w:sz w:val="24"/>
          <w:szCs w:val="24"/>
        </w:rPr>
        <w:t>Nome do Representante Legal e Assinatura</w:t>
      </w:r>
    </w:p>
    <w:p w:rsidR="00191B1E" w:rsidRPr="00D20D52" w:rsidRDefault="00191B1E" w:rsidP="00191B1E">
      <w:pPr>
        <w:widowControl w:val="0"/>
        <w:autoSpaceDE w:val="0"/>
        <w:autoSpaceDN w:val="0"/>
        <w:spacing w:after="0" w:line="360" w:lineRule="auto"/>
        <w:rPr>
          <w:rFonts w:ascii="Times New Roman" w:eastAsia="Arial" w:hAnsi="Times New Roman" w:cs="Times New Roman"/>
          <w:sz w:val="24"/>
          <w:szCs w:val="24"/>
        </w:rPr>
      </w:pPr>
    </w:p>
    <w:p w:rsidR="00191B1E" w:rsidRPr="00D20D52" w:rsidRDefault="00191B1E" w:rsidP="00191B1E">
      <w:pPr>
        <w:widowControl w:val="0"/>
        <w:tabs>
          <w:tab w:val="left" w:pos="6958"/>
        </w:tabs>
        <w:autoSpaceDE w:val="0"/>
        <w:autoSpaceDN w:val="0"/>
        <w:spacing w:after="0" w:line="240" w:lineRule="auto"/>
        <w:rPr>
          <w:rFonts w:ascii="Times New Roman" w:eastAsia="Arial" w:hAnsi="Times New Roman" w:cs="Times New Roman"/>
          <w:sz w:val="24"/>
          <w:szCs w:val="24"/>
        </w:rPr>
      </w:pPr>
    </w:p>
    <w:p w:rsidR="00191B1E" w:rsidRPr="00D20D52" w:rsidRDefault="00191B1E" w:rsidP="00C122AC">
      <w:pPr>
        <w:tabs>
          <w:tab w:val="left" w:pos="8505"/>
        </w:tabs>
        <w:spacing w:line="240" w:lineRule="auto"/>
        <w:jc w:val="both"/>
        <w:rPr>
          <w:rFonts w:ascii="Times New Roman" w:hAnsi="Times New Roman" w:cs="Times New Roman"/>
          <w:sz w:val="24"/>
          <w:szCs w:val="24"/>
        </w:rPr>
      </w:pPr>
    </w:p>
    <w:p w:rsidR="005C4EFF" w:rsidRPr="00D20D52" w:rsidRDefault="005C4EFF" w:rsidP="00C122AC">
      <w:pPr>
        <w:tabs>
          <w:tab w:val="left" w:pos="8505"/>
        </w:tabs>
        <w:spacing w:line="240" w:lineRule="auto"/>
        <w:jc w:val="both"/>
        <w:rPr>
          <w:rFonts w:ascii="Times New Roman" w:hAnsi="Times New Roman" w:cs="Times New Roman"/>
          <w:sz w:val="24"/>
          <w:szCs w:val="24"/>
        </w:rPr>
      </w:pPr>
    </w:p>
    <w:p w:rsidR="005C4EFF" w:rsidRPr="00D20D52" w:rsidRDefault="005C4EFF" w:rsidP="00C122AC">
      <w:pPr>
        <w:tabs>
          <w:tab w:val="left" w:pos="8505"/>
        </w:tabs>
        <w:spacing w:line="240" w:lineRule="auto"/>
        <w:jc w:val="both"/>
        <w:rPr>
          <w:rFonts w:ascii="Times New Roman" w:hAnsi="Times New Roman" w:cs="Times New Roman"/>
          <w:sz w:val="24"/>
          <w:szCs w:val="24"/>
        </w:rPr>
      </w:pPr>
    </w:p>
    <w:p w:rsidR="005C4EFF" w:rsidRPr="00D20D52" w:rsidRDefault="005C4EFF" w:rsidP="00C122AC">
      <w:pPr>
        <w:tabs>
          <w:tab w:val="left" w:pos="8505"/>
        </w:tabs>
        <w:spacing w:line="240" w:lineRule="auto"/>
        <w:jc w:val="both"/>
        <w:rPr>
          <w:rFonts w:ascii="Times New Roman" w:hAnsi="Times New Roman" w:cs="Times New Roman"/>
          <w:sz w:val="24"/>
          <w:szCs w:val="24"/>
        </w:rPr>
      </w:pPr>
    </w:p>
    <w:p w:rsidR="005C4EFF" w:rsidRPr="00D20D52" w:rsidRDefault="005C4EFF" w:rsidP="00C122AC">
      <w:pPr>
        <w:tabs>
          <w:tab w:val="left" w:pos="8505"/>
        </w:tabs>
        <w:spacing w:line="240" w:lineRule="auto"/>
        <w:jc w:val="both"/>
        <w:rPr>
          <w:rFonts w:ascii="Times New Roman" w:hAnsi="Times New Roman" w:cs="Times New Roman"/>
          <w:sz w:val="24"/>
          <w:szCs w:val="24"/>
        </w:rPr>
      </w:pPr>
    </w:p>
    <w:p w:rsidR="005C4EFF" w:rsidRPr="00D20D52" w:rsidRDefault="005C4EFF" w:rsidP="00C122AC">
      <w:pPr>
        <w:tabs>
          <w:tab w:val="left" w:pos="8505"/>
        </w:tabs>
        <w:spacing w:line="240" w:lineRule="auto"/>
        <w:jc w:val="both"/>
        <w:rPr>
          <w:rFonts w:ascii="Times New Roman" w:hAnsi="Times New Roman" w:cs="Times New Roman"/>
          <w:sz w:val="24"/>
          <w:szCs w:val="24"/>
        </w:rPr>
      </w:pPr>
    </w:p>
    <w:p w:rsidR="005C4EFF" w:rsidRPr="00D20D52" w:rsidRDefault="005C4EFF" w:rsidP="00C122AC">
      <w:pPr>
        <w:tabs>
          <w:tab w:val="left" w:pos="8505"/>
        </w:tabs>
        <w:spacing w:line="240" w:lineRule="auto"/>
        <w:jc w:val="both"/>
        <w:rPr>
          <w:rFonts w:ascii="Times New Roman" w:hAnsi="Times New Roman" w:cs="Times New Roman"/>
          <w:sz w:val="24"/>
          <w:szCs w:val="24"/>
        </w:rPr>
      </w:pPr>
    </w:p>
    <w:p w:rsidR="005C4EFF" w:rsidRPr="00D20D52" w:rsidRDefault="005C4EFF" w:rsidP="00C122AC">
      <w:pPr>
        <w:tabs>
          <w:tab w:val="left" w:pos="8505"/>
        </w:tabs>
        <w:spacing w:line="240" w:lineRule="auto"/>
        <w:jc w:val="both"/>
        <w:rPr>
          <w:rFonts w:ascii="Times New Roman" w:hAnsi="Times New Roman" w:cs="Times New Roman"/>
          <w:sz w:val="24"/>
          <w:szCs w:val="24"/>
        </w:rPr>
      </w:pPr>
    </w:p>
    <w:p w:rsidR="003225F2" w:rsidRPr="00D20D52" w:rsidRDefault="003225F2" w:rsidP="00C122AC">
      <w:pPr>
        <w:tabs>
          <w:tab w:val="left" w:pos="8505"/>
        </w:tabs>
        <w:spacing w:line="240" w:lineRule="auto"/>
        <w:jc w:val="both"/>
        <w:rPr>
          <w:rFonts w:ascii="Times New Roman" w:hAnsi="Times New Roman" w:cs="Times New Roman"/>
          <w:sz w:val="24"/>
          <w:szCs w:val="24"/>
        </w:rPr>
      </w:pPr>
    </w:p>
    <w:p w:rsidR="005C4EFF" w:rsidRPr="00D20D52" w:rsidRDefault="005C4EFF" w:rsidP="005C4EFF">
      <w:pPr>
        <w:widowControl w:val="0"/>
        <w:tabs>
          <w:tab w:val="left" w:pos="8505"/>
        </w:tabs>
        <w:autoSpaceDE w:val="0"/>
        <w:autoSpaceDN w:val="0"/>
        <w:spacing w:after="0" w:line="240" w:lineRule="auto"/>
        <w:jc w:val="both"/>
        <w:rPr>
          <w:rFonts w:ascii="Times New Roman" w:eastAsia="Calibri" w:hAnsi="Times New Roman" w:cs="Times New Roman"/>
          <w:sz w:val="24"/>
          <w:szCs w:val="24"/>
        </w:rPr>
      </w:pPr>
    </w:p>
    <w:p w:rsidR="005C4EFF" w:rsidRPr="00D20D52" w:rsidRDefault="005C4EFF" w:rsidP="005C4EFF">
      <w:pPr>
        <w:widowControl w:val="0"/>
        <w:tabs>
          <w:tab w:val="left" w:pos="8505"/>
        </w:tabs>
        <w:autoSpaceDE w:val="0"/>
        <w:autoSpaceDN w:val="0"/>
        <w:spacing w:after="0" w:line="240" w:lineRule="auto"/>
        <w:jc w:val="both"/>
        <w:rPr>
          <w:rFonts w:ascii="Times New Roman" w:eastAsia="Calibri" w:hAnsi="Times New Roman" w:cs="Times New Roman"/>
          <w:sz w:val="24"/>
          <w:szCs w:val="24"/>
        </w:rPr>
      </w:pPr>
    </w:p>
    <w:p w:rsidR="00836FBB" w:rsidRPr="00D20D52" w:rsidRDefault="00836FBB">
      <w:pPr>
        <w:rPr>
          <w:rFonts w:ascii="Times New Roman" w:hAnsi="Times New Roman" w:cs="Times New Roman"/>
          <w:sz w:val="24"/>
          <w:szCs w:val="24"/>
        </w:rPr>
      </w:pPr>
      <w:r w:rsidRPr="00D20D52">
        <w:rPr>
          <w:rFonts w:ascii="Times New Roman" w:hAnsi="Times New Roman" w:cs="Times New Roman"/>
          <w:sz w:val="24"/>
          <w:szCs w:val="24"/>
        </w:rPr>
        <w:br w:type="page"/>
      </w:r>
    </w:p>
    <w:p w:rsidR="005C4EFF" w:rsidRPr="00D20D52" w:rsidRDefault="00836FBB" w:rsidP="00836FBB">
      <w:pPr>
        <w:tabs>
          <w:tab w:val="left" w:pos="8505"/>
        </w:tabs>
        <w:spacing w:line="240" w:lineRule="auto"/>
        <w:jc w:val="center"/>
        <w:rPr>
          <w:rFonts w:ascii="Times New Roman" w:hAnsi="Times New Roman" w:cs="Times New Roman"/>
          <w:b/>
          <w:sz w:val="24"/>
          <w:szCs w:val="24"/>
        </w:rPr>
      </w:pPr>
      <w:r w:rsidRPr="00D20D52">
        <w:rPr>
          <w:rFonts w:ascii="Times New Roman" w:hAnsi="Times New Roman" w:cs="Times New Roman"/>
          <w:b/>
          <w:sz w:val="24"/>
          <w:szCs w:val="24"/>
        </w:rPr>
        <w:lastRenderedPageBreak/>
        <w:t>ANEXO 02</w:t>
      </w:r>
    </w:p>
    <w:p w:rsidR="00836FBB" w:rsidRPr="00D20D52" w:rsidRDefault="00836FBB" w:rsidP="00836FBB">
      <w:pPr>
        <w:tabs>
          <w:tab w:val="left" w:pos="8505"/>
        </w:tabs>
        <w:spacing w:line="240" w:lineRule="auto"/>
        <w:jc w:val="center"/>
        <w:rPr>
          <w:rFonts w:ascii="Times New Roman" w:hAnsi="Times New Roman" w:cs="Times New Roman"/>
          <w:b/>
          <w:sz w:val="24"/>
          <w:szCs w:val="24"/>
        </w:rPr>
      </w:pPr>
      <w:r w:rsidRPr="00D20D52">
        <w:rPr>
          <w:rFonts w:ascii="Times New Roman" w:hAnsi="Times New Roman" w:cs="Times New Roman"/>
          <w:b/>
          <w:sz w:val="24"/>
          <w:szCs w:val="24"/>
        </w:rPr>
        <w:t>ELEMENTOS TÉCNICOS DISPONIBILIZADOS.</w:t>
      </w:r>
    </w:p>
    <w:sectPr w:rsidR="00836FBB" w:rsidRPr="00D20D52" w:rsidSect="00C122AC">
      <w:pgSz w:w="11906" w:h="16838"/>
      <w:pgMar w:top="1417" w:right="1133"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676" w:rsidRDefault="00A51676" w:rsidP="00044A3A">
      <w:pPr>
        <w:spacing w:after="0" w:line="240" w:lineRule="auto"/>
      </w:pPr>
      <w:r>
        <w:separator/>
      </w:r>
    </w:p>
  </w:endnote>
  <w:endnote w:type="continuationSeparator" w:id="0">
    <w:p w:rsidR="00A51676" w:rsidRDefault="00A51676" w:rsidP="00044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pranq eco sans">
    <w:altName w:val="Calibri"/>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EFF" w:usb1="F9DFFFFF" w:usb2="0000007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676" w:rsidRDefault="00A51676">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676" w:rsidRPr="0030023D" w:rsidRDefault="00A51676" w:rsidP="002A6F18">
    <w:pPr>
      <w:pStyle w:val="Rodap"/>
      <w:jc w:val="right"/>
      <w:rPr>
        <w:b/>
        <w:sz w:val="16"/>
        <w:szCs w:val="16"/>
      </w:rPr>
    </w:pPr>
    <w:r w:rsidRPr="0030023D">
      <w:rPr>
        <w:b/>
        <w:snapToGrid w:val="0"/>
        <w:sz w:val="16"/>
        <w:szCs w:val="16"/>
      </w:rPr>
      <w:t xml:space="preserve">LICITAÇÃO PÚBLICA Nº </w:t>
    </w:r>
    <w:r>
      <w:rPr>
        <w:b/>
        <w:snapToGrid w:val="0"/>
        <w:sz w:val="16"/>
        <w:szCs w:val="16"/>
      </w:rPr>
      <w:t>00</w:t>
    </w:r>
    <w:r w:rsidRPr="0030023D">
      <w:rPr>
        <w:b/>
        <w:snapToGrid w:val="0"/>
        <w:sz w:val="16"/>
        <w:szCs w:val="16"/>
      </w:rPr>
      <w:t>/202</w:t>
    </w:r>
    <w:r>
      <w:rPr>
        <w:b/>
        <w:snapToGrid w:val="0"/>
        <w:sz w:val="16"/>
        <w:szCs w:val="16"/>
      </w:rPr>
      <w:t>5 – MDA</w:t>
    </w:r>
    <w:r w:rsidRPr="0030023D">
      <w:rPr>
        <w:b/>
        <w:snapToGrid w:val="0"/>
        <w:sz w:val="16"/>
        <w:szCs w:val="16"/>
      </w:rPr>
      <w:t xml:space="preserve"> - Página </w:t>
    </w:r>
    <w:r w:rsidRPr="0030023D">
      <w:rPr>
        <w:b/>
        <w:snapToGrid w:val="0"/>
        <w:sz w:val="16"/>
        <w:szCs w:val="16"/>
      </w:rPr>
      <w:fldChar w:fldCharType="begin"/>
    </w:r>
    <w:r w:rsidRPr="0030023D">
      <w:rPr>
        <w:b/>
        <w:snapToGrid w:val="0"/>
        <w:sz w:val="16"/>
        <w:szCs w:val="16"/>
      </w:rPr>
      <w:instrText>PAGE  \* Arabic  \* MERGEFORMAT</w:instrText>
    </w:r>
    <w:r w:rsidRPr="0030023D">
      <w:rPr>
        <w:b/>
        <w:snapToGrid w:val="0"/>
        <w:sz w:val="16"/>
        <w:szCs w:val="16"/>
      </w:rPr>
      <w:fldChar w:fldCharType="separate"/>
    </w:r>
    <w:r w:rsidR="00CB790F">
      <w:rPr>
        <w:b/>
        <w:noProof/>
        <w:snapToGrid w:val="0"/>
        <w:sz w:val="16"/>
        <w:szCs w:val="16"/>
      </w:rPr>
      <w:t>27</w:t>
    </w:r>
    <w:r w:rsidRPr="0030023D">
      <w:rPr>
        <w:b/>
        <w:snapToGrid w:val="0"/>
        <w:sz w:val="16"/>
        <w:szCs w:val="16"/>
      </w:rPr>
      <w:fldChar w:fldCharType="end"/>
    </w:r>
    <w:r w:rsidRPr="0030023D">
      <w:rPr>
        <w:b/>
        <w:snapToGrid w:val="0"/>
        <w:sz w:val="16"/>
        <w:szCs w:val="16"/>
      </w:rPr>
      <w:t xml:space="preserve"> de </w:t>
    </w:r>
    <w:r w:rsidRPr="0030023D">
      <w:rPr>
        <w:b/>
        <w:snapToGrid w:val="0"/>
        <w:sz w:val="16"/>
        <w:szCs w:val="16"/>
      </w:rPr>
      <w:fldChar w:fldCharType="begin"/>
    </w:r>
    <w:r w:rsidRPr="0030023D">
      <w:rPr>
        <w:b/>
        <w:snapToGrid w:val="0"/>
        <w:sz w:val="16"/>
        <w:szCs w:val="16"/>
      </w:rPr>
      <w:instrText>NUMPAGES  \* Arabic  \* MERGEFORMAT</w:instrText>
    </w:r>
    <w:r w:rsidRPr="0030023D">
      <w:rPr>
        <w:b/>
        <w:snapToGrid w:val="0"/>
        <w:sz w:val="16"/>
        <w:szCs w:val="16"/>
      </w:rPr>
      <w:fldChar w:fldCharType="separate"/>
    </w:r>
    <w:r w:rsidR="00CB790F">
      <w:rPr>
        <w:b/>
        <w:noProof/>
        <w:snapToGrid w:val="0"/>
        <w:sz w:val="16"/>
        <w:szCs w:val="16"/>
      </w:rPr>
      <w:t>27</w:t>
    </w:r>
    <w:r w:rsidRPr="0030023D">
      <w:rPr>
        <w:b/>
        <w:snapToGrid w:val="0"/>
        <w:sz w:val="16"/>
        <w:szCs w:val="16"/>
      </w:rPr>
      <w:fldChar w:fldCharType="end"/>
    </w:r>
  </w:p>
  <w:p w:rsidR="00A51676" w:rsidRDefault="00A51676">
    <w:pPr>
      <w:pStyle w:val="Corpodetexto"/>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676" w:rsidRDefault="00A5167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676" w:rsidRDefault="00A51676" w:rsidP="00044A3A">
      <w:pPr>
        <w:spacing w:after="0" w:line="240" w:lineRule="auto"/>
      </w:pPr>
      <w:r>
        <w:separator/>
      </w:r>
    </w:p>
  </w:footnote>
  <w:footnote w:type="continuationSeparator" w:id="0">
    <w:p w:rsidR="00A51676" w:rsidRDefault="00A51676" w:rsidP="00044A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676" w:rsidRDefault="00A51676">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3765016" o:spid="_x0000_s2050" type="#_x0000_t136" style="position:absolute;margin-left:0;margin-top:0;width:447.3pt;height:191.7pt;rotation:315;z-index:-251655168;mso-position-horizontal:center;mso-position-horizontal-relative:margin;mso-position-vertical:center;mso-position-vertical-relative:margin" o:allowincell="f" fillcolor="silver" stroked="f">
          <v:fill opacity=".5"/>
          <v:textpath style="font-family:&quot;Calibri&quot;;font-size:1pt" string="MODEL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676" w:rsidRDefault="00A51676" w:rsidP="002A6F18">
    <w:pPr>
      <w:pStyle w:val="Cabealho"/>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3765017" o:spid="_x0000_s2051" type="#_x0000_t136" style="position:absolute;left:0;text-align:left;margin-left:0;margin-top:0;width:447.3pt;height:191.7pt;rotation:315;z-index:-251653120;mso-position-horizontal:center;mso-position-horizontal-relative:margin;mso-position-vertical:center;mso-position-vertical-relative:margin" o:allowincell="f" fillcolor="silver" stroked="f">
          <v:fill opacity=".5"/>
          <v:textpath style="font-family:&quot;Calibri&quot;;font-size:1pt" string="MODELO"/>
          <w10:wrap anchorx="margin" anchory="margin"/>
        </v:shape>
      </w:pict>
    </w:r>
  </w:p>
  <w:p w:rsidR="00A51676" w:rsidRDefault="00A51676" w:rsidP="002A6F18">
    <w:pPr>
      <w:pStyle w:val="Cabealho"/>
      <w:jc w:val="right"/>
    </w:pPr>
  </w:p>
  <w:p w:rsidR="00A51676" w:rsidRDefault="00A51676" w:rsidP="002A6F18">
    <w:pPr>
      <w:pStyle w:val="Cabealho"/>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676" w:rsidRDefault="00A51676">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3765015" o:spid="_x0000_s2049" type="#_x0000_t136" style="position:absolute;margin-left:0;margin-top:0;width:447.3pt;height:191.7pt;rotation:315;z-index:-251657216;mso-position-horizontal:center;mso-position-horizontal-relative:margin;mso-position-vertical:center;mso-position-vertical-relative:margin" o:allowincell="f" fillcolor="silver" stroked="f">
          <v:fill opacity=".5"/>
          <v:textpath style="font-family:&quot;Calibri&quot;;font-size:1pt" string="MODEL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0592F"/>
    <w:multiLevelType w:val="multilevel"/>
    <w:tmpl w:val="45B81DBA"/>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6034FB9"/>
    <w:multiLevelType w:val="hybridMultilevel"/>
    <w:tmpl w:val="31C6F22A"/>
    <w:lvl w:ilvl="0" w:tplc="F13C2A44">
      <w:start w:val="1"/>
      <w:numFmt w:val="lowerLetter"/>
      <w:lvlText w:val="%1)"/>
      <w:lvlJc w:val="left"/>
      <w:pPr>
        <w:ind w:left="720" w:hanging="360"/>
      </w:pPr>
      <w:rPr>
        <w:rFonts w:ascii="Times New Roman" w:hAnsi="Times New Roman" w:cs="Times New Roman" w:hint="default"/>
        <w:color w:val="auto"/>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B4E563D"/>
    <w:multiLevelType w:val="hybridMultilevel"/>
    <w:tmpl w:val="C17C57C6"/>
    <w:lvl w:ilvl="0" w:tplc="A594A5C4">
      <w:start w:val="1"/>
      <w:numFmt w:val="lowerLetter"/>
      <w:lvlText w:val="%1)"/>
      <w:lvlJc w:val="left"/>
      <w:pPr>
        <w:ind w:left="720" w:hanging="360"/>
      </w:pPr>
      <w:rPr>
        <w:rFonts w:ascii="Times New Roman" w:hAnsi="Times New Roman" w:cs="Times New Roman" w:hint="default"/>
        <w:color w:val="auto"/>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CEC6030"/>
    <w:multiLevelType w:val="hybridMultilevel"/>
    <w:tmpl w:val="511C3632"/>
    <w:lvl w:ilvl="0" w:tplc="A114ED34">
      <w:start w:val="1"/>
      <w:numFmt w:val="lowerLetter"/>
      <w:lvlText w:val="%1)"/>
      <w:lvlJc w:val="left"/>
      <w:pPr>
        <w:ind w:left="720" w:hanging="360"/>
      </w:pPr>
      <w:rPr>
        <w:rFonts w:ascii="Times New Roman" w:hAnsi="Times New Roman" w:cs="Times New Roman" w:hint="default"/>
        <w:color w:val="auto"/>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6D81027"/>
    <w:multiLevelType w:val="hybridMultilevel"/>
    <w:tmpl w:val="2DF8C916"/>
    <w:lvl w:ilvl="0" w:tplc="5D948B22">
      <w:start w:val="1"/>
      <w:numFmt w:val="lowerLetter"/>
      <w:lvlText w:val="%1)"/>
      <w:lvlJc w:val="left"/>
      <w:pPr>
        <w:ind w:left="1221" w:hanging="360"/>
      </w:pPr>
      <w:rPr>
        <w:b/>
      </w:rPr>
    </w:lvl>
    <w:lvl w:ilvl="1" w:tplc="04160019">
      <w:start w:val="1"/>
      <w:numFmt w:val="lowerLetter"/>
      <w:lvlText w:val="%2."/>
      <w:lvlJc w:val="left"/>
      <w:pPr>
        <w:ind w:left="1941" w:hanging="360"/>
      </w:pPr>
    </w:lvl>
    <w:lvl w:ilvl="2" w:tplc="0416001B">
      <w:start w:val="1"/>
      <w:numFmt w:val="lowerRoman"/>
      <w:lvlText w:val="%3."/>
      <w:lvlJc w:val="right"/>
      <w:pPr>
        <w:ind w:left="2661" w:hanging="180"/>
      </w:pPr>
    </w:lvl>
    <w:lvl w:ilvl="3" w:tplc="0416000F">
      <w:start w:val="1"/>
      <w:numFmt w:val="decimal"/>
      <w:lvlText w:val="%4."/>
      <w:lvlJc w:val="left"/>
      <w:pPr>
        <w:ind w:left="3381" w:hanging="360"/>
      </w:pPr>
    </w:lvl>
    <w:lvl w:ilvl="4" w:tplc="04160019">
      <w:start w:val="1"/>
      <w:numFmt w:val="lowerLetter"/>
      <w:lvlText w:val="%5."/>
      <w:lvlJc w:val="left"/>
      <w:pPr>
        <w:ind w:left="4101" w:hanging="360"/>
      </w:pPr>
    </w:lvl>
    <w:lvl w:ilvl="5" w:tplc="0416001B">
      <w:start w:val="1"/>
      <w:numFmt w:val="lowerRoman"/>
      <w:lvlText w:val="%6."/>
      <w:lvlJc w:val="right"/>
      <w:pPr>
        <w:ind w:left="4821" w:hanging="180"/>
      </w:pPr>
    </w:lvl>
    <w:lvl w:ilvl="6" w:tplc="0416000F">
      <w:start w:val="1"/>
      <w:numFmt w:val="decimal"/>
      <w:lvlText w:val="%7."/>
      <w:lvlJc w:val="left"/>
      <w:pPr>
        <w:ind w:left="5541" w:hanging="360"/>
      </w:pPr>
    </w:lvl>
    <w:lvl w:ilvl="7" w:tplc="04160019">
      <w:start w:val="1"/>
      <w:numFmt w:val="lowerLetter"/>
      <w:lvlText w:val="%8."/>
      <w:lvlJc w:val="left"/>
      <w:pPr>
        <w:ind w:left="6261" w:hanging="360"/>
      </w:pPr>
    </w:lvl>
    <w:lvl w:ilvl="8" w:tplc="0416001B">
      <w:start w:val="1"/>
      <w:numFmt w:val="lowerRoman"/>
      <w:lvlText w:val="%9."/>
      <w:lvlJc w:val="right"/>
      <w:pPr>
        <w:ind w:left="6981" w:hanging="180"/>
      </w:pPr>
    </w:lvl>
  </w:abstractNum>
  <w:abstractNum w:abstractNumId="5">
    <w:nsid w:val="182B7125"/>
    <w:multiLevelType w:val="multilevel"/>
    <w:tmpl w:val="9E06EF9C"/>
    <w:lvl w:ilvl="0">
      <w:start w:val="1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D7B3C22"/>
    <w:multiLevelType w:val="hybridMultilevel"/>
    <w:tmpl w:val="761481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F2D451B"/>
    <w:multiLevelType w:val="multilevel"/>
    <w:tmpl w:val="B922CF54"/>
    <w:styleLink w:val="WWNum3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nsid w:val="1FFE0734"/>
    <w:multiLevelType w:val="multilevel"/>
    <w:tmpl w:val="076C01B8"/>
    <w:lvl w:ilvl="0">
      <w:start w:val="16"/>
      <w:numFmt w:val="decimal"/>
      <w:lvlText w:val="%1"/>
      <w:lvlJc w:val="left"/>
      <w:pPr>
        <w:ind w:left="420" w:hanging="420"/>
      </w:pPr>
      <w:rPr>
        <w:rFonts w:hint="default"/>
      </w:rPr>
    </w:lvl>
    <w:lvl w:ilvl="1">
      <w:start w:val="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1B30400"/>
    <w:multiLevelType w:val="hybridMultilevel"/>
    <w:tmpl w:val="2BB8B5D2"/>
    <w:lvl w:ilvl="0" w:tplc="AC7A354A">
      <w:start w:val="1"/>
      <w:numFmt w:val="lowerLetter"/>
      <w:lvlText w:val="%1)"/>
      <w:lvlJc w:val="left"/>
      <w:pPr>
        <w:ind w:left="1080" w:hanging="360"/>
      </w:pPr>
      <w:rPr>
        <w:rFonts w:ascii="Times New Roman" w:hAnsi="Times New Roman" w:cs="Times New Roman" w:hint="default"/>
        <w:color w:val="auto"/>
        <w:sz w:val="24"/>
        <w:szCs w:val="24"/>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nsid w:val="235F2E54"/>
    <w:multiLevelType w:val="hybridMultilevel"/>
    <w:tmpl w:val="287A3150"/>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1">
    <w:nsid w:val="265D7853"/>
    <w:multiLevelType w:val="hybridMultilevel"/>
    <w:tmpl w:val="9690887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7F513BB"/>
    <w:multiLevelType w:val="hybridMultilevel"/>
    <w:tmpl w:val="4E06B2CC"/>
    <w:lvl w:ilvl="0" w:tplc="1C8EE7E2">
      <w:start w:val="1"/>
      <w:numFmt w:val="lowerLetter"/>
      <w:lvlText w:val="%1)"/>
      <w:lvlJc w:val="left"/>
      <w:pPr>
        <w:ind w:left="1494" w:hanging="360"/>
      </w:pPr>
      <w:rPr>
        <w:rFonts w:hint="default"/>
      </w:rPr>
    </w:lvl>
    <w:lvl w:ilvl="1" w:tplc="0416001B">
      <w:start w:val="1"/>
      <w:numFmt w:val="lowerRoman"/>
      <w:lvlText w:val="%2."/>
      <w:lvlJc w:val="righ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3">
    <w:nsid w:val="2B603654"/>
    <w:multiLevelType w:val="hybridMultilevel"/>
    <w:tmpl w:val="CC86B8CC"/>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4">
    <w:nsid w:val="2BF87DE8"/>
    <w:multiLevelType w:val="multilevel"/>
    <w:tmpl w:val="D884D6BA"/>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2C2247D6"/>
    <w:multiLevelType w:val="hybridMultilevel"/>
    <w:tmpl w:val="32F68052"/>
    <w:lvl w:ilvl="0" w:tplc="0416001B">
      <w:start w:val="1"/>
      <w:numFmt w:val="lowerRoman"/>
      <w:lvlText w:val="%1."/>
      <w:lvlJc w:val="righ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16">
    <w:nsid w:val="2D846DCD"/>
    <w:multiLevelType w:val="hybridMultilevel"/>
    <w:tmpl w:val="23FE3654"/>
    <w:lvl w:ilvl="0" w:tplc="0416000F">
      <w:start w:val="1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96B74C9"/>
    <w:multiLevelType w:val="multilevel"/>
    <w:tmpl w:val="251AA86A"/>
    <w:lvl w:ilvl="0">
      <w:start w:val="19"/>
      <w:numFmt w:val="decimal"/>
      <w:lvlText w:val="%1."/>
      <w:lvlJc w:val="left"/>
      <w:pPr>
        <w:ind w:left="644" w:hanging="360"/>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8">
    <w:nsid w:val="3D343BF2"/>
    <w:multiLevelType w:val="multilevel"/>
    <w:tmpl w:val="2A64AAF8"/>
    <w:lvl w:ilvl="0">
      <w:start w:val="1"/>
      <w:numFmt w:val="decimal"/>
      <w:lvlText w:val="%1."/>
      <w:lvlJc w:val="left"/>
      <w:pPr>
        <w:ind w:left="720" w:hanging="360"/>
      </w:pPr>
      <w:rPr>
        <w:rFonts w:hint="default"/>
      </w:rPr>
    </w:lvl>
    <w:lvl w:ilvl="1">
      <w:start w:val="3"/>
      <w:numFmt w:val="decimal"/>
      <w:isLgl/>
      <w:lvlText w:val="%1.%2"/>
      <w:lvlJc w:val="left"/>
      <w:pPr>
        <w:ind w:left="1180" w:hanging="465"/>
      </w:pPr>
      <w:rPr>
        <w:rFonts w:hint="default"/>
        <w:b w:val="0"/>
      </w:rPr>
    </w:lvl>
    <w:lvl w:ilvl="2">
      <w:start w:val="1"/>
      <w:numFmt w:val="decimal"/>
      <w:isLgl/>
      <w:lvlText w:val="%1.%2.%3"/>
      <w:lvlJc w:val="left"/>
      <w:pPr>
        <w:ind w:left="1790" w:hanging="720"/>
      </w:pPr>
      <w:rPr>
        <w:rFonts w:hint="default"/>
        <w:b w:val="0"/>
      </w:rPr>
    </w:lvl>
    <w:lvl w:ilvl="3">
      <w:start w:val="1"/>
      <w:numFmt w:val="decimal"/>
      <w:isLgl/>
      <w:lvlText w:val="%1.%2.%3.%4"/>
      <w:lvlJc w:val="left"/>
      <w:pPr>
        <w:ind w:left="2505" w:hanging="1080"/>
      </w:pPr>
      <w:rPr>
        <w:rFonts w:hint="default"/>
        <w:b w:val="0"/>
      </w:rPr>
    </w:lvl>
    <w:lvl w:ilvl="4">
      <w:start w:val="1"/>
      <w:numFmt w:val="decimal"/>
      <w:isLgl/>
      <w:lvlText w:val="%1.%2.%3.%4.%5"/>
      <w:lvlJc w:val="left"/>
      <w:pPr>
        <w:ind w:left="2860" w:hanging="1080"/>
      </w:pPr>
      <w:rPr>
        <w:rFonts w:hint="default"/>
        <w:b w:val="0"/>
      </w:rPr>
    </w:lvl>
    <w:lvl w:ilvl="5">
      <w:start w:val="1"/>
      <w:numFmt w:val="decimal"/>
      <w:isLgl/>
      <w:lvlText w:val="%1.%2.%3.%4.%5.%6"/>
      <w:lvlJc w:val="left"/>
      <w:pPr>
        <w:ind w:left="3575" w:hanging="1440"/>
      </w:pPr>
      <w:rPr>
        <w:rFonts w:hint="default"/>
        <w:b w:val="0"/>
      </w:rPr>
    </w:lvl>
    <w:lvl w:ilvl="6">
      <w:start w:val="1"/>
      <w:numFmt w:val="decimal"/>
      <w:isLgl/>
      <w:lvlText w:val="%1.%2.%3.%4.%5.%6.%7"/>
      <w:lvlJc w:val="left"/>
      <w:pPr>
        <w:ind w:left="3930" w:hanging="1440"/>
      </w:pPr>
      <w:rPr>
        <w:rFonts w:hint="default"/>
        <w:b w:val="0"/>
      </w:rPr>
    </w:lvl>
    <w:lvl w:ilvl="7">
      <w:start w:val="1"/>
      <w:numFmt w:val="decimal"/>
      <w:isLgl/>
      <w:lvlText w:val="%1.%2.%3.%4.%5.%6.%7.%8"/>
      <w:lvlJc w:val="left"/>
      <w:pPr>
        <w:ind w:left="4645" w:hanging="1800"/>
      </w:pPr>
      <w:rPr>
        <w:rFonts w:hint="default"/>
        <w:b w:val="0"/>
      </w:rPr>
    </w:lvl>
    <w:lvl w:ilvl="8">
      <w:start w:val="1"/>
      <w:numFmt w:val="decimal"/>
      <w:isLgl/>
      <w:lvlText w:val="%1.%2.%3.%4.%5.%6.%7.%8.%9"/>
      <w:lvlJc w:val="left"/>
      <w:pPr>
        <w:ind w:left="5000" w:hanging="1800"/>
      </w:pPr>
      <w:rPr>
        <w:rFonts w:hint="default"/>
        <w:b w:val="0"/>
      </w:rPr>
    </w:lvl>
  </w:abstractNum>
  <w:abstractNum w:abstractNumId="19">
    <w:nsid w:val="3E213652"/>
    <w:multiLevelType w:val="multilevel"/>
    <w:tmpl w:val="55AE4A2A"/>
    <w:lvl w:ilvl="0">
      <w:start w:val="1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3F891998"/>
    <w:multiLevelType w:val="hybridMultilevel"/>
    <w:tmpl w:val="324E2B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446B0A3A"/>
    <w:multiLevelType w:val="multilevel"/>
    <w:tmpl w:val="990CCE2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nsid w:val="44954AAF"/>
    <w:multiLevelType w:val="multilevel"/>
    <w:tmpl w:val="F7201DB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3">
    <w:nsid w:val="47652F18"/>
    <w:multiLevelType w:val="hybridMultilevel"/>
    <w:tmpl w:val="3F66B0A4"/>
    <w:lvl w:ilvl="0" w:tplc="1D2C8D9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AA94A76"/>
    <w:multiLevelType w:val="multilevel"/>
    <w:tmpl w:val="97F8AD74"/>
    <w:lvl w:ilvl="0">
      <w:start w:val="16"/>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2994860"/>
    <w:multiLevelType w:val="multilevel"/>
    <w:tmpl w:val="34609E4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41B3350"/>
    <w:multiLevelType w:val="multilevel"/>
    <w:tmpl w:val="EDA44A9C"/>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7">
    <w:nsid w:val="659F5984"/>
    <w:multiLevelType w:val="hybridMultilevel"/>
    <w:tmpl w:val="E410D76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8">
    <w:nsid w:val="6DD308EB"/>
    <w:multiLevelType w:val="multilevel"/>
    <w:tmpl w:val="88CA22C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6EB57009"/>
    <w:multiLevelType w:val="multilevel"/>
    <w:tmpl w:val="B6F09D74"/>
    <w:lvl w:ilvl="0">
      <w:start w:val="2"/>
      <w:numFmt w:val="decimal"/>
      <w:lvlText w:val="%1."/>
      <w:lvlJc w:val="left"/>
      <w:pPr>
        <w:ind w:left="780" w:hanging="780"/>
      </w:pPr>
      <w:rPr>
        <w:rFonts w:hint="default"/>
      </w:rPr>
    </w:lvl>
    <w:lvl w:ilvl="1">
      <w:start w:val="2"/>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4"/>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6FD103E8"/>
    <w:multiLevelType w:val="hybridMultilevel"/>
    <w:tmpl w:val="0116165E"/>
    <w:lvl w:ilvl="0" w:tplc="04160001">
      <w:start w:val="1"/>
      <w:numFmt w:val="bullet"/>
      <w:lvlText w:val=""/>
      <w:lvlJc w:val="left"/>
      <w:pPr>
        <w:ind w:left="1146" w:hanging="360"/>
      </w:pPr>
      <w:rPr>
        <w:rFonts w:ascii="Symbol" w:hAnsi="Symbol"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31">
    <w:nsid w:val="7985469E"/>
    <w:multiLevelType w:val="multilevel"/>
    <w:tmpl w:val="FF6C72DC"/>
    <w:styleLink w:val="WWNum441"/>
    <w:lvl w:ilvl="0">
      <w:start w:val="6"/>
      <w:numFmt w:val="decimal"/>
      <w:lvlText w:val="%1."/>
      <w:lvlJc w:val="left"/>
      <w:pPr>
        <w:ind w:left="720" w:hanging="360"/>
      </w:pPr>
      <w:rPr>
        <w:rFonts w:hint="default"/>
      </w:rPr>
    </w:lvl>
    <w:lvl w:ilvl="1">
      <w:start w:val="2"/>
      <w:numFmt w:val="decimal"/>
      <w:isLgl/>
      <w:lvlText w:val="%1.%2"/>
      <w:lvlJc w:val="left"/>
      <w:pPr>
        <w:ind w:left="1029" w:hanging="600"/>
      </w:pPr>
      <w:rPr>
        <w:rFonts w:eastAsia="Calibri" w:hint="default"/>
      </w:rPr>
    </w:lvl>
    <w:lvl w:ilvl="2">
      <w:start w:val="6"/>
      <w:numFmt w:val="decimal"/>
      <w:isLgl/>
      <w:lvlText w:val="%1.%2.%3"/>
      <w:lvlJc w:val="left"/>
      <w:pPr>
        <w:ind w:left="1218" w:hanging="720"/>
      </w:pPr>
      <w:rPr>
        <w:rFonts w:eastAsia="Calibri" w:hint="default"/>
      </w:rPr>
    </w:lvl>
    <w:lvl w:ilvl="3">
      <w:start w:val="1"/>
      <w:numFmt w:val="decimal"/>
      <w:isLgl/>
      <w:lvlText w:val="%1.%2.%3.%4"/>
      <w:lvlJc w:val="left"/>
      <w:pPr>
        <w:ind w:left="1287" w:hanging="720"/>
      </w:pPr>
      <w:rPr>
        <w:rFonts w:eastAsia="Calibri" w:hint="default"/>
      </w:rPr>
    </w:lvl>
    <w:lvl w:ilvl="4">
      <w:start w:val="1"/>
      <w:numFmt w:val="decimal"/>
      <w:isLgl/>
      <w:lvlText w:val="%1.%2.%3.%4.%5"/>
      <w:lvlJc w:val="left"/>
      <w:pPr>
        <w:ind w:left="1716" w:hanging="1080"/>
      </w:pPr>
      <w:rPr>
        <w:rFonts w:eastAsia="Calibri" w:hint="default"/>
      </w:rPr>
    </w:lvl>
    <w:lvl w:ilvl="5">
      <w:start w:val="1"/>
      <w:numFmt w:val="decimal"/>
      <w:isLgl/>
      <w:lvlText w:val="%1.%2.%3.%4.%5.%6"/>
      <w:lvlJc w:val="left"/>
      <w:pPr>
        <w:ind w:left="1785" w:hanging="1080"/>
      </w:pPr>
      <w:rPr>
        <w:rFonts w:eastAsia="Calibri" w:hint="default"/>
      </w:rPr>
    </w:lvl>
    <w:lvl w:ilvl="6">
      <w:start w:val="1"/>
      <w:numFmt w:val="decimal"/>
      <w:isLgl/>
      <w:lvlText w:val="%1.%2.%3.%4.%5.%6.%7"/>
      <w:lvlJc w:val="left"/>
      <w:pPr>
        <w:ind w:left="2214" w:hanging="1440"/>
      </w:pPr>
      <w:rPr>
        <w:rFonts w:eastAsia="Calibri" w:hint="default"/>
      </w:rPr>
    </w:lvl>
    <w:lvl w:ilvl="7">
      <w:start w:val="1"/>
      <w:numFmt w:val="decimal"/>
      <w:isLgl/>
      <w:lvlText w:val="%1.%2.%3.%4.%5.%6.%7.%8"/>
      <w:lvlJc w:val="left"/>
      <w:pPr>
        <w:ind w:left="2283" w:hanging="1440"/>
      </w:pPr>
      <w:rPr>
        <w:rFonts w:eastAsia="Calibri" w:hint="default"/>
      </w:rPr>
    </w:lvl>
    <w:lvl w:ilvl="8">
      <w:start w:val="1"/>
      <w:numFmt w:val="decimal"/>
      <w:isLgl/>
      <w:lvlText w:val="%1.%2.%3.%4.%5.%6.%7.%8.%9"/>
      <w:lvlJc w:val="left"/>
      <w:pPr>
        <w:ind w:left="2352" w:hanging="1440"/>
      </w:pPr>
      <w:rPr>
        <w:rFonts w:eastAsia="Calibri" w:hint="default"/>
      </w:rPr>
    </w:lvl>
  </w:abstractNum>
  <w:num w:numId="1">
    <w:abstractNumId w:val="31"/>
  </w:num>
  <w:num w:numId="2">
    <w:abstractNumId w:val="13"/>
  </w:num>
  <w:num w:numId="3">
    <w:abstractNumId w:val="7"/>
  </w:num>
  <w:num w:numId="4">
    <w:abstractNumId w:val="9"/>
  </w:num>
  <w:num w:numId="5">
    <w:abstractNumId w:val="2"/>
  </w:num>
  <w:num w:numId="6">
    <w:abstractNumId w:val="1"/>
  </w:num>
  <w:num w:numId="7">
    <w:abstractNumId w:val="3"/>
  </w:num>
  <w:num w:numId="8">
    <w:abstractNumId w:val="20"/>
  </w:num>
  <w:num w:numId="9">
    <w:abstractNumId w:val="27"/>
  </w:num>
  <w:num w:numId="10">
    <w:abstractNumId w:val="17"/>
  </w:num>
  <w:num w:numId="11">
    <w:abstractNumId w:val="6"/>
  </w:num>
  <w:num w:numId="12">
    <w:abstractNumId w:val="8"/>
  </w:num>
  <w:num w:numId="13">
    <w:abstractNumId w:val="21"/>
  </w:num>
  <w:num w:numId="14">
    <w:abstractNumId w:val="14"/>
  </w:num>
  <w:num w:numId="15">
    <w:abstractNumId w:val="19"/>
  </w:num>
  <w:num w:numId="16">
    <w:abstractNumId w:val="5"/>
  </w:num>
  <w:num w:numId="17">
    <w:abstractNumId w:val="22"/>
  </w:num>
  <w:num w:numId="18">
    <w:abstractNumId w:val="26"/>
  </w:num>
  <w:num w:numId="19">
    <w:abstractNumId w:val="28"/>
  </w:num>
  <w:num w:numId="20">
    <w:abstractNumId w:val="0"/>
  </w:num>
  <w:num w:numId="21">
    <w:abstractNumId w:val="18"/>
  </w:num>
  <w:num w:numId="22">
    <w:abstractNumId w:val="30"/>
  </w:num>
  <w:num w:numId="23">
    <w:abstractNumId w:val="16"/>
  </w:num>
  <w:num w:numId="24">
    <w:abstractNumId w:val="29"/>
  </w:num>
  <w:num w:numId="25">
    <w:abstractNumId w:val="11"/>
  </w:num>
  <w:num w:numId="26">
    <w:abstractNumId w:val="12"/>
  </w:num>
  <w:num w:numId="27">
    <w:abstractNumId w:val="25"/>
  </w:num>
  <w:num w:numId="28">
    <w:abstractNumId w:val="4"/>
  </w:num>
  <w:num w:numId="29">
    <w:abstractNumId w:val="10"/>
  </w:num>
  <w:num w:numId="30">
    <w:abstractNumId w:val="23"/>
  </w:num>
  <w:num w:numId="31">
    <w:abstractNumId w:val="15"/>
  </w:num>
  <w:num w:numId="32">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2C7"/>
    <w:rsid w:val="00023103"/>
    <w:rsid w:val="000313CF"/>
    <w:rsid w:val="00033EBB"/>
    <w:rsid w:val="00036EA1"/>
    <w:rsid w:val="00044A3A"/>
    <w:rsid w:val="00064C5F"/>
    <w:rsid w:val="0007576F"/>
    <w:rsid w:val="00077FFC"/>
    <w:rsid w:val="0008408F"/>
    <w:rsid w:val="0008795E"/>
    <w:rsid w:val="00091344"/>
    <w:rsid w:val="00093DC7"/>
    <w:rsid w:val="000A3601"/>
    <w:rsid w:val="000C046C"/>
    <w:rsid w:val="000C7996"/>
    <w:rsid w:val="000D69A5"/>
    <w:rsid w:val="000E0F21"/>
    <w:rsid w:val="000E2A0B"/>
    <w:rsid w:val="000E64CB"/>
    <w:rsid w:val="00115EF1"/>
    <w:rsid w:val="00126242"/>
    <w:rsid w:val="00127614"/>
    <w:rsid w:val="00131170"/>
    <w:rsid w:val="001438CF"/>
    <w:rsid w:val="001450E0"/>
    <w:rsid w:val="001455AE"/>
    <w:rsid w:val="0016219E"/>
    <w:rsid w:val="00167E98"/>
    <w:rsid w:val="00191B1E"/>
    <w:rsid w:val="00192AE9"/>
    <w:rsid w:val="001B30A0"/>
    <w:rsid w:val="00204BE8"/>
    <w:rsid w:val="00227F4B"/>
    <w:rsid w:val="00236405"/>
    <w:rsid w:val="002562DE"/>
    <w:rsid w:val="00257C8D"/>
    <w:rsid w:val="00260A71"/>
    <w:rsid w:val="002842C7"/>
    <w:rsid w:val="002854A3"/>
    <w:rsid w:val="002942C1"/>
    <w:rsid w:val="002943A9"/>
    <w:rsid w:val="00295393"/>
    <w:rsid w:val="00297255"/>
    <w:rsid w:val="002A4482"/>
    <w:rsid w:val="002A6F18"/>
    <w:rsid w:val="002C7E34"/>
    <w:rsid w:val="002E5B92"/>
    <w:rsid w:val="003225F2"/>
    <w:rsid w:val="00325278"/>
    <w:rsid w:val="003327E0"/>
    <w:rsid w:val="003338B2"/>
    <w:rsid w:val="00337D63"/>
    <w:rsid w:val="00364043"/>
    <w:rsid w:val="00365CB7"/>
    <w:rsid w:val="00382644"/>
    <w:rsid w:val="0039217C"/>
    <w:rsid w:val="00395B00"/>
    <w:rsid w:val="003A1C9A"/>
    <w:rsid w:val="003A301D"/>
    <w:rsid w:val="003A3F46"/>
    <w:rsid w:val="003A56E2"/>
    <w:rsid w:val="003B7154"/>
    <w:rsid w:val="003C09B2"/>
    <w:rsid w:val="003E32E5"/>
    <w:rsid w:val="0040328E"/>
    <w:rsid w:val="00417CB4"/>
    <w:rsid w:val="00421E06"/>
    <w:rsid w:val="004321DC"/>
    <w:rsid w:val="0043273D"/>
    <w:rsid w:val="00446BF0"/>
    <w:rsid w:val="00446DDA"/>
    <w:rsid w:val="00455718"/>
    <w:rsid w:val="00466F33"/>
    <w:rsid w:val="0047473E"/>
    <w:rsid w:val="00474BB1"/>
    <w:rsid w:val="004B0C96"/>
    <w:rsid w:val="004D3F77"/>
    <w:rsid w:val="004E19A4"/>
    <w:rsid w:val="0052140B"/>
    <w:rsid w:val="00522223"/>
    <w:rsid w:val="005237B8"/>
    <w:rsid w:val="00527AC0"/>
    <w:rsid w:val="0053760B"/>
    <w:rsid w:val="00543C6E"/>
    <w:rsid w:val="0055619A"/>
    <w:rsid w:val="00560348"/>
    <w:rsid w:val="005621A8"/>
    <w:rsid w:val="005630D4"/>
    <w:rsid w:val="0057386A"/>
    <w:rsid w:val="00576745"/>
    <w:rsid w:val="00587E17"/>
    <w:rsid w:val="005A2009"/>
    <w:rsid w:val="005A262B"/>
    <w:rsid w:val="005C4EFF"/>
    <w:rsid w:val="005D6097"/>
    <w:rsid w:val="0061419B"/>
    <w:rsid w:val="00621296"/>
    <w:rsid w:val="00622000"/>
    <w:rsid w:val="00640439"/>
    <w:rsid w:val="00642A09"/>
    <w:rsid w:val="0064676F"/>
    <w:rsid w:val="006512CB"/>
    <w:rsid w:val="00655A2B"/>
    <w:rsid w:val="006944C5"/>
    <w:rsid w:val="006C1763"/>
    <w:rsid w:val="006D579F"/>
    <w:rsid w:val="006E71E3"/>
    <w:rsid w:val="00720216"/>
    <w:rsid w:val="007511B3"/>
    <w:rsid w:val="0076687B"/>
    <w:rsid w:val="00770CF2"/>
    <w:rsid w:val="00785CF8"/>
    <w:rsid w:val="00786AC0"/>
    <w:rsid w:val="0078745F"/>
    <w:rsid w:val="00790739"/>
    <w:rsid w:val="00792DAB"/>
    <w:rsid w:val="00795B99"/>
    <w:rsid w:val="007A22FB"/>
    <w:rsid w:val="007A722F"/>
    <w:rsid w:val="007B1D5A"/>
    <w:rsid w:val="007B441B"/>
    <w:rsid w:val="007C13E0"/>
    <w:rsid w:val="007E3F9D"/>
    <w:rsid w:val="007E6E98"/>
    <w:rsid w:val="00800303"/>
    <w:rsid w:val="00801476"/>
    <w:rsid w:val="00803328"/>
    <w:rsid w:val="0080488A"/>
    <w:rsid w:val="00811AF2"/>
    <w:rsid w:val="00813FCA"/>
    <w:rsid w:val="008172ED"/>
    <w:rsid w:val="00836FBB"/>
    <w:rsid w:val="008566AC"/>
    <w:rsid w:val="00856F44"/>
    <w:rsid w:val="0086225F"/>
    <w:rsid w:val="00872962"/>
    <w:rsid w:val="00875CE1"/>
    <w:rsid w:val="00884EDD"/>
    <w:rsid w:val="008855B7"/>
    <w:rsid w:val="00891834"/>
    <w:rsid w:val="008A487F"/>
    <w:rsid w:val="008C412D"/>
    <w:rsid w:val="008C64F9"/>
    <w:rsid w:val="008C6792"/>
    <w:rsid w:val="008D1E8C"/>
    <w:rsid w:val="008E37DF"/>
    <w:rsid w:val="008E7957"/>
    <w:rsid w:val="00931BBE"/>
    <w:rsid w:val="00947698"/>
    <w:rsid w:val="00950675"/>
    <w:rsid w:val="009532BE"/>
    <w:rsid w:val="00971092"/>
    <w:rsid w:val="00984A05"/>
    <w:rsid w:val="00987D74"/>
    <w:rsid w:val="00995365"/>
    <w:rsid w:val="009A2059"/>
    <w:rsid w:val="009A3B8B"/>
    <w:rsid w:val="009B0100"/>
    <w:rsid w:val="009B3C8F"/>
    <w:rsid w:val="009C1958"/>
    <w:rsid w:val="009D63EA"/>
    <w:rsid w:val="009E0B8D"/>
    <w:rsid w:val="009E0F30"/>
    <w:rsid w:val="009F06F3"/>
    <w:rsid w:val="00A130F1"/>
    <w:rsid w:val="00A3175F"/>
    <w:rsid w:val="00A324FE"/>
    <w:rsid w:val="00A32BA7"/>
    <w:rsid w:val="00A4085A"/>
    <w:rsid w:val="00A416F5"/>
    <w:rsid w:val="00A50185"/>
    <w:rsid w:val="00A51676"/>
    <w:rsid w:val="00A54260"/>
    <w:rsid w:val="00A62FBA"/>
    <w:rsid w:val="00A6606D"/>
    <w:rsid w:val="00A669B1"/>
    <w:rsid w:val="00A700DB"/>
    <w:rsid w:val="00A71B93"/>
    <w:rsid w:val="00AB21BD"/>
    <w:rsid w:val="00AD5269"/>
    <w:rsid w:val="00AD6127"/>
    <w:rsid w:val="00AE40BE"/>
    <w:rsid w:val="00AF28E4"/>
    <w:rsid w:val="00AF5136"/>
    <w:rsid w:val="00B01CFC"/>
    <w:rsid w:val="00B110FF"/>
    <w:rsid w:val="00B263AB"/>
    <w:rsid w:val="00B26DF5"/>
    <w:rsid w:val="00B332E9"/>
    <w:rsid w:val="00B36480"/>
    <w:rsid w:val="00B420B2"/>
    <w:rsid w:val="00B50FC7"/>
    <w:rsid w:val="00B5452E"/>
    <w:rsid w:val="00B56B71"/>
    <w:rsid w:val="00B61685"/>
    <w:rsid w:val="00B62ADB"/>
    <w:rsid w:val="00B84AF9"/>
    <w:rsid w:val="00B90529"/>
    <w:rsid w:val="00BA50F1"/>
    <w:rsid w:val="00BA6310"/>
    <w:rsid w:val="00BB7717"/>
    <w:rsid w:val="00BC1603"/>
    <w:rsid w:val="00BD3B04"/>
    <w:rsid w:val="00BD67FF"/>
    <w:rsid w:val="00BE591E"/>
    <w:rsid w:val="00BF0E3E"/>
    <w:rsid w:val="00C122AC"/>
    <w:rsid w:val="00C15E07"/>
    <w:rsid w:val="00C30B1E"/>
    <w:rsid w:val="00C345D8"/>
    <w:rsid w:val="00C45E57"/>
    <w:rsid w:val="00C52014"/>
    <w:rsid w:val="00C528FA"/>
    <w:rsid w:val="00C555F5"/>
    <w:rsid w:val="00C8260D"/>
    <w:rsid w:val="00C86CFA"/>
    <w:rsid w:val="00C93C45"/>
    <w:rsid w:val="00CA4361"/>
    <w:rsid w:val="00CB790F"/>
    <w:rsid w:val="00CE03C0"/>
    <w:rsid w:val="00CE5960"/>
    <w:rsid w:val="00CF0943"/>
    <w:rsid w:val="00CF61A4"/>
    <w:rsid w:val="00D06FD0"/>
    <w:rsid w:val="00D20D52"/>
    <w:rsid w:val="00D25390"/>
    <w:rsid w:val="00D27F92"/>
    <w:rsid w:val="00D36E02"/>
    <w:rsid w:val="00D45191"/>
    <w:rsid w:val="00D45878"/>
    <w:rsid w:val="00D51650"/>
    <w:rsid w:val="00D8607C"/>
    <w:rsid w:val="00D908F8"/>
    <w:rsid w:val="00D931B1"/>
    <w:rsid w:val="00D96718"/>
    <w:rsid w:val="00DA27E7"/>
    <w:rsid w:val="00DB20B4"/>
    <w:rsid w:val="00DC1C0A"/>
    <w:rsid w:val="00DE2A30"/>
    <w:rsid w:val="00DE6AD9"/>
    <w:rsid w:val="00DF4A52"/>
    <w:rsid w:val="00E1279A"/>
    <w:rsid w:val="00E64E56"/>
    <w:rsid w:val="00E65AA5"/>
    <w:rsid w:val="00E831D2"/>
    <w:rsid w:val="00EA4A22"/>
    <w:rsid w:val="00EC237C"/>
    <w:rsid w:val="00EE6D3C"/>
    <w:rsid w:val="00EF6391"/>
    <w:rsid w:val="00EF72DA"/>
    <w:rsid w:val="00F007DD"/>
    <w:rsid w:val="00F00A03"/>
    <w:rsid w:val="00F01326"/>
    <w:rsid w:val="00F03082"/>
    <w:rsid w:val="00F06B80"/>
    <w:rsid w:val="00F35AB9"/>
    <w:rsid w:val="00F54F63"/>
    <w:rsid w:val="00F86183"/>
    <w:rsid w:val="00F86FE8"/>
    <w:rsid w:val="00F924FA"/>
    <w:rsid w:val="00F97E46"/>
    <w:rsid w:val="00FA79CA"/>
    <w:rsid w:val="00FB2143"/>
    <w:rsid w:val="00FC0FB3"/>
    <w:rsid w:val="00FC2194"/>
    <w:rsid w:val="00FC5CF1"/>
    <w:rsid w:val="00FE4B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E65A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2842C7"/>
    <w:pPr>
      <w:autoSpaceDE w:val="0"/>
      <w:autoSpaceDN w:val="0"/>
      <w:adjustRightInd w:val="0"/>
      <w:spacing w:after="0" w:line="240" w:lineRule="auto"/>
    </w:pPr>
    <w:rPr>
      <w:rFonts w:ascii="Arial" w:hAnsi="Arial" w:cs="Arial"/>
      <w:color w:val="000000"/>
      <w:sz w:val="24"/>
      <w:szCs w:val="24"/>
    </w:rPr>
  </w:style>
  <w:style w:type="numbering" w:customStyle="1" w:styleId="WWNum441">
    <w:name w:val="WWNum441"/>
    <w:basedOn w:val="Semlista"/>
    <w:rsid w:val="00F00A03"/>
    <w:pPr>
      <w:numPr>
        <w:numId w:val="1"/>
      </w:numPr>
    </w:pPr>
  </w:style>
  <w:style w:type="paragraph" w:styleId="PargrafodaLista">
    <w:name w:val="List Paragraph"/>
    <w:basedOn w:val="Normal"/>
    <w:uiPriority w:val="1"/>
    <w:qFormat/>
    <w:rsid w:val="001450E0"/>
    <w:pPr>
      <w:ind w:left="720"/>
      <w:contextualSpacing/>
    </w:pPr>
    <w:rPr>
      <w:rFonts w:ascii="Spranq eco sans" w:hAnsi="Spranq eco sans"/>
      <w:sz w:val="24"/>
    </w:rPr>
  </w:style>
  <w:style w:type="numbering" w:customStyle="1" w:styleId="WWNum34">
    <w:name w:val="WWNum34"/>
    <w:basedOn w:val="Semlista"/>
    <w:rsid w:val="00CE5960"/>
    <w:pPr>
      <w:numPr>
        <w:numId w:val="3"/>
      </w:numPr>
    </w:pPr>
  </w:style>
  <w:style w:type="numbering" w:customStyle="1" w:styleId="WWNum4411">
    <w:name w:val="WWNum4411"/>
    <w:basedOn w:val="Semlista"/>
    <w:rsid w:val="00872962"/>
  </w:style>
  <w:style w:type="numbering" w:customStyle="1" w:styleId="WWNum4412">
    <w:name w:val="WWNum4412"/>
    <w:basedOn w:val="Semlista"/>
    <w:rsid w:val="00455718"/>
  </w:style>
  <w:style w:type="numbering" w:customStyle="1" w:styleId="WWNum4413">
    <w:name w:val="WWNum4413"/>
    <w:basedOn w:val="Semlista"/>
    <w:rsid w:val="00D06FD0"/>
  </w:style>
  <w:style w:type="numbering" w:customStyle="1" w:styleId="WWNum4414">
    <w:name w:val="WWNum4414"/>
    <w:basedOn w:val="Semlista"/>
    <w:rsid w:val="00446DDA"/>
  </w:style>
  <w:style w:type="table" w:customStyle="1" w:styleId="TableNormal">
    <w:name w:val="Table Normal"/>
    <w:uiPriority w:val="2"/>
    <w:semiHidden/>
    <w:unhideWhenUsed/>
    <w:qFormat/>
    <w:rsid w:val="00AB21B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WWNum4415">
    <w:name w:val="WWNum4415"/>
    <w:basedOn w:val="Semlista"/>
    <w:rsid w:val="00AB21BD"/>
  </w:style>
  <w:style w:type="paragraph" w:styleId="Textodebalo">
    <w:name w:val="Balloon Text"/>
    <w:basedOn w:val="Normal"/>
    <w:link w:val="TextodebaloChar"/>
    <w:uiPriority w:val="99"/>
    <w:semiHidden/>
    <w:unhideWhenUsed/>
    <w:rsid w:val="00AB21B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B21BD"/>
    <w:rPr>
      <w:rFonts w:ascii="Tahoma" w:hAnsi="Tahoma" w:cs="Tahoma"/>
      <w:sz w:val="16"/>
      <w:szCs w:val="16"/>
    </w:rPr>
  </w:style>
  <w:style w:type="paragraph" w:styleId="Corpodetexto">
    <w:name w:val="Body Text"/>
    <w:basedOn w:val="Normal"/>
    <w:link w:val="CorpodetextoChar"/>
    <w:uiPriority w:val="1"/>
    <w:unhideWhenUsed/>
    <w:qFormat/>
    <w:rsid w:val="00191B1E"/>
    <w:pPr>
      <w:spacing w:after="120"/>
    </w:pPr>
  </w:style>
  <w:style w:type="character" w:customStyle="1" w:styleId="CorpodetextoChar">
    <w:name w:val="Corpo de texto Char"/>
    <w:basedOn w:val="Fontepargpadro"/>
    <w:link w:val="Corpodetexto"/>
    <w:uiPriority w:val="99"/>
    <w:semiHidden/>
    <w:rsid w:val="00191B1E"/>
  </w:style>
  <w:style w:type="paragraph" w:styleId="Cabealho">
    <w:name w:val="header"/>
    <w:aliases w:val="hd,he"/>
    <w:basedOn w:val="Normal"/>
    <w:link w:val="CabealhoChar"/>
    <w:uiPriority w:val="99"/>
    <w:unhideWhenUsed/>
    <w:rsid w:val="00191B1E"/>
    <w:pPr>
      <w:widowControl w:val="0"/>
      <w:tabs>
        <w:tab w:val="center" w:pos="4252"/>
        <w:tab w:val="right" w:pos="8504"/>
      </w:tabs>
      <w:autoSpaceDE w:val="0"/>
      <w:autoSpaceDN w:val="0"/>
      <w:spacing w:after="0" w:line="240" w:lineRule="auto"/>
    </w:pPr>
    <w:rPr>
      <w:rFonts w:ascii="Arial" w:eastAsia="Arial" w:hAnsi="Arial" w:cs="Arial"/>
    </w:rPr>
  </w:style>
  <w:style w:type="character" w:customStyle="1" w:styleId="CabealhoChar">
    <w:name w:val="Cabeçalho Char"/>
    <w:aliases w:val="hd Char,he Char"/>
    <w:basedOn w:val="Fontepargpadro"/>
    <w:link w:val="Cabealho"/>
    <w:uiPriority w:val="99"/>
    <w:qFormat/>
    <w:rsid w:val="00191B1E"/>
    <w:rPr>
      <w:rFonts w:ascii="Arial" w:eastAsia="Arial" w:hAnsi="Arial" w:cs="Arial"/>
    </w:rPr>
  </w:style>
  <w:style w:type="paragraph" w:styleId="Rodap">
    <w:name w:val="footer"/>
    <w:basedOn w:val="Normal"/>
    <w:link w:val="RodapChar"/>
    <w:unhideWhenUsed/>
    <w:rsid w:val="00191B1E"/>
    <w:pPr>
      <w:widowControl w:val="0"/>
      <w:tabs>
        <w:tab w:val="center" w:pos="4252"/>
        <w:tab w:val="right" w:pos="8504"/>
      </w:tabs>
      <w:autoSpaceDE w:val="0"/>
      <w:autoSpaceDN w:val="0"/>
      <w:spacing w:after="0" w:line="240" w:lineRule="auto"/>
    </w:pPr>
    <w:rPr>
      <w:rFonts w:ascii="Arial" w:eastAsia="Arial" w:hAnsi="Arial" w:cs="Arial"/>
    </w:rPr>
  </w:style>
  <w:style w:type="character" w:customStyle="1" w:styleId="RodapChar">
    <w:name w:val="Rodapé Char"/>
    <w:basedOn w:val="Fontepargpadro"/>
    <w:link w:val="Rodap"/>
    <w:rsid w:val="00191B1E"/>
    <w:rPr>
      <w:rFonts w:ascii="Arial" w:eastAsia="Arial" w:hAnsi="Arial" w:cs="Arial"/>
    </w:rPr>
  </w:style>
  <w:style w:type="table" w:styleId="Tabelacomgrade">
    <w:name w:val="Table Grid"/>
    <w:basedOn w:val="Tabelanormal"/>
    <w:uiPriority w:val="59"/>
    <w:rsid w:val="00191B1E"/>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CF61A4"/>
    <w:rPr>
      <w:color w:val="0000FF" w:themeColor="hyperlink"/>
      <w:u w:val="single"/>
    </w:rPr>
  </w:style>
  <w:style w:type="character" w:customStyle="1" w:styleId="Ttulo1Char">
    <w:name w:val="Título 1 Char"/>
    <w:basedOn w:val="Fontepargpadro"/>
    <w:link w:val="Ttulo1"/>
    <w:uiPriority w:val="9"/>
    <w:rsid w:val="00E65AA5"/>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E65AA5"/>
    <w:pPr>
      <w:outlineLvl w:val="9"/>
    </w:pPr>
    <w:rPr>
      <w:lang w:eastAsia="pt-BR"/>
    </w:rPr>
  </w:style>
  <w:style w:type="paragraph" w:styleId="Sumrio1">
    <w:name w:val="toc 1"/>
    <w:basedOn w:val="Normal"/>
    <w:next w:val="Normal"/>
    <w:autoRedefine/>
    <w:uiPriority w:val="39"/>
    <w:unhideWhenUsed/>
    <w:rsid w:val="00E65AA5"/>
    <w:pPr>
      <w:spacing w:after="100"/>
    </w:pPr>
  </w:style>
  <w:style w:type="character" w:styleId="Forte">
    <w:name w:val="Strong"/>
    <w:uiPriority w:val="22"/>
    <w:qFormat/>
    <w:rsid w:val="00FA79CA"/>
    <w:rPr>
      <w:b/>
      <w:bCs/>
    </w:rPr>
  </w:style>
  <w:style w:type="paragraph" w:customStyle="1" w:styleId="TableParagraph">
    <w:name w:val="Table Paragraph"/>
    <w:basedOn w:val="Normal"/>
    <w:uiPriority w:val="1"/>
    <w:qFormat/>
    <w:rsid w:val="00D931B1"/>
    <w:pPr>
      <w:widowControl w:val="0"/>
      <w:autoSpaceDE w:val="0"/>
      <w:autoSpaceDN w:val="0"/>
      <w:spacing w:after="0" w:line="240" w:lineRule="auto"/>
    </w:pPr>
    <w:rPr>
      <w:rFonts w:ascii="Arial MT" w:eastAsia="Arial MT" w:hAnsi="Arial MT" w:cs="Arial MT"/>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E65A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2842C7"/>
    <w:pPr>
      <w:autoSpaceDE w:val="0"/>
      <w:autoSpaceDN w:val="0"/>
      <w:adjustRightInd w:val="0"/>
      <w:spacing w:after="0" w:line="240" w:lineRule="auto"/>
    </w:pPr>
    <w:rPr>
      <w:rFonts w:ascii="Arial" w:hAnsi="Arial" w:cs="Arial"/>
      <w:color w:val="000000"/>
      <w:sz w:val="24"/>
      <w:szCs w:val="24"/>
    </w:rPr>
  </w:style>
  <w:style w:type="numbering" w:customStyle="1" w:styleId="WWNum441">
    <w:name w:val="WWNum441"/>
    <w:basedOn w:val="Semlista"/>
    <w:rsid w:val="00F00A03"/>
    <w:pPr>
      <w:numPr>
        <w:numId w:val="1"/>
      </w:numPr>
    </w:pPr>
  </w:style>
  <w:style w:type="paragraph" w:styleId="PargrafodaLista">
    <w:name w:val="List Paragraph"/>
    <w:basedOn w:val="Normal"/>
    <w:uiPriority w:val="1"/>
    <w:qFormat/>
    <w:rsid w:val="001450E0"/>
    <w:pPr>
      <w:ind w:left="720"/>
      <w:contextualSpacing/>
    </w:pPr>
    <w:rPr>
      <w:rFonts w:ascii="Spranq eco sans" w:hAnsi="Spranq eco sans"/>
      <w:sz w:val="24"/>
    </w:rPr>
  </w:style>
  <w:style w:type="numbering" w:customStyle="1" w:styleId="WWNum34">
    <w:name w:val="WWNum34"/>
    <w:basedOn w:val="Semlista"/>
    <w:rsid w:val="00CE5960"/>
    <w:pPr>
      <w:numPr>
        <w:numId w:val="3"/>
      </w:numPr>
    </w:pPr>
  </w:style>
  <w:style w:type="numbering" w:customStyle="1" w:styleId="WWNum4411">
    <w:name w:val="WWNum4411"/>
    <w:basedOn w:val="Semlista"/>
    <w:rsid w:val="00872962"/>
  </w:style>
  <w:style w:type="numbering" w:customStyle="1" w:styleId="WWNum4412">
    <w:name w:val="WWNum4412"/>
    <w:basedOn w:val="Semlista"/>
    <w:rsid w:val="00455718"/>
  </w:style>
  <w:style w:type="numbering" w:customStyle="1" w:styleId="WWNum4413">
    <w:name w:val="WWNum4413"/>
    <w:basedOn w:val="Semlista"/>
    <w:rsid w:val="00D06FD0"/>
  </w:style>
  <w:style w:type="numbering" w:customStyle="1" w:styleId="WWNum4414">
    <w:name w:val="WWNum4414"/>
    <w:basedOn w:val="Semlista"/>
    <w:rsid w:val="00446DDA"/>
  </w:style>
  <w:style w:type="table" w:customStyle="1" w:styleId="TableNormal">
    <w:name w:val="Table Normal"/>
    <w:uiPriority w:val="2"/>
    <w:semiHidden/>
    <w:unhideWhenUsed/>
    <w:qFormat/>
    <w:rsid w:val="00AB21B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WWNum4415">
    <w:name w:val="WWNum4415"/>
    <w:basedOn w:val="Semlista"/>
    <w:rsid w:val="00AB21BD"/>
  </w:style>
  <w:style w:type="paragraph" w:styleId="Textodebalo">
    <w:name w:val="Balloon Text"/>
    <w:basedOn w:val="Normal"/>
    <w:link w:val="TextodebaloChar"/>
    <w:uiPriority w:val="99"/>
    <w:semiHidden/>
    <w:unhideWhenUsed/>
    <w:rsid w:val="00AB21B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B21BD"/>
    <w:rPr>
      <w:rFonts w:ascii="Tahoma" w:hAnsi="Tahoma" w:cs="Tahoma"/>
      <w:sz w:val="16"/>
      <w:szCs w:val="16"/>
    </w:rPr>
  </w:style>
  <w:style w:type="paragraph" w:styleId="Corpodetexto">
    <w:name w:val="Body Text"/>
    <w:basedOn w:val="Normal"/>
    <w:link w:val="CorpodetextoChar"/>
    <w:uiPriority w:val="1"/>
    <w:unhideWhenUsed/>
    <w:qFormat/>
    <w:rsid w:val="00191B1E"/>
    <w:pPr>
      <w:spacing w:after="120"/>
    </w:pPr>
  </w:style>
  <w:style w:type="character" w:customStyle="1" w:styleId="CorpodetextoChar">
    <w:name w:val="Corpo de texto Char"/>
    <w:basedOn w:val="Fontepargpadro"/>
    <w:link w:val="Corpodetexto"/>
    <w:uiPriority w:val="99"/>
    <w:semiHidden/>
    <w:rsid w:val="00191B1E"/>
  </w:style>
  <w:style w:type="paragraph" w:styleId="Cabealho">
    <w:name w:val="header"/>
    <w:aliases w:val="hd,he"/>
    <w:basedOn w:val="Normal"/>
    <w:link w:val="CabealhoChar"/>
    <w:uiPriority w:val="99"/>
    <w:unhideWhenUsed/>
    <w:rsid w:val="00191B1E"/>
    <w:pPr>
      <w:widowControl w:val="0"/>
      <w:tabs>
        <w:tab w:val="center" w:pos="4252"/>
        <w:tab w:val="right" w:pos="8504"/>
      </w:tabs>
      <w:autoSpaceDE w:val="0"/>
      <w:autoSpaceDN w:val="0"/>
      <w:spacing w:after="0" w:line="240" w:lineRule="auto"/>
    </w:pPr>
    <w:rPr>
      <w:rFonts w:ascii="Arial" w:eastAsia="Arial" w:hAnsi="Arial" w:cs="Arial"/>
    </w:rPr>
  </w:style>
  <w:style w:type="character" w:customStyle="1" w:styleId="CabealhoChar">
    <w:name w:val="Cabeçalho Char"/>
    <w:aliases w:val="hd Char,he Char"/>
    <w:basedOn w:val="Fontepargpadro"/>
    <w:link w:val="Cabealho"/>
    <w:uiPriority w:val="99"/>
    <w:qFormat/>
    <w:rsid w:val="00191B1E"/>
    <w:rPr>
      <w:rFonts w:ascii="Arial" w:eastAsia="Arial" w:hAnsi="Arial" w:cs="Arial"/>
    </w:rPr>
  </w:style>
  <w:style w:type="paragraph" w:styleId="Rodap">
    <w:name w:val="footer"/>
    <w:basedOn w:val="Normal"/>
    <w:link w:val="RodapChar"/>
    <w:unhideWhenUsed/>
    <w:rsid w:val="00191B1E"/>
    <w:pPr>
      <w:widowControl w:val="0"/>
      <w:tabs>
        <w:tab w:val="center" w:pos="4252"/>
        <w:tab w:val="right" w:pos="8504"/>
      </w:tabs>
      <w:autoSpaceDE w:val="0"/>
      <w:autoSpaceDN w:val="0"/>
      <w:spacing w:after="0" w:line="240" w:lineRule="auto"/>
    </w:pPr>
    <w:rPr>
      <w:rFonts w:ascii="Arial" w:eastAsia="Arial" w:hAnsi="Arial" w:cs="Arial"/>
    </w:rPr>
  </w:style>
  <w:style w:type="character" w:customStyle="1" w:styleId="RodapChar">
    <w:name w:val="Rodapé Char"/>
    <w:basedOn w:val="Fontepargpadro"/>
    <w:link w:val="Rodap"/>
    <w:rsid w:val="00191B1E"/>
    <w:rPr>
      <w:rFonts w:ascii="Arial" w:eastAsia="Arial" w:hAnsi="Arial" w:cs="Arial"/>
    </w:rPr>
  </w:style>
  <w:style w:type="table" w:styleId="Tabelacomgrade">
    <w:name w:val="Table Grid"/>
    <w:basedOn w:val="Tabelanormal"/>
    <w:uiPriority w:val="59"/>
    <w:rsid w:val="00191B1E"/>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CF61A4"/>
    <w:rPr>
      <w:color w:val="0000FF" w:themeColor="hyperlink"/>
      <w:u w:val="single"/>
    </w:rPr>
  </w:style>
  <w:style w:type="character" w:customStyle="1" w:styleId="Ttulo1Char">
    <w:name w:val="Título 1 Char"/>
    <w:basedOn w:val="Fontepargpadro"/>
    <w:link w:val="Ttulo1"/>
    <w:uiPriority w:val="9"/>
    <w:rsid w:val="00E65AA5"/>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E65AA5"/>
    <w:pPr>
      <w:outlineLvl w:val="9"/>
    </w:pPr>
    <w:rPr>
      <w:lang w:eastAsia="pt-BR"/>
    </w:rPr>
  </w:style>
  <w:style w:type="paragraph" w:styleId="Sumrio1">
    <w:name w:val="toc 1"/>
    <w:basedOn w:val="Normal"/>
    <w:next w:val="Normal"/>
    <w:autoRedefine/>
    <w:uiPriority w:val="39"/>
    <w:unhideWhenUsed/>
    <w:rsid w:val="00E65AA5"/>
    <w:pPr>
      <w:spacing w:after="100"/>
    </w:pPr>
  </w:style>
  <w:style w:type="character" w:styleId="Forte">
    <w:name w:val="Strong"/>
    <w:uiPriority w:val="22"/>
    <w:qFormat/>
    <w:rsid w:val="00FA79CA"/>
    <w:rPr>
      <w:b/>
      <w:bCs/>
    </w:rPr>
  </w:style>
  <w:style w:type="paragraph" w:customStyle="1" w:styleId="TableParagraph">
    <w:name w:val="Table Paragraph"/>
    <w:basedOn w:val="Normal"/>
    <w:uiPriority w:val="1"/>
    <w:qFormat/>
    <w:rsid w:val="00D931B1"/>
    <w:pPr>
      <w:widowControl w:val="0"/>
      <w:autoSpaceDE w:val="0"/>
      <w:autoSpaceDN w:val="0"/>
      <w:spacing w:after="0" w:line="240" w:lineRule="auto"/>
    </w:pPr>
    <w:rPr>
      <w:rFonts w:ascii="Arial MT" w:eastAsia="Arial MT" w:hAnsi="Arial MT" w:cs="Arial MT"/>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505062">
      <w:bodyDiv w:val="1"/>
      <w:marLeft w:val="0"/>
      <w:marRight w:val="0"/>
      <w:marTop w:val="0"/>
      <w:marBottom w:val="0"/>
      <w:divBdr>
        <w:top w:val="none" w:sz="0" w:space="0" w:color="auto"/>
        <w:left w:val="none" w:sz="0" w:space="0" w:color="auto"/>
        <w:bottom w:val="none" w:sz="0" w:space="0" w:color="auto"/>
        <w:right w:val="none" w:sz="0" w:space="0" w:color="auto"/>
      </w:divBdr>
    </w:div>
    <w:div w:id="912468795">
      <w:bodyDiv w:val="1"/>
      <w:marLeft w:val="0"/>
      <w:marRight w:val="0"/>
      <w:marTop w:val="0"/>
      <w:marBottom w:val="0"/>
      <w:divBdr>
        <w:top w:val="none" w:sz="0" w:space="0" w:color="auto"/>
        <w:left w:val="none" w:sz="0" w:space="0" w:color="auto"/>
        <w:bottom w:val="none" w:sz="0" w:space="0" w:color="auto"/>
        <w:right w:val="none" w:sz="0" w:space="0" w:color="auto"/>
      </w:divBdr>
    </w:div>
    <w:div w:id="166238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C67FC-E5FB-4F42-9F1E-5C1D826E2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456</TotalTime>
  <Pages>27</Pages>
  <Words>8794</Words>
  <Characters>47488</Characters>
  <Application>Microsoft Office Word</Application>
  <DocSecurity>0</DocSecurity>
  <Lines>395</Lines>
  <Paragraphs>112</Paragraphs>
  <ScaleCrop>false</ScaleCrop>
  <HeadingPairs>
    <vt:vector size="2" baseType="variant">
      <vt:variant>
        <vt:lpstr>Título</vt:lpstr>
      </vt:variant>
      <vt:variant>
        <vt:i4>1</vt:i4>
      </vt:variant>
    </vt:vector>
  </HeadingPairs>
  <TitlesOfParts>
    <vt:vector size="1" baseType="lpstr">
      <vt:lpstr/>
    </vt:vector>
  </TitlesOfParts>
  <Company>COHAPAR</Company>
  <LinksUpToDate>false</LinksUpToDate>
  <CharactersWithSpaces>56170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Jocely Maria Thomazoni Loyola</dc:creator>
  <cp:lastModifiedBy>Giovanna Stallivieri Fernandes</cp:lastModifiedBy>
  <cp:revision>23</cp:revision>
  <cp:lastPrinted>2024-04-04T20:21:00Z</cp:lastPrinted>
  <dcterms:created xsi:type="dcterms:W3CDTF">2025-05-07T18:32:00Z</dcterms:created>
  <dcterms:modified xsi:type="dcterms:W3CDTF">2025-06-11T19:08:00Z</dcterms:modified>
</cp:coreProperties>
</file>