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10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442776">
        <w:rPr>
          <w:rFonts w:ascii="Arial" w:hAnsi="Arial" w:cs="Arial"/>
          <w:sz w:val="28"/>
          <w:szCs w:val="30"/>
        </w:rPr>
        <w:t>14.</w:t>
      </w:r>
      <w:r w:rsidR="00C63DE1">
        <w:rPr>
          <w:rFonts w:ascii="Arial" w:hAnsi="Arial" w:cs="Arial"/>
          <w:sz w:val="28"/>
          <w:szCs w:val="30"/>
        </w:rPr>
        <w:t>941.195-0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C63DE1">
        <w:rPr>
          <w:rFonts w:cs="Arial"/>
          <w:sz w:val="32"/>
          <w:szCs w:val="32"/>
        </w:rPr>
        <w:t>1.213</w:t>
      </w:r>
      <w:r w:rsidR="003A08A0" w:rsidRPr="00091BC4">
        <w:rPr>
          <w:rFonts w:cs="Arial"/>
          <w:sz w:val="32"/>
          <w:szCs w:val="32"/>
        </w:rPr>
        <w:t xml:space="preserve"> títulos regularizados em áreas urbanas nos municípios de </w:t>
      </w:r>
      <w:r w:rsidR="00C63DE1" w:rsidRPr="00CC0ECC">
        <w:rPr>
          <w:b/>
          <w:sz w:val="32"/>
          <w:szCs w:val="32"/>
          <w:highlight w:val="yellow"/>
        </w:rPr>
        <w:t>PIEN, RIO NEGRO E QUATRO BARRAS-</w:t>
      </w:r>
      <w:proofErr w:type="gramStart"/>
      <w:r w:rsidR="00C63DE1" w:rsidRPr="00CC0ECC">
        <w:rPr>
          <w:b/>
          <w:sz w:val="32"/>
          <w:szCs w:val="32"/>
          <w:highlight w:val="yellow"/>
        </w:rPr>
        <w:t>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16/04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C63DE1">
        <w:rPr>
          <w:rFonts w:cs="Arial"/>
          <w:b w:val="0"/>
          <w:sz w:val="28"/>
          <w:szCs w:val="30"/>
        </w:rPr>
        <w:t>14</w:t>
      </w:r>
      <w:r w:rsidRPr="00C956C8">
        <w:rPr>
          <w:rFonts w:cs="Arial"/>
          <w:b w:val="0"/>
          <w:sz w:val="28"/>
          <w:szCs w:val="30"/>
        </w:rPr>
        <w:t>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  <w:bookmarkStart w:id="0" w:name="_GoBack"/>
      <w:bookmarkEnd w:id="0"/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</w:t>
      </w:r>
      <w:r w:rsidR="00FA5AE4">
        <w:rPr>
          <w:rFonts w:ascii="Arial" w:hAnsi="Arial" w:cs="Arial"/>
          <w:sz w:val="28"/>
          <w:szCs w:val="30"/>
        </w:rPr>
        <w:t>9</w:t>
      </w:r>
      <w:r w:rsidR="00F2725E">
        <w:rPr>
          <w:rFonts w:ascii="Arial" w:hAnsi="Arial" w:cs="Arial"/>
          <w:sz w:val="28"/>
          <w:szCs w:val="30"/>
        </w:rPr>
        <w:t xml:space="preserve"> de </w:t>
      </w:r>
      <w:r w:rsidR="00FA5AE4">
        <w:rPr>
          <w:rFonts w:ascii="Arial" w:hAnsi="Arial" w:cs="Arial"/>
          <w:sz w:val="28"/>
          <w:szCs w:val="30"/>
        </w:rPr>
        <w:t>março</w:t>
      </w:r>
      <w:r w:rsidR="00F2725E">
        <w:rPr>
          <w:rFonts w:ascii="Arial" w:hAnsi="Arial" w:cs="Arial"/>
          <w:sz w:val="28"/>
          <w:szCs w:val="30"/>
        </w:rPr>
        <w:t xml:space="preserve">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A08A0"/>
    <w:rsid w:val="003C0ECC"/>
    <w:rsid w:val="003D529B"/>
    <w:rsid w:val="003E62E9"/>
    <w:rsid w:val="00442776"/>
    <w:rsid w:val="004502E7"/>
    <w:rsid w:val="00452761"/>
    <w:rsid w:val="004B5EEC"/>
    <w:rsid w:val="004C5D36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43C15"/>
    <w:rsid w:val="00C63DE1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E332-473C-4701-9E78-AB5485E0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982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</cp:revision>
  <cp:lastPrinted>2018-03-09T14:09:00Z</cp:lastPrinted>
  <dcterms:created xsi:type="dcterms:W3CDTF">2018-03-09T14:09:00Z</dcterms:created>
  <dcterms:modified xsi:type="dcterms:W3CDTF">2018-03-09T14:11:00Z</dcterms:modified>
</cp:coreProperties>
</file>